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5780F7" w14:textId="329E027E" w:rsidR="00A96844" w:rsidRDefault="00F54460" w:rsidP="00A96844">
      <w:pPr>
        <w:spacing w:after="0" w:line="240" w:lineRule="auto"/>
        <w:jc w:val="center"/>
        <w:rPr>
          <w:rFonts w:ascii="Times New Roman" w:eastAsia="Times New Roman" w:hAnsi="Times New Roman" w:cs="Times New Roman"/>
          <w:b/>
          <w:sz w:val="23"/>
          <w:szCs w:val="23"/>
          <w:lang w:eastAsia="sl-SI"/>
        </w:rPr>
      </w:pPr>
      <w:r w:rsidRPr="00F54460">
        <w:rPr>
          <w:rFonts w:ascii="Times New Roman" w:eastAsia="Times New Roman" w:hAnsi="Times New Roman" w:cs="Times New Roman"/>
          <w:noProof/>
          <w:sz w:val="24"/>
          <w:szCs w:val="24"/>
          <w:lang w:eastAsia="sl-SI"/>
        </w:rPr>
        <w:drawing>
          <wp:inline distT="0" distB="0" distL="0" distR="0" wp14:anchorId="0F6FE718" wp14:editId="5281F075">
            <wp:extent cx="2159325" cy="1762964"/>
            <wp:effectExtent l="0" t="0" r="0" b="8890"/>
            <wp:docPr id="1" name="Slika 1" descr="obcina-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bcina-c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5383" cy="1767910"/>
                    </a:xfrm>
                    <a:prstGeom prst="rect">
                      <a:avLst/>
                    </a:prstGeom>
                    <a:noFill/>
                    <a:ln>
                      <a:noFill/>
                    </a:ln>
                  </pic:spPr>
                </pic:pic>
              </a:graphicData>
            </a:graphic>
          </wp:inline>
        </w:drawing>
      </w:r>
    </w:p>
    <w:p w14:paraId="7C4A873F" w14:textId="77777777" w:rsidR="00F54460" w:rsidRPr="006101D2" w:rsidRDefault="00F54460" w:rsidP="00A96844">
      <w:pPr>
        <w:spacing w:after="0" w:line="240" w:lineRule="auto"/>
        <w:jc w:val="center"/>
        <w:rPr>
          <w:rFonts w:ascii="Times New Roman" w:eastAsia="Times New Roman" w:hAnsi="Times New Roman" w:cs="Times New Roman"/>
          <w:sz w:val="23"/>
          <w:szCs w:val="23"/>
          <w:lang w:eastAsia="sl-SI"/>
        </w:rPr>
      </w:pPr>
    </w:p>
    <w:p w14:paraId="64FB46F0" w14:textId="7691CB7D" w:rsidR="00A96844" w:rsidRPr="006101D2" w:rsidRDefault="00A96844" w:rsidP="00F54460">
      <w:pPr>
        <w:pBdr>
          <w:bottom w:val="single" w:sz="4" w:space="1" w:color="auto"/>
        </w:pBdr>
        <w:spacing w:after="0" w:line="240" w:lineRule="auto"/>
        <w:rPr>
          <w:rFonts w:ascii="Times New Roman" w:eastAsia="Times New Roman" w:hAnsi="Times New Roman" w:cs="Times New Roman"/>
          <w:b/>
          <w:sz w:val="23"/>
          <w:szCs w:val="23"/>
          <w:lang w:val="en-GB" w:eastAsia="sl-SI"/>
        </w:rPr>
      </w:pPr>
    </w:p>
    <w:p w14:paraId="3561DF6D" w14:textId="77777777" w:rsidR="00A96844" w:rsidRPr="006101D2" w:rsidRDefault="00A96844" w:rsidP="00A96844">
      <w:pPr>
        <w:spacing w:after="0" w:line="240" w:lineRule="auto"/>
        <w:rPr>
          <w:rFonts w:ascii="Times New Roman" w:eastAsia="Times New Roman" w:hAnsi="Times New Roman" w:cs="Times New Roman"/>
          <w:sz w:val="23"/>
          <w:szCs w:val="23"/>
          <w:lang w:eastAsia="sl-SI"/>
        </w:rPr>
      </w:pPr>
    </w:p>
    <w:p w14:paraId="3B243C99" w14:textId="61E46D24" w:rsidR="00BB5C11" w:rsidRPr="00A146E7" w:rsidRDefault="00A96844" w:rsidP="00A96844">
      <w:pPr>
        <w:spacing w:after="0" w:line="240" w:lineRule="auto"/>
        <w:rPr>
          <w:rFonts w:ascii="Times New Roman" w:eastAsia="Times New Roman" w:hAnsi="Times New Roman" w:cs="Times New Roman"/>
          <w:sz w:val="23"/>
          <w:szCs w:val="23"/>
          <w:lang w:eastAsia="sl-SI"/>
        </w:rPr>
      </w:pPr>
      <w:r w:rsidRPr="00A146E7">
        <w:rPr>
          <w:rFonts w:ascii="Times New Roman" w:eastAsia="Times New Roman" w:hAnsi="Times New Roman" w:cs="Times New Roman"/>
          <w:sz w:val="23"/>
          <w:szCs w:val="23"/>
          <w:lang w:eastAsia="sl-SI"/>
        </w:rPr>
        <w:t xml:space="preserve">Številka: </w:t>
      </w:r>
      <w:r w:rsidR="004A7EFF" w:rsidRPr="00A146E7">
        <w:rPr>
          <w:rFonts w:ascii="Times New Roman" w:eastAsia="Times New Roman" w:hAnsi="Times New Roman" w:cs="Times New Roman"/>
          <w:sz w:val="23"/>
          <w:szCs w:val="23"/>
          <w:lang w:eastAsia="sl-SI"/>
        </w:rPr>
        <w:t>0</w:t>
      </w:r>
      <w:r w:rsidR="00A146E7" w:rsidRPr="00A146E7">
        <w:rPr>
          <w:rFonts w:ascii="Times New Roman" w:eastAsia="Times New Roman" w:hAnsi="Times New Roman" w:cs="Times New Roman"/>
          <w:sz w:val="23"/>
          <w:szCs w:val="23"/>
          <w:lang w:eastAsia="sl-SI"/>
        </w:rPr>
        <w:t>3</w:t>
      </w:r>
      <w:r w:rsidR="00BB5C11" w:rsidRPr="00A146E7">
        <w:rPr>
          <w:rFonts w:ascii="Times New Roman" w:eastAsia="Times New Roman" w:hAnsi="Times New Roman" w:cs="Times New Roman"/>
          <w:sz w:val="23"/>
          <w:szCs w:val="23"/>
          <w:lang w:eastAsia="sl-SI"/>
        </w:rPr>
        <w:t>0</w:t>
      </w:r>
      <w:r w:rsidR="004A7EFF" w:rsidRPr="00A146E7">
        <w:rPr>
          <w:rFonts w:ascii="Times New Roman" w:eastAsia="Times New Roman" w:hAnsi="Times New Roman" w:cs="Times New Roman"/>
          <w:sz w:val="23"/>
          <w:szCs w:val="23"/>
          <w:lang w:eastAsia="sl-SI"/>
        </w:rPr>
        <w:t>-</w:t>
      </w:r>
      <w:r w:rsidR="00A146E7" w:rsidRPr="00A146E7">
        <w:rPr>
          <w:rFonts w:ascii="Times New Roman" w:eastAsia="Times New Roman" w:hAnsi="Times New Roman" w:cs="Times New Roman"/>
          <w:sz w:val="23"/>
          <w:szCs w:val="23"/>
          <w:lang w:eastAsia="sl-SI"/>
        </w:rPr>
        <w:t>130</w:t>
      </w:r>
      <w:r w:rsidR="004A7EFF" w:rsidRPr="00A146E7">
        <w:rPr>
          <w:rFonts w:ascii="Times New Roman" w:eastAsia="Times New Roman" w:hAnsi="Times New Roman" w:cs="Times New Roman"/>
          <w:sz w:val="23"/>
          <w:szCs w:val="23"/>
          <w:lang w:eastAsia="sl-SI"/>
        </w:rPr>
        <w:t>/2024</w:t>
      </w:r>
    </w:p>
    <w:p w14:paraId="52F0E99B" w14:textId="2895DCC3" w:rsidR="00A96844" w:rsidRPr="00A146E7" w:rsidRDefault="007F7095" w:rsidP="00A96844">
      <w:pPr>
        <w:spacing w:after="0" w:line="240" w:lineRule="auto"/>
        <w:rPr>
          <w:rFonts w:ascii="Times New Roman" w:eastAsia="Times New Roman" w:hAnsi="Times New Roman" w:cs="Times New Roman"/>
          <w:sz w:val="23"/>
          <w:szCs w:val="23"/>
          <w:lang w:eastAsia="sl-SI"/>
        </w:rPr>
      </w:pPr>
      <w:r w:rsidRPr="00A146E7">
        <w:rPr>
          <w:rFonts w:ascii="Times New Roman" w:eastAsia="Times New Roman" w:hAnsi="Times New Roman" w:cs="Times New Roman"/>
          <w:sz w:val="23"/>
          <w:szCs w:val="23"/>
          <w:lang w:eastAsia="sl-SI"/>
        </w:rPr>
        <w:t xml:space="preserve">Datum: </w:t>
      </w:r>
      <w:r w:rsidR="00661D07" w:rsidRPr="00A146E7">
        <w:rPr>
          <w:rFonts w:ascii="Times New Roman" w:eastAsia="Times New Roman" w:hAnsi="Times New Roman" w:cs="Times New Roman"/>
          <w:sz w:val="23"/>
          <w:szCs w:val="23"/>
          <w:lang w:eastAsia="sl-SI"/>
        </w:rPr>
        <w:t>16.</w:t>
      </w:r>
      <w:r w:rsidR="0084406F" w:rsidRPr="00A146E7">
        <w:rPr>
          <w:rFonts w:ascii="Times New Roman" w:eastAsia="Times New Roman" w:hAnsi="Times New Roman" w:cs="Times New Roman"/>
          <w:sz w:val="23"/>
          <w:szCs w:val="23"/>
          <w:lang w:eastAsia="sl-SI"/>
        </w:rPr>
        <w:t xml:space="preserve"> </w:t>
      </w:r>
      <w:r w:rsidR="00661D07" w:rsidRPr="00A146E7">
        <w:rPr>
          <w:rFonts w:ascii="Times New Roman" w:eastAsia="Times New Roman" w:hAnsi="Times New Roman" w:cs="Times New Roman"/>
          <w:sz w:val="23"/>
          <w:szCs w:val="23"/>
          <w:lang w:eastAsia="sl-SI"/>
        </w:rPr>
        <w:t>09</w:t>
      </w:r>
      <w:r w:rsidR="0009311E" w:rsidRPr="00A146E7">
        <w:rPr>
          <w:rFonts w:ascii="Times New Roman" w:eastAsia="Times New Roman" w:hAnsi="Times New Roman" w:cs="Times New Roman"/>
          <w:sz w:val="23"/>
          <w:szCs w:val="23"/>
          <w:lang w:eastAsia="sl-SI"/>
        </w:rPr>
        <w:t>. 2024</w:t>
      </w:r>
    </w:p>
    <w:p w14:paraId="7F3EB64C"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23E47D65"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0FAB41DE"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380AA1A3"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0AE7C8B4"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790B56BD"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5D1BA524" w14:textId="295EFF38"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052529C5" w14:textId="055FBD89" w:rsidR="00FD70BA" w:rsidRDefault="00FD70BA" w:rsidP="00A96844">
      <w:pPr>
        <w:suppressAutoHyphens/>
        <w:spacing w:after="0" w:line="240" w:lineRule="auto"/>
        <w:jc w:val="both"/>
        <w:rPr>
          <w:rFonts w:ascii="Times New Roman" w:eastAsia="Calibri" w:hAnsi="Times New Roman" w:cs="Times New Roman"/>
          <w:sz w:val="24"/>
          <w:szCs w:val="24"/>
          <w:lang w:eastAsia="zh-CN"/>
        </w:rPr>
      </w:pPr>
    </w:p>
    <w:p w14:paraId="089B39E3"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46086AD8"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4BF7AED8"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77FB6E28"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03BDDEA2" w14:textId="77777777" w:rsidR="00A96844" w:rsidRPr="001602EC" w:rsidRDefault="00A96844" w:rsidP="00A96844">
      <w:pPr>
        <w:suppressAutoHyphens/>
        <w:spacing w:after="0" w:line="240" w:lineRule="auto"/>
        <w:jc w:val="center"/>
        <w:rPr>
          <w:rFonts w:ascii="Times New Roman" w:eastAsia="Calibri" w:hAnsi="Times New Roman" w:cs="Times New Roman"/>
          <w:b/>
          <w:sz w:val="24"/>
          <w:szCs w:val="24"/>
          <w:lang w:eastAsia="zh-CN"/>
        </w:rPr>
      </w:pPr>
      <w:r w:rsidRPr="001602EC">
        <w:rPr>
          <w:rFonts w:ascii="Times New Roman" w:eastAsia="Calibri" w:hAnsi="Times New Roman" w:cs="Times New Roman"/>
          <w:b/>
          <w:sz w:val="24"/>
          <w:szCs w:val="24"/>
          <w:lang w:eastAsia="zh-CN"/>
        </w:rPr>
        <w:t>JAVNI RAZPIS</w:t>
      </w:r>
    </w:p>
    <w:p w14:paraId="2612A81F" w14:textId="2412CE7B" w:rsidR="00A96844" w:rsidRPr="001602EC" w:rsidRDefault="00A96844" w:rsidP="00A96844">
      <w:pPr>
        <w:suppressAutoHyphens/>
        <w:spacing w:after="0" w:line="240" w:lineRule="auto"/>
        <w:jc w:val="center"/>
        <w:rPr>
          <w:rFonts w:ascii="Times New Roman" w:eastAsia="Calibri" w:hAnsi="Times New Roman" w:cs="Times New Roman"/>
          <w:b/>
          <w:sz w:val="24"/>
          <w:szCs w:val="24"/>
          <w:lang w:eastAsia="zh-CN"/>
        </w:rPr>
      </w:pPr>
      <w:r w:rsidRPr="001602EC">
        <w:rPr>
          <w:rFonts w:ascii="Times New Roman" w:eastAsia="Calibri" w:hAnsi="Times New Roman" w:cs="Times New Roman"/>
          <w:b/>
          <w:sz w:val="24"/>
          <w:szCs w:val="24"/>
          <w:lang w:eastAsia="zh-CN"/>
        </w:rPr>
        <w:t xml:space="preserve">ZA PODELITEV KONCESIJE ZA OPRAVLJANJE JAVNE SLUŽBE V OSNOVNI ZDRAVSTVENI DEJAVNOSTI NA PODROČJU SPLOŠNE MEDICINE NA OBMOČJU OBČINE </w:t>
      </w:r>
      <w:r w:rsidR="00551467">
        <w:rPr>
          <w:rFonts w:ascii="Times New Roman" w:eastAsia="Calibri" w:hAnsi="Times New Roman" w:cs="Times New Roman"/>
          <w:b/>
          <w:sz w:val="24"/>
          <w:szCs w:val="24"/>
          <w:lang w:eastAsia="zh-CN"/>
        </w:rPr>
        <w:t>MAKOLE</w:t>
      </w:r>
    </w:p>
    <w:p w14:paraId="34C87ABD" w14:textId="77777777" w:rsidR="00A96844" w:rsidRPr="001602EC" w:rsidRDefault="00A96844" w:rsidP="00A96844">
      <w:pPr>
        <w:suppressAutoHyphens/>
        <w:spacing w:after="0" w:line="240" w:lineRule="auto"/>
        <w:jc w:val="center"/>
        <w:rPr>
          <w:rFonts w:ascii="Times New Roman" w:eastAsia="Calibri" w:hAnsi="Times New Roman" w:cs="Times New Roman"/>
          <w:b/>
          <w:sz w:val="24"/>
          <w:szCs w:val="24"/>
          <w:lang w:eastAsia="zh-CN"/>
        </w:rPr>
      </w:pPr>
      <w:r w:rsidRPr="001602EC">
        <w:rPr>
          <w:rFonts w:ascii="Times New Roman" w:eastAsia="Calibri" w:hAnsi="Times New Roman" w:cs="Times New Roman"/>
          <w:b/>
          <w:sz w:val="24"/>
          <w:szCs w:val="24"/>
          <w:lang w:eastAsia="zh-CN"/>
        </w:rPr>
        <w:t>IN</w:t>
      </w:r>
    </w:p>
    <w:p w14:paraId="0A197776" w14:textId="77777777" w:rsidR="00A96844" w:rsidRPr="001602EC" w:rsidRDefault="00A96844" w:rsidP="00A96844">
      <w:pPr>
        <w:suppressAutoHyphens/>
        <w:spacing w:after="0" w:line="240" w:lineRule="auto"/>
        <w:jc w:val="center"/>
        <w:rPr>
          <w:rFonts w:ascii="Times New Roman" w:eastAsia="Calibri" w:hAnsi="Times New Roman" w:cs="Times New Roman"/>
          <w:b/>
          <w:sz w:val="24"/>
          <w:szCs w:val="24"/>
          <w:lang w:eastAsia="zh-CN"/>
        </w:rPr>
      </w:pPr>
      <w:r w:rsidRPr="001602EC">
        <w:rPr>
          <w:rFonts w:ascii="Times New Roman" w:eastAsia="Calibri" w:hAnsi="Times New Roman" w:cs="Times New Roman"/>
          <w:b/>
          <w:sz w:val="24"/>
          <w:szCs w:val="24"/>
          <w:lang w:eastAsia="zh-CN"/>
        </w:rPr>
        <w:t>RAZPISNA DOKUMENTACIJA</w:t>
      </w:r>
    </w:p>
    <w:p w14:paraId="0E089255" w14:textId="77777777" w:rsidR="00A96844" w:rsidRPr="001602EC" w:rsidRDefault="00A96844" w:rsidP="00A96844">
      <w:pPr>
        <w:suppressAutoHyphens/>
        <w:spacing w:after="0" w:line="240" w:lineRule="auto"/>
        <w:jc w:val="center"/>
        <w:rPr>
          <w:rFonts w:ascii="Times New Roman" w:eastAsia="Calibri" w:hAnsi="Times New Roman" w:cs="Times New Roman"/>
          <w:b/>
          <w:sz w:val="24"/>
          <w:szCs w:val="24"/>
          <w:lang w:eastAsia="zh-CN"/>
        </w:rPr>
      </w:pPr>
    </w:p>
    <w:p w14:paraId="79E27DA6" w14:textId="77777777" w:rsidR="00A96844" w:rsidRPr="001602EC" w:rsidRDefault="00A96844" w:rsidP="00A96844">
      <w:pPr>
        <w:suppressAutoHyphens/>
        <w:spacing w:after="0" w:line="240" w:lineRule="auto"/>
        <w:jc w:val="center"/>
        <w:rPr>
          <w:rFonts w:ascii="Times New Roman" w:eastAsia="Calibri" w:hAnsi="Times New Roman" w:cs="Times New Roman"/>
          <w:b/>
          <w:sz w:val="24"/>
          <w:szCs w:val="24"/>
          <w:lang w:eastAsia="zh-CN"/>
        </w:rPr>
      </w:pPr>
    </w:p>
    <w:p w14:paraId="00FB410B" w14:textId="77777777" w:rsidR="00A96844" w:rsidRPr="001602EC" w:rsidRDefault="00A96844" w:rsidP="00A96844">
      <w:pPr>
        <w:suppressAutoHyphens/>
        <w:spacing w:after="0" w:line="240" w:lineRule="auto"/>
        <w:jc w:val="center"/>
        <w:rPr>
          <w:rFonts w:ascii="Times New Roman" w:eastAsia="Calibri" w:hAnsi="Times New Roman" w:cs="Times New Roman"/>
          <w:b/>
          <w:sz w:val="24"/>
          <w:szCs w:val="24"/>
          <w:lang w:eastAsia="zh-CN"/>
        </w:rPr>
      </w:pPr>
    </w:p>
    <w:p w14:paraId="41FB00AA"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5555400A"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4286B379"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449FFBC1" w14:textId="2F08599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6E61BB50" w14:textId="365BD483" w:rsidR="00FD70BA" w:rsidRDefault="00FD70BA" w:rsidP="00A96844">
      <w:pPr>
        <w:suppressAutoHyphens/>
        <w:spacing w:after="0" w:line="240" w:lineRule="auto"/>
        <w:jc w:val="both"/>
        <w:rPr>
          <w:rFonts w:ascii="Times New Roman" w:eastAsia="Calibri" w:hAnsi="Times New Roman" w:cs="Times New Roman"/>
          <w:sz w:val="24"/>
          <w:szCs w:val="24"/>
          <w:lang w:eastAsia="zh-CN"/>
        </w:rPr>
      </w:pPr>
    </w:p>
    <w:p w14:paraId="7BF48785" w14:textId="6EFFE2AA" w:rsidR="00FD70BA" w:rsidRDefault="00FD70BA" w:rsidP="00A96844">
      <w:pPr>
        <w:suppressAutoHyphens/>
        <w:spacing w:after="0" w:line="240" w:lineRule="auto"/>
        <w:jc w:val="both"/>
        <w:rPr>
          <w:rFonts w:ascii="Times New Roman" w:eastAsia="Calibri" w:hAnsi="Times New Roman" w:cs="Times New Roman"/>
          <w:sz w:val="24"/>
          <w:szCs w:val="24"/>
          <w:lang w:eastAsia="zh-CN"/>
        </w:rPr>
      </w:pPr>
    </w:p>
    <w:p w14:paraId="69A77C95" w14:textId="59633E76" w:rsidR="00FD70BA" w:rsidRDefault="00FD70BA" w:rsidP="00A96844">
      <w:pPr>
        <w:suppressAutoHyphens/>
        <w:spacing w:after="0" w:line="240" w:lineRule="auto"/>
        <w:jc w:val="both"/>
        <w:rPr>
          <w:rFonts w:ascii="Times New Roman" w:eastAsia="Calibri" w:hAnsi="Times New Roman" w:cs="Times New Roman"/>
          <w:sz w:val="24"/>
          <w:szCs w:val="24"/>
          <w:lang w:eastAsia="zh-CN"/>
        </w:rPr>
      </w:pPr>
    </w:p>
    <w:p w14:paraId="4F602901" w14:textId="3711FA09" w:rsidR="00FD70BA" w:rsidRDefault="00FD70BA" w:rsidP="00A96844">
      <w:pPr>
        <w:suppressAutoHyphens/>
        <w:spacing w:after="0" w:line="240" w:lineRule="auto"/>
        <w:jc w:val="both"/>
        <w:rPr>
          <w:rFonts w:ascii="Times New Roman" w:eastAsia="Calibri" w:hAnsi="Times New Roman" w:cs="Times New Roman"/>
          <w:sz w:val="24"/>
          <w:szCs w:val="24"/>
          <w:lang w:eastAsia="zh-CN"/>
        </w:rPr>
      </w:pPr>
    </w:p>
    <w:p w14:paraId="47B1E99C" w14:textId="0F5BE44F" w:rsidR="00FD70BA" w:rsidRDefault="00FD70BA" w:rsidP="00A96844">
      <w:pPr>
        <w:suppressAutoHyphens/>
        <w:spacing w:after="0" w:line="240" w:lineRule="auto"/>
        <w:jc w:val="both"/>
        <w:rPr>
          <w:rFonts w:ascii="Times New Roman" w:eastAsia="Calibri" w:hAnsi="Times New Roman" w:cs="Times New Roman"/>
          <w:sz w:val="24"/>
          <w:szCs w:val="24"/>
          <w:lang w:eastAsia="zh-CN"/>
        </w:rPr>
      </w:pPr>
    </w:p>
    <w:p w14:paraId="53526DFC" w14:textId="77777777" w:rsidR="00FD70BA" w:rsidRDefault="00FD70BA" w:rsidP="00A96844">
      <w:pPr>
        <w:suppressAutoHyphens/>
        <w:spacing w:after="0" w:line="240" w:lineRule="auto"/>
        <w:jc w:val="both"/>
        <w:rPr>
          <w:rFonts w:ascii="Times New Roman" w:eastAsia="Calibri" w:hAnsi="Times New Roman" w:cs="Times New Roman"/>
          <w:sz w:val="24"/>
          <w:szCs w:val="24"/>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46"/>
      </w:tblGrid>
      <w:tr w:rsidR="00277F83" w:rsidRPr="006A4468" w14:paraId="4EF1CC38" w14:textId="77777777" w:rsidTr="003824E6">
        <w:trPr>
          <w:jc w:val="center"/>
        </w:trPr>
        <w:tc>
          <w:tcPr>
            <w:tcW w:w="9546" w:type="dxa"/>
            <w:shd w:val="clear" w:color="auto" w:fill="auto"/>
          </w:tcPr>
          <w:p w14:paraId="1D93ECD8" w14:textId="26C80888" w:rsidR="00277F83" w:rsidRPr="006A4468" w:rsidRDefault="00277F83" w:rsidP="0009311E">
            <w:pPr>
              <w:keepNext/>
              <w:spacing w:after="0" w:line="240" w:lineRule="auto"/>
              <w:jc w:val="center"/>
              <w:outlineLvl w:val="7"/>
              <w:rPr>
                <w:rFonts w:ascii="Times New Roman" w:eastAsia="Times New Roman" w:hAnsi="Times New Roman" w:cs="Times New Roman"/>
                <w:b/>
                <w:sz w:val="24"/>
                <w:szCs w:val="20"/>
                <w:bdr w:val="single" w:sz="4" w:space="0" w:color="auto"/>
                <w:lang w:eastAsia="sl-SI"/>
              </w:rPr>
            </w:pPr>
            <w:r w:rsidRPr="003824E6">
              <w:rPr>
                <w:rFonts w:ascii="Times New Roman" w:eastAsia="Times New Roman" w:hAnsi="Times New Roman" w:cs="Times New Roman"/>
                <w:b/>
                <w:sz w:val="24"/>
                <w:szCs w:val="20"/>
                <w:lang w:eastAsia="sl-SI"/>
              </w:rPr>
              <w:t>Rok prijave do</w:t>
            </w:r>
            <w:r w:rsidR="0009311E" w:rsidRPr="003824E6">
              <w:rPr>
                <w:rFonts w:ascii="Times New Roman" w:eastAsia="Times New Roman" w:hAnsi="Times New Roman" w:cs="Times New Roman"/>
                <w:b/>
                <w:sz w:val="24"/>
                <w:szCs w:val="20"/>
                <w:lang w:eastAsia="sl-SI"/>
              </w:rPr>
              <w:t xml:space="preserve">: </w:t>
            </w:r>
            <w:r w:rsidR="00ED1730" w:rsidRPr="003824E6">
              <w:rPr>
                <w:rFonts w:ascii="Times New Roman" w:eastAsia="Times New Roman" w:hAnsi="Times New Roman" w:cs="Times New Roman"/>
                <w:b/>
                <w:sz w:val="24"/>
                <w:szCs w:val="20"/>
                <w:lang w:eastAsia="sl-SI"/>
              </w:rPr>
              <w:t>09</w:t>
            </w:r>
            <w:r w:rsidR="00661D07" w:rsidRPr="003824E6">
              <w:rPr>
                <w:rFonts w:ascii="Times New Roman" w:eastAsia="Times New Roman" w:hAnsi="Times New Roman" w:cs="Times New Roman"/>
                <w:b/>
                <w:sz w:val="24"/>
                <w:szCs w:val="20"/>
                <w:lang w:eastAsia="sl-SI"/>
              </w:rPr>
              <w:t>.</w:t>
            </w:r>
            <w:r w:rsidR="0097476A">
              <w:rPr>
                <w:rFonts w:ascii="Times New Roman" w:eastAsia="Times New Roman" w:hAnsi="Times New Roman" w:cs="Times New Roman"/>
                <w:b/>
                <w:sz w:val="24"/>
                <w:szCs w:val="20"/>
                <w:lang w:eastAsia="sl-SI"/>
              </w:rPr>
              <w:t xml:space="preserve"> </w:t>
            </w:r>
            <w:r w:rsidR="00661D07" w:rsidRPr="003824E6">
              <w:rPr>
                <w:rFonts w:ascii="Times New Roman" w:eastAsia="Times New Roman" w:hAnsi="Times New Roman" w:cs="Times New Roman"/>
                <w:b/>
                <w:sz w:val="24"/>
                <w:szCs w:val="20"/>
                <w:lang w:eastAsia="sl-SI"/>
              </w:rPr>
              <w:t>10</w:t>
            </w:r>
            <w:r w:rsidR="0009311E" w:rsidRPr="003824E6">
              <w:rPr>
                <w:rFonts w:ascii="Times New Roman" w:eastAsia="Times New Roman" w:hAnsi="Times New Roman" w:cs="Times New Roman"/>
                <w:b/>
                <w:sz w:val="24"/>
                <w:szCs w:val="20"/>
                <w:lang w:eastAsia="sl-SI"/>
              </w:rPr>
              <w:t>.</w:t>
            </w:r>
            <w:r w:rsidR="0097476A">
              <w:rPr>
                <w:rFonts w:ascii="Times New Roman" w:eastAsia="Times New Roman" w:hAnsi="Times New Roman" w:cs="Times New Roman"/>
                <w:b/>
                <w:sz w:val="24"/>
                <w:szCs w:val="20"/>
                <w:lang w:eastAsia="sl-SI"/>
              </w:rPr>
              <w:t xml:space="preserve"> </w:t>
            </w:r>
            <w:r w:rsidR="0009311E" w:rsidRPr="003824E6">
              <w:rPr>
                <w:rFonts w:ascii="Times New Roman" w:eastAsia="Times New Roman" w:hAnsi="Times New Roman" w:cs="Times New Roman"/>
                <w:b/>
                <w:sz w:val="24"/>
                <w:szCs w:val="20"/>
                <w:lang w:eastAsia="sl-SI"/>
              </w:rPr>
              <w:t>2024</w:t>
            </w:r>
          </w:p>
        </w:tc>
      </w:tr>
    </w:tbl>
    <w:p w14:paraId="4889E9F0"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6DE07952"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579B3686"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788796B5"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04AD8A67"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10A35395"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425CE3D1" w14:textId="77777777" w:rsidR="00A96844"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24792F">
        <w:rPr>
          <w:rFonts w:ascii="Times New Roman" w:eastAsia="Calibri" w:hAnsi="Times New Roman" w:cs="Times New Roman"/>
          <w:b/>
          <w:bCs/>
          <w:sz w:val="24"/>
          <w:szCs w:val="24"/>
          <w:lang w:eastAsia="zh-CN"/>
        </w:rPr>
        <w:t>KAZALO</w:t>
      </w:r>
    </w:p>
    <w:p w14:paraId="009C94FB" w14:textId="77777777" w:rsidR="00A96844" w:rsidRDefault="00A96844" w:rsidP="00A96844">
      <w:pPr>
        <w:suppressAutoHyphens/>
        <w:spacing w:after="0" w:line="240" w:lineRule="auto"/>
        <w:jc w:val="both"/>
        <w:rPr>
          <w:rFonts w:ascii="Times New Roman" w:eastAsia="Calibri" w:hAnsi="Times New Roman" w:cs="Times New Roman"/>
          <w:b/>
          <w:bCs/>
          <w:sz w:val="24"/>
          <w:szCs w:val="24"/>
          <w:lang w:eastAsia="zh-CN"/>
        </w:rPr>
      </w:pPr>
    </w:p>
    <w:p w14:paraId="3670D0AA" w14:textId="7E7A79A3" w:rsidR="004806AF" w:rsidRDefault="00950E5F">
      <w:pPr>
        <w:pStyle w:val="Kazalovsebine1"/>
        <w:rPr>
          <w:rFonts w:asciiTheme="minorHAnsi" w:eastAsiaTheme="minorEastAsia" w:hAnsiTheme="minorHAnsi"/>
          <w:b w:val="0"/>
          <w:bCs w:val="0"/>
          <w:sz w:val="22"/>
          <w:lang w:eastAsia="sl-SI"/>
        </w:rPr>
      </w:pPr>
      <w:r>
        <w:rPr>
          <w:rFonts w:cs="Times New Roman"/>
          <w:szCs w:val="24"/>
        </w:rPr>
        <w:fldChar w:fldCharType="begin"/>
      </w:r>
      <w:r>
        <w:rPr>
          <w:rFonts w:cs="Times New Roman"/>
          <w:szCs w:val="24"/>
        </w:rPr>
        <w:instrText xml:space="preserve"> TOC \o "1-3" \h \z \u </w:instrText>
      </w:r>
      <w:r>
        <w:rPr>
          <w:rFonts w:cs="Times New Roman"/>
          <w:szCs w:val="24"/>
        </w:rPr>
        <w:fldChar w:fldCharType="separate"/>
      </w:r>
      <w:hyperlink w:anchor="_Toc177043908" w:history="1">
        <w:r w:rsidR="004806AF" w:rsidRPr="00202906">
          <w:rPr>
            <w:rStyle w:val="Hiperpovezava"/>
          </w:rPr>
          <w:t>I.</w:t>
        </w:r>
        <w:r w:rsidR="004806AF">
          <w:rPr>
            <w:rFonts w:asciiTheme="minorHAnsi" w:eastAsiaTheme="minorEastAsia" w:hAnsiTheme="minorHAnsi"/>
            <w:b w:val="0"/>
            <w:bCs w:val="0"/>
            <w:sz w:val="22"/>
            <w:lang w:eastAsia="sl-SI"/>
          </w:rPr>
          <w:tab/>
        </w:r>
        <w:r w:rsidR="004806AF" w:rsidRPr="00202906">
          <w:rPr>
            <w:rStyle w:val="Hiperpovezava"/>
          </w:rPr>
          <w:t>BESEDILO JAVNEGA RAZPISA</w:t>
        </w:r>
        <w:r w:rsidR="004806AF">
          <w:rPr>
            <w:webHidden/>
          </w:rPr>
          <w:tab/>
        </w:r>
        <w:r w:rsidR="004806AF">
          <w:rPr>
            <w:webHidden/>
          </w:rPr>
          <w:fldChar w:fldCharType="begin"/>
        </w:r>
        <w:r w:rsidR="004806AF">
          <w:rPr>
            <w:webHidden/>
          </w:rPr>
          <w:instrText xml:space="preserve"> PAGEREF _Toc177043908 \h </w:instrText>
        </w:r>
        <w:r w:rsidR="004806AF">
          <w:rPr>
            <w:webHidden/>
          </w:rPr>
        </w:r>
        <w:r w:rsidR="004806AF">
          <w:rPr>
            <w:webHidden/>
          </w:rPr>
          <w:fldChar w:fldCharType="separate"/>
        </w:r>
        <w:r w:rsidR="004806AF">
          <w:rPr>
            <w:webHidden/>
          </w:rPr>
          <w:t>1</w:t>
        </w:r>
        <w:r w:rsidR="004806AF">
          <w:rPr>
            <w:webHidden/>
          </w:rPr>
          <w:fldChar w:fldCharType="end"/>
        </w:r>
      </w:hyperlink>
    </w:p>
    <w:p w14:paraId="2101E6F9" w14:textId="47CC2A77" w:rsidR="004806AF" w:rsidRDefault="00290F29">
      <w:pPr>
        <w:pStyle w:val="Kazalovsebine2"/>
        <w:rPr>
          <w:rFonts w:asciiTheme="minorHAnsi" w:eastAsiaTheme="minorEastAsia" w:hAnsiTheme="minorHAnsi"/>
          <w:noProof/>
          <w:sz w:val="22"/>
          <w:lang w:eastAsia="sl-SI"/>
        </w:rPr>
      </w:pPr>
      <w:hyperlink w:anchor="_Toc177043909" w:history="1">
        <w:r w:rsidR="004806AF" w:rsidRPr="00202906">
          <w:rPr>
            <w:rStyle w:val="Hiperpovezava"/>
            <w:rFonts w:eastAsia="Calibri"/>
            <w:noProof/>
            <w:lang w:eastAsia="zh-CN"/>
          </w:rPr>
          <w:t>1.</w:t>
        </w:r>
        <w:r w:rsidR="004806AF">
          <w:rPr>
            <w:rFonts w:asciiTheme="minorHAnsi" w:eastAsiaTheme="minorEastAsia" w:hAnsiTheme="minorHAnsi"/>
            <w:noProof/>
            <w:sz w:val="22"/>
            <w:lang w:eastAsia="sl-SI"/>
          </w:rPr>
          <w:tab/>
        </w:r>
        <w:r w:rsidR="004806AF" w:rsidRPr="00202906">
          <w:rPr>
            <w:rStyle w:val="Hiperpovezava"/>
            <w:rFonts w:eastAsia="Calibri"/>
            <w:noProof/>
            <w:lang w:eastAsia="zh-CN"/>
          </w:rPr>
          <w:t>KONCEDENT</w:t>
        </w:r>
        <w:r w:rsidR="004806AF">
          <w:rPr>
            <w:noProof/>
            <w:webHidden/>
          </w:rPr>
          <w:tab/>
        </w:r>
        <w:r w:rsidR="004806AF">
          <w:rPr>
            <w:noProof/>
            <w:webHidden/>
          </w:rPr>
          <w:fldChar w:fldCharType="begin"/>
        </w:r>
        <w:r w:rsidR="004806AF">
          <w:rPr>
            <w:noProof/>
            <w:webHidden/>
          </w:rPr>
          <w:instrText xml:space="preserve"> PAGEREF _Toc177043909 \h </w:instrText>
        </w:r>
        <w:r w:rsidR="004806AF">
          <w:rPr>
            <w:noProof/>
            <w:webHidden/>
          </w:rPr>
        </w:r>
        <w:r w:rsidR="004806AF">
          <w:rPr>
            <w:noProof/>
            <w:webHidden/>
          </w:rPr>
          <w:fldChar w:fldCharType="separate"/>
        </w:r>
        <w:r w:rsidR="004806AF">
          <w:rPr>
            <w:noProof/>
            <w:webHidden/>
          </w:rPr>
          <w:t>1</w:t>
        </w:r>
        <w:r w:rsidR="004806AF">
          <w:rPr>
            <w:noProof/>
            <w:webHidden/>
          </w:rPr>
          <w:fldChar w:fldCharType="end"/>
        </w:r>
      </w:hyperlink>
    </w:p>
    <w:p w14:paraId="6106A76F" w14:textId="32FB61D9" w:rsidR="004806AF" w:rsidRDefault="00290F29">
      <w:pPr>
        <w:pStyle w:val="Kazalovsebine2"/>
        <w:rPr>
          <w:rFonts w:asciiTheme="minorHAnsi" w:eastAsiaTheme="minorEastAsia" w:hAnsiTheme="minorHAnsi"/>
          <w:noProof/>
          <w:sz w:val="22"/>
          <w:lang w:eastAsia="sl-SI"/>
        </w:rPr>
      </w:pPr>
      <w:hyperlink w:anchor="_Toc177043910" w:history="1">
        <w:r w:rsidR="004806AF" w:rsidRPr="00202906">
          <w:rPr>
            <w:rStyle w:val="Hiperpovezava"/>
            <w:rFonts w:eastAsia="Calibri"/>
            <w:noProof/>
            <w:lang w:eastAsia="zh-CN"/>
          </w:rPr>
          <w:t>2.</w:t>
        </w:r>
        <w:r w:rsidR="004806AF">
          <w:rPr>
            <w:rFonts w:asciiTheme="minorHAnsi" w:eastAsiaTheme="minorEastAsia" w:hAnsiTheme="minorHAnsi"/>
            <w:noProof/>
            <w:sz w:val="22"/>
            <w:lang w:eastAsia="sl-SI"/>
          </w:rPr>
          <w:tab/>
        </w:r>
        <w:r w:rsidR="004806AF" w:rsidRPr="00202906">
          <w:rPr>
            <w:rStyle w:val="Hiperpovezava"/>
            <w:rFonts w:eastAsia="Calibri"/>
            <w:noProof/>
            <w:lang w:eastAsia="zh-CN"/>
          </w:rPr>
          <w:t>KONCESIJSKI AKT</w:t>
        </w:r>
        <w:r w:rsidR="004806AF">
          <w:rPr>
            <w:noProof/>
            <w:webHidden/>
          </w:rPr>
          <w:tab/>
        </w:r>
        <w:r w:rsidR="004806AF">
          <w:rPr>
            <w:noProof/>
            <w:webHidden/>
          </w:rPr>
          <w:fldChar w:fldCharType="begin"/>
        </w:r>
        <w:r w:rsidR="004806AF">
          <w:rPr>
            <w:noProof/>
            <w:webHidden/>
          </w:rPr>
          <w:instrText xml:space="preserve"> PAGEREF _Toc177043910 \h </w:instrText>
        </w:r>
        <w:r w:rsidR="004806AF">
          <w:rPr>
            <w:noProof/>
            <w:webHidden/>
          </w:rPr>
        </w:r>
        <w:r w:rsidR="004806AF">
          <w:rPr>
            <w:noProof/>
            <w:webHidden/>
          </w:rPr>
          <w:fldChar w:fldCharType="separate"/>
        </w:r>
        <w:r w:rsidR="004806AF">
          <w:rPr>
            <w:noProof/>
            <w:webHidden/>
          </w:rPr>
          <w:t>1</w:t>
        </w:r>
        <w:r w:rsidR="004806AF">
          <w:rPr>
            <w:noProof/>
            <w:webHidden/>
          </w:rPr>
          <w:fldChar w:fldCharType="end"/>
        </w:r>
      </w:hyperlink>
    </w:p>
    <w:p w14:paraId="57524A61" w14:textId="06368134" w:rsidR="004806AF" w:rsidRDefault="00290F29">
      <w:pPr>
        <w:pStyle w:val="Kazalovsebine2"/>
        <w:rPr>
          <w:rFonts w:asciiTheme="minorHAnsi" w:eastAsiaTheme="minorEastAsia" w:hAnsiTheme="minorHAnsi"/>
          <w:noProof/>
          <w:sz w:val="22"/>
          <w:lang w:eastAsia="sl-SI"/>
        </w:rPr>
      </w:pPr>
      <w:hyperlink w:anchor="_Toc177043911" w:history="1">
        <w:r w:rsidR="004806AF" w:rsidRPr="00202906">
          <w:rPr>
            <w:rStyle w:val="Hiperpovezava"/>
            <w:rFonts w:eastAsia="Calibri"/>
            <w:noProof/>
            <w:lang w:eastAsia="zh-CN"/>
          </w:rPr>
          <w:t>3.</w:t>
        </w:r>
        <w:r w:rsidR="004806AF">
          <w:rPr>
            <w:rFonts w:asciiTheme="minorHAnsi" w:eastAsiaTheme="minorEastAsia" w:hAnsiTheme="minorHAnsi"/>
            <w:noProof/>
            <w:sz w:val="22"/>
            <w:lang w:eastAsia="sl-SI"/>
          </w:rPr>
          <w:tab/>
        </w:r>
        <w:r w:rsidR="004806AF" w:rsidRPr="00202906">
          <w:rPr>
            <w:rStyle w:val="Hiperpovezava"/>
            <w:rFonts w:eastAsia="Calibri"/>
            <w:noProof/>
            <w:lang w:eastAsia="zh-CN"/>
          </w:rPr>
          <w:t>PREDMET JAVNEGA RAZPISA</w:t>
        </w:r>
        <w:r w:rsidR="004806AF">
          <w:rPr>
            <w:noProof/>
            <w:webHidden/>
          </w:rPr>
          <w:tab/>
        </w:r>
        <w:r w:rsidR="004806AF">
          <w:rPr>
            <w:noProof/>
            <w:webHidden/>
          </w:rPr>
          <w:fldChar w:fldCharType="begin"/>
        </w:r>
        <w:r w:rsidR="004806AF">
          <w:rPr>
            <w:noProof/>
            <w:webHidden/>
          </w:rPr>
          <w:instrText xml:space="preserve"> PAGEREF _Toc177043911 \h </w:instrText>
        </w:r>
        <w:r w:rsidR="004806AF">
          <w:rPr>
            <w:noProof/>
            <w:webHidden/>
          </w:rPr>
        </w:r>
        <w:r w:rsidR="004806AF">
          <w:rPr>
            <w:noProof/>
            <w:webHidden/>
          </w:rPr>
          <w:fldChar w:fldCharType="separate"/>
        </w:r>
        <w:r w:rsidR="004806AF">
          <w:rPr>
            <w:noProof/>
            <w:webHidden/>
          </w:rPr>
          <w:t>1</w:t>
        </w:r>
        <w:r w:rsidR="004806AF">
          <w:rPr>
            <w:noProof/>
            <w:webHidden/>
          </w:rPr>
          <w:fldChar w:fldCharType="end"/>
        </w:r>
      </w:hyperlink>
    </w:p>
    <w:p w14:paraId="0AFC4B26" w14:textId="79D7A7F1" w:rsidR="004806AF" w:rsidRDefault="00290F29">
      <w:pPr>
        <w:pStyle w:val="Kazalovsebine2"/>
        <w:rPr>
          <w:rFonts w:asciiTheme="minorHAnsi" w:eastAsiaTheme="minorEastAsia" w:hAnsiTheme="minorHAnsi"/>
          <w:noProof/>
          <w:sz w:val="22"/>
          <w:lang w:eastAsia="sl-SI"/>
        </w:rPr>
      </w:pPr>
      <w:hyperlink w:anchor="_Toc177043912" w:history="1">
        <w:r w:rsidR="004806AF" w:rsidRPr="00202906">
          <w:rPr>
            <w:rStyle w:val="Hiperpovezava"/>
            <w:rFonts w:eastAsia="Calibri"/>
            <w:noProof/>
            <w:lang w:eastAsia="zh-CN"/>
          </w:rPr>
          <w:t>4.</w:t>
        </w:r>
        <w:r w:rsidR="004806AF">
          <w:rPr>
            <w:rFonts w:asciiTheme="minorHAnsi" w:eastAsiaTheme="minorEastAsia" w:hAnsiTheme="minorHAnsi"/>
            <w:noProof/>
            <w:sz w:val="22"/>
            <w:lang w:eastAsia="sl-SI"/>
          </w:rPr>
          <w:tab/>
        </w:r>
        <w:r w:rsidR="004806AF" w:rsidRPr="00202906">
          <w:rPr>
            <w:rStyle w:val="Hiperpovezava"/>
            <w:rFonts w:eastAsia="Calibri"/>
            <w:noProof/>
            <w:lang w:eastAsia="zh-CN"/>
          </w:rPr>
          <w:t>VRSTA, OBMOČJE IN PREDVIDEN OBSEG OPRAVLJANJA RAZPISANEGA PROGRAMA ZDRAVSTVENE DEJAVNOSTI</w:t>
        </w:r>
        <w:r w:rsidR="004806AF">
          <w:rPr>
            <w:noProof/>
            <w:webHidden/>
          </w:rPr>
          <w:tab/>
        </w:r>
        <w:r w:rsidR="004806AF">
          <w:rPr>
            <w:noProof/>
            <w:webHidden/>
          </w:rPr>
          <w:fldChar w:fldCharType="begin"/>
        </w:r>
        <w:r w:rsidR="004806AF">
          <w:rPr>
            <w:noProof/>
            <w:webHidden/>
          </w:rPr>
          <w:instrText xml:space="preserve"> PAGEREF _Toc177043912 \h </w:instrText>
        </w:r>
        <w:r w:rsidR="004806AF">
          <w:rPr>
            <w:noProof/>
            <w:webHidden/>
          </w:rPr>
        </w:r>
        <w:r w:rsidR="004806AF">
          <w:rPr>
            <w:noProof/>
            <w:webHidden/>
          </w:rPr>
          <w:fldChar w:fldCharType="separate"/>
        </w:r>
        <w:r w:rsidR="004806AF">
          <w:rPr>
            <w:noProof/>
            <w:webHidden/>
          </w:rPr>
          <w:t>1</w:t>
        </w:r>
        <w:r w:rsidR="004806AF">
          <w:rPr>
            <w:noProof/>
            <w:webHidden/>
          </w:rPr>
          <w:fldChar w:fldCharType="end"/>
        </w:r>
      </w:hyperlink>
    </w:p>
    <w:p w14:paraId="0BDBB777" w14:textId="2FE15798" w:rsidR="004806AF" w:rsidRDefault="00290F29">
      <w:pPr>
        <w:pStyle w:val="Kazalovsebine2"/>
        <w:rPr>
          <w:rFonts w:asciiTheme="minorHAnsi" w:eastAsiaTheme="minorEastAsia" w:hAnsiTheme="minorHAnsi"/>
          <w:noProof/>
          <w:sz w:val="22"/>
          <w:lang w:eastAsia="sl-SI"/>
        </w:rPr>
      </w:pPr>
      <w:hyperlink w:anchor="_Toc177043913" w:history="1">
        <w:r w:rsidR="004806AF" w:rsidRPr="00202906">
          <w:rPr>
            <w:rStyle w:val="Hiperpovezava"/>
            <w:rFonts w:eastAsia="Calibri"/>
            <w:noProof/>
            <w:lang w:eastAsia="zh-CN"/>
          </w:rPr>
          <w:t>5.</w:t>
        </w:r>
        <w:r w:rsidR="004806AF">
          <w:rPr>
            <w:rFonts w:asciiTheme="minorHAnsi" w:eastAsiaTheme="minorEastAsia" w:hAnsiTheme="minorHAnsi"/>
            <w:noProof/>
            <w:sz w:val="22"/>
            <w:lang w:eastAsia="sl-SI"/>
          </w:rPr>
          <w:tab/>
        </w:r>
        <w:r w:rsidR="004806AF" w:rsidRPr="00202906">
          <w:rPr>
            <w:rStyle w:val="Hiperpovezava"/>
            <w:rFonts w:eastAsia="Times New Roman"/>
            <w:noProof/>
            <w:lang w:eastAsia="zh-CN"/>
          </w:rPr>
          <w:t>PREDVIDEN Z</w:t>
        </w:r>
        <w:r w:rsidR="004806AF" w:rsidRPr="00202906">
          <w:rPr>
            <w:rStyle w:val="Hiperpovezava"/>
            <w:rFonts w:eastAsia="Calibri"/>
            <w:noProof/>
            <w:lang w:eastAsia="zh-CN"/>
          </w:rPr>
          <w:t>AČETEK IN TRAJANJE KONCESIJSKEGA RAZMERJA</w:t>
        </w:r>
        <w:r w:rsidR="004806AF">
          <w:rPr>
            <w:noProof/>
            <w:webHidden/>
          </w:rPr>
          <w:tab/>
        </w:r>
        <w:r w:rsidR="004806AF">
          <w:rPr>
            <w:noProof/>
            <w:webHidden/>
          </w:rPr>
          <w:fldChar w:fldCharType="begin"/>
        </w:r>
        <w:r w:rsidR="004806AF">
          <w:rPr>
            <w:noProof/>
            <w:webHidden/>
          </w:rPr>
          <w:instrText xml:space="preserve"> PAGEREF _Toc177043913 \h </w:instrText>
        </w:r>
        <w:r w:rsidR="004806AF">
          <w:rPr>
            <w:noProof/>
            <w:webHidden/>
          </w:rPr>
        </w:r>
        <w:r w:rsidR="004806AF">
          <w:rPr>
            <w:noProof/>
            <w:webHidden/>
          </w:rPr>
          <w:fldChar w:fldCharType="separate"/>
        </w:r>
        <w:r w:rsidR="004806AF">
          <w:rPr>
            <w:noProof/>
            <w:webHidden/>
          </w:rPr>
          <w:t>1</w:t>
        </w:r>
        <w:r w:rsidR="004806AF">
          <w:rPr>
            <w:noProof/>
            <w:webHidden/>
          </w:rPr>
          <w:fldChar w:fldCharType="end"/>
        </w:r>
      </w:hyperlink>
    </w:p>
    <w:p w14:paraId="071A0EB9" w14:textId="1398BDD3" w:rsidR="004806AF" w:rsidRDefault="00290F29">
      <w:pPr>
        <w:pStyle w:val="Kazalovsebine2"/>
        <w:rPr>
          <w:rFonts w:asciiTheme="minorHAnsi" w:eastAsiaTheme="minorEastAsia" w:hAnsiTheme="minorHAnsi"/>
          <w:noProof/>
          <w:sz w:val="22"/>
          <w:lang w:eastAsia="sl-SI"/>
        </w:rPr>
      </w:pPr>
      <w:hyperlink w:anchor="_Toc177043914" w:history="1">
        <w:r w:rsidR="004806AF" w:rsidRPr="00202906">
          <w:rPr>
            <w:rStyle w:val="Hiperpovezava"/>
            <w:rFonts w:eastAsia="Calibri"/>
            <w:noProof/>
            <w:lang w:eastAsia="zh-CN"/>
          </w:rPr>
          <w:t>6.</w:t>
        </w:r>
        <w:r w:rsidR="004806AF">
          <w:rPr>
            <w:rFonts w:asciiTheme="minorHAnsi" w:eastAsiaTheme="minorEastAsia" w:hAnsiTheme="minorHAnsi"/>
            <w:noProof/>
            <w:sz w:val="22"/>
            <w:lang w:eastAsia="sl-SI"/>
          </w:rPr>
          <w:tab/>
        </w:r>
        <w:r w:rsidR="004806AF" w:rsidRPr="00202906">
          <w:rPr>
            <w:rStyle w:val="Hiperpovezava"/>
            <w:rFonts w:eastAsia="Calibri"/>
            <w:noProof/>
            <w:lang w:eastAsia="zh-CN"/>
          </w:rPr>
          <w:t>ZAKONSKI IN DRUGI POGOJI, KI JIH MORA PONUDNIK IZPOLNJEVATI</w:t>
        </w:r>
        <w:r w:rsidR="004806AF">
          <w:rPr>
            <w:noProof/>
            <w:webHidden/>
          </w:rPr>
          <w:tab/>
        </w:r>
        <w:r w:rsidR="004806AF">
          <w:rPr>
            <w:noProof/>
            <w:webHidden/>
          </w:rPr>
          <w:fldChar w:fldCharType="begin"/>
        </w:r>
        <w:r w:rsidR="004806AF">
          <w:rPr>
            <w:noProof/>
            <w:webHidden/>
          </w:rPr>
          <w:instrText xml:space="preserve"> PAGEREF _Toc177043914 \h </w:instrText>
        </w:r>
        <w:r w:rsidR="004806AF">
          <w:rPr>
            <w:noProof/>
            <w:webHidden/>
          </w:rPr>
        </w:r>
        <w:r w:rsidR="004806AF">
          <w:rPr>
            <w:noProof/>
            <w:webHidden/>
          </w:rPr>
          <w:fldChar w:fldCharType="separate"/>
        </w:r>
        <w:r w:rsidR="004806AF">
          <w:rPr>
            <w:noProof/>
            <w:webHidden/>
          </w:rPr>
          <w:t>2</w:t>
        </w:r>
        <w:r w:rsidR="004806AF">
          <w:rPr>
            <w:noProof/>
            <w:webHidden/>
          </w:rPr>
          <w:fldChar w:fldCharType="end"/>
        </w:r>
      </w:hyperlink>
    </w:p>
    <w:p w14:paraId="0DB3956B" w14:textId="2D6E223E" w:rsidR="004806AF" w:rsidRDefault="00290F29">
      <w:pPr>
        <w:pStyle w:val="Kazalovsebine2"/>
        <w:rPr>
          <w:rFonts w:asciiTheme="minorHAnsi" w:eastAsiaTheme="minorEastAsia" w:hAnsiTheme="minorHAnsi"/>
          <w:noProof/>
          <w:sz w:val="22"/>
          <w:lang w:eastAsia="sl-SI"/>
        </w:rPr>
      </w:pPr>
      <w:hyperlink w:anchor="_Toc177043915" w:history="1">
        <w:r w:rsidR="004806AF" w:rsidRPr="00202906">
          <w:rPr>
            <w:rStyle w:val="Hiperpovezava"/>
            <w:rFonts w:eastAsia="Calibri"/>
            <w:noProof/>
            <w:lang w:eastAsia="zh-CN"/>
          </w:rPr>
          <w:t>7.</w:t>
        </w:r>
        <w:r w:rsidR="004806AF">
          <w:rPr>
            <w:rFonts w:asciiTheme="minorHAnsi" w:eastAsiaTheme="minorEastAsia" w:hAnsiTheme="minorHAnsi"/>
            <w:noProof/>
            <w:sz w:val="22"/>
            <w:lang w:eastAsia="sl-SI"/>
          </w:rPr>
          <w:tab/>
        </w:r>
        <w:r w:rsidR="004806AF" w:rsidRPr="00202906">
          <w:rPr>
            <w:rStyle w:val="Hiperpovezava"/>
            <w:rFonts w:eastAsia="Calibri"/>
            <w:noProof/>
            <w:lang w:eastAsia="zh-CN"/>
          </w:rPr>
          <w:t>NOSILEC KONCESIJSKE DEJAVNOSTI</w:t>
        </w:r>
        <w:r w:rsidR="004806AF">
          <w:rPr>
            <w:noProof/>
            <w:webHidden/>
          </w:rPr>
          <w:tab/>
        </w:r>
        <w:r w:rsidR="004806AF">
          <w:rPr>
            <w:noProof/>
            <w:webHidden/>
          </w:rPr>
          <w:fldChar w:fldCharType="begin"/>
        </w:r>
        <w:r w:rsidR="004806AF">
          <w:rPr>
            <w:noProof/>
            <w:webHidden/>
          </w:rPr>
          <w:instrText xml:space="preserve"> PAGEREF _Toc177043915 \h </w:instrText>
        </w:r>
        <w:r w:rsidR="004806AF">
          <w:rPr>
            <w:noProof/>
            <w:webHidden/>
          </w:rPr>
        </w:r>
        <w:r w:rsidR="004806AF">
          <w:rPr>
            <w:noProof/>
            <w:webHidden/>
          </w:rPr>
          <w:fldChar w:fldCharType="separate"/>
        </w:r>
        <w:r w:rsidR="004806AF">
          <w:rPr>
            <w:noProof/>
            <w:webHidden/>
          </w:rPr>
          <w:t>3</w:t>
        </w:r>
        <w:r w:rsidR="004806AF">
          <w:rPr>
            <w:noProof/>
            <w:webHidden/>
          </w:rPr>
          <w:fldChar w:fldCharType="end"/>
        </w:r>
      </w:hyperlink>
    </w:p>
    <w:p w14:paraId="3D77E4EA" w14:textId="680C68E5" w:rsidR="004806AF" w:rsidRDefault="00290F29">
      <w:pPr>
        <w:pStyle w:val="Kazalovsebine2"/>
        <w:rPr>
          <w:rFonts w:asciiTheme="minorHAnsi" w:eastAsiaTheme="minorEastAsia" w:hAnsiTheme="minorHAnsi"/>
          <w:noProof/>
          <w:sz w:val="22"/>
          <w:lang w:eastAsia="sl-SI"/>
        </w:rPr>
      </w:pPr>
      <w:hyperlink w:anchor="_Toc177043916" w:history="1">
        <w:r w:rsidR="004806AF" w:rsidRPr="00202906">
          <w:rPr>
            <w:rStyle w:val="Hiperpovezava"/>
            <w:rFonts w:eastAsia="Calibri"/>
            <w:noProof/>
            <w:lang w:eastAsia="zh-CN"/>
          </w:rPr>
          <w:t>8.</w:t>
        </w:r>
        <w:r w:rsidR="004806AF">
          <w:rPr>
            <w:rFonts w:asciiTheme="minorHAnsi" w:eastAsiaTheme="minorEastAsia" w:hAnsiTheme="minorHAnsi"/>
            <w:noProof/>
            <w:sz w:val="22"/>
            <w:lang w:eastAsia="sl-SI"/>
          </w:rPr>
          <w:tab/>
        </w:r>
        <w:r w:rsidR="004806AF" w:rsidRPr="00202906">
          <w:rPr>
            <w:rStyle w:val="Hiperpovezava"/>
            <w:rFonts w:eastAsia="Calibri"/>
            <w:noProof/>
            <w:lang w:eastAsia="zh-CN"/>
          </w:rPr>
          <w:t>DOKAZILA O IZPOLNJEVANJU ZAKONSKIH IN DRUGIH POGOJEV</w:t>
        </w:r>
        <w:r w:rsidR="004806AF">
          <w:rPr>
            <w:noProof/>
            <w:webHidden/>
          </w:rPr>
          <w:tab/>
        </w:r>
        <w:r w:rsidR="004806AF">
          <w:rPr>
            <w:noProof/>
            <w:webHidden/>
          </w:rPr>
          <w:fldChar w:fldCharType="begin"/>
        </w:r>
        <w:r w:rsidR="004806AF">
          <w:rPr>
            <w:noProof/>
            <w:webHidden/>
          </w:rPr>
          <w:instrText xml:space="preserve"> PAGEREF _Toc177043916 \h </w:instrText>
        </w:r>
        <w:r w:rsidR="004806AF">
          <w:rPr>
            <w:noProof/>
            <w:webHidden/>
          </w:rPr>
        </w:r>
        <w:r w:rsidR="004806AF">
          <w:rPr>
            <w:noProof/>
            <w:webHidden/>
          </w:rPr>
          <w:fldChar w:fldCharType="separate"/>
        </w:r>
        <w:r w:rsidR="004806AF">
          <w:rPr>
            <w:noProof/>
            <w:webHidden/>
          </w:rPr>
          <w:t>3</w:t>
        </w:r>
        <w:r w:rsidR="004806AF">
          <w:rPr>
            <w:noProof/>
            <w:webHidden/>
          </w:rPr>
          <w:fldChar w:fldCharType="end"/>
        </w:r>
      </w:hyperlink>
    </w:p>
    <w:p w14:paraId="3B95C3F1" w14:textId="09CE2BD7" w:rsidR="004806AF" w:rsidRDefault="00290F29">
      <w:pPr>
        <w:pStyle w:val="Kazalovsebine2"/>
        <w:rPr>
          <w:rFonts w:asciiTheme="minorHAnsi" w:eastAsiaTheme="minorEastAsia" w:hAnsiTheme="minorHAnsi"/>
          <w:noProof/>
          <w:sz w:val="22"/>
          <w:lang w:eastAsia="sl-SI"/>
        </w:rPr>
      </w:pPr>
      <w:hyperlink w:anchor="_Toc177043917" w:history="1">
        <w:r w:rsidR="004806AF" w:rsidRPr="00202906">
          <w:rPr>
            <w:rStyle w:val="Hiperpovezava"/>
            <w:rFonts w:eastAsia="Calibri"/>
            <w:noProof/>
            <w:lang w:eastAsia="zh-CN"/>
          </w:rPr>
          <w:t>9.</w:t>
        </w:r>
        <w:r w:rsidR="004806AF">
          <w:rPr>
            <w:rFonts w:asciiTheme="minorHAnsi" w:eastAsiaTheme="minorEastAsia" w:hAnsiTheme="minorHAnsi"/>
            <w:noProof/>
            <w:sz w:val="22"/>
            <w:lang w:eastAsia="sl-SI"/>
          </w:rPr>
          <w:tab/>
        </w:r>
        <w:r w:rsidR="004806AF" w:rsidRPr="00202906">
          <w:rPr>
            <w:rStyle w:val="Hiperpovezava"/>
            <w:rFonts w:eastAsia="Calibri"/>
            <w:noProof/>
            <w:lang w:eastAsia="zh-CN"/>
          </w:rPr>
          <w:t>FINANCIRANJE KONCESIJSKE DEJAVNOSTI</w:t>
        </w:r>
        <w:r w:rsidR="004806AF">
          <w:rPr>
            <w:noProof/>
            <w:webHidden/>
          </w:rPr>
          <w:tab/>
        </w:r>
        <w:r w:rsidR="004806AF">
          <w:rPr>
            <w:noProof/>
            <w:webHidden/>
          </w:rPr>
          <w:fldChar w:fldCharType="begin"/>
        </w:r>
        <w:r w:rsidR="004806AF">
          <w:rPr>
            <w:noProof/>
            <w:webHidden/>
          </w:rPr>
          <w:instrText xml:space="preserve"> PAGEREF _Toc177043917 \h </w:instrText>
        </w:r>
        <w:r w:rsidR="004806AF">
          <w:rPr>
            <w:noProof/>
            <w:webHidden/>
          </w:rPr>
        </w:r>
        <w:r w:rsidR="004806AF">
          <w:rPr>
            <w:noProof/>
            <w:webHidden/>
          </w:rPr>
          <w:fldChar w:fldCharType="separate"/>
        </w:r>
        <w:r w:rsidR="004806AF">
          <w:rPr>
            <w:noProof/>
            <w:webHidden/>
          </w:rPr>
          <w:t>6</w:t>
        </w:r>
        <w:r w:rsidR="004806AF">
          <w:rPr>
            <w:noProof/>
            <w:webHidden/>
          </w:rPr>
          <w:fldChar w:fldCharType="end"/>
        </w:r>
      </w:hyperlink>
    </w:p>
    <w:p w14:paraId="7B8AD3B5" w14:textId="416C18CF" w:rsidR="004806AF" w:rsidRDefault="00290F29">
      <w:pPr>
        <w:pStyle w:val="Kazalovsebine2"/>
        <w:rPr>
          <w:rFonts w:asciiTheme="minorHAnsi" w:eastAsiaTheme="minorEastAsia" w:hAnsiTheme="minorHAnsi"/>
          <w:noProof/>
          <w:sz w:val="22"/>
          <w:lang w:eastAsia="sl-SI"/>
        </w:rPr>
      </w:pPr>
      <w:hyperlink w:anchor="_Toc177043918" w:history="1">
        <w:r w:rsidR="004806AF" w:rsidRPr="00202906">
          <w:rPr>
            <w:rStyle w:val="Hiperpovezava"/>
            <w:rFonts w:eastAsia="Calibri"/>
            <w:noProof/>
            <w:lang w:eastAsia="zh-CN"/>
          </w:rPr>
          <w:t>10.</w:t>
        </w:r>
        <w:r w:rsidR="004806AF">
          <w:rPr>
            <w:rFonts w:asciiTheme="minorHAnsi" w:eastAsiaTheme="minorEastAsia" w:hAnsiTheme="minorHAnsi"/>
            <w:noProof/>
            <w:sz w:val="22"/>
            <w:lang w:eastAsia="sl-SI"/>
          </w:rPr>
          <w:tab/>
        </w:r>
        <w:r w:rsidR="004806AF" w:rsidRPr="00202906">
          <w:rPr>
            <w:rStyle w:val="Hiperpovezava"/>
            <w:rFonts w:eastAsia="Calibri"/>
            <w:noProof/>
            <w:lang w:eastAsia="zh-CN"/>
          </w:rPr>
          <w:t>MERILA ZA OCENJEVANJE VLOG</w:t>
        </w:r>
        <w:r w:rsidR="004806AF">
          <w:rPr>
            <w:noProof/>
            <w:webHidden/>
          </w:rPr>
          <w:tab/>
        </w:r>
        <w:r w:rsidR="004806AF">
          <w:rPr>
            <w:noProof/>
            <w:webHidden/>
          </w:rPr>
          <w:fldChar w:fldCharType="begin"/>
        </w:r>
        <w:r w:rsidR="004806AF">
          <w:rPr>
            <w:noProof/>
            <w:webHidden/>
          </w:rPr>
          <w:instrText xml:space="preserve"> PAGEREF _Toc177043918 \h </w:instrText>
        </w:r>
        <w:r w:rsidR="004806AF">
          <w:rPr>
            <w:noProof/>
            <w:webHidden/>
          </w:rPr>
        </w:r>
        <w:r w:rsidR="004806AF">
          <w:rPr>
            <w:noProof/>
            <w:webHidden/>
          </w:rPr>
          <w:fldChar w:fldCharType="separate"/>
        </w:r>
        <w:r w:rsidR="004806AF">
          <w:rPr>
            <w:noProof/>
            <w:webHidden/>
          </w:rPr>
          <w:t>6</w:t>
        </w:r>
        <w:r w:rsidR="004806AF">
          <w:rPr>
            <w:noProof/>
            <w:webHidden/>
          </w:rPr>
          <w:fldChar w:fldCharType="end"/>
        </w:r>
      </w:hyperlink>
    </w:p>
    <w:p w14:paraId="17E8BAD2" w14:textId="61694317" w:rsidR="004806AF" w:rsidRDefault="00290F29">
      <w:pPr>
        <w:pStyle w:val="Kazalovsebine2"/>
        <w:rPr>
          <w:rFonts w:asciiTheme="minorHAnsi" w:eastAsiaTheme="minorEastAsia" w:hAnsiTheme="minorHAnsi"/>
          <w:noProof/>
          <w:sz w:val="22"/>
          <w:lang w:eastAsia="sl-SI"/>
        </w:rPr>
      </w:pPr>
      <w:hyperlink w:anchor="_Toc177043919" w:history="1">
        <w:r w:rsidR="004806AF" w:rsidRPr="00202906">
          <w:rPr>
            <w:rStyle w:val="Hiperpovezava"/>
            <w:rFonts w:eastAsia="Calibri"/>
            <w:noProof/>
            <w:lang w:eastAsia="zh-CN"/>
          </w:rPr>
          <w:t>11.</w:t>
        </w:r>
        <w:r w:rsidR="004806AF">
          <w:rPr>
            <w:rFonts w:asciiTheme="minorHAnsi" w:eastAsiaTheme="minorEastAsia" w:hAnsiTheme="minorHAnsi"/>
            <w:noProof/>
            <w:sz w:val="22"/>
            <w:lang w:eastAsia="sl-SI"/>
          </w:rPr>
          <w:tab/>
        </w:r>
        <w:r w:rsidR="004806AF" w:rsidRPr="00202906">
          <w:rPr>
            <w:rStyle w:val="Hiperpovezava"/>
            <w:rFonts w:eastAsia="Calibri"/>
            <w:noProof/>
            <w:lang w:eastAsia="zh-CN"/>
          </w:rPr>
          <w:t>NAČIN DOSTOPA DO RAZPISNE DOKUMENTACIJE</w:t>
        </w:r>
        <w:r w:rsidR="004806AF">
          <w:rPr>
            <w:noProof/>
            <w:webHidden/>
          </w:rPr>
          <w:tab/>
        </w:r>
        <w:r w:rsidR="004806AF">
          <w:rPr>
            <w:noProof/>
            <w:webHidden/>
          </w:rPr>
          <w:fldChar w:fldCharType="begin"/>
        </w:r>
        <w:r w:rsidR="004806AF">
          <w:rPr>
            <w:noProof/>
            <w:webHidden/>
          </w:rPr>
          <w:instrText xml:space="preserve"> PAGEREF _Toc177043919 \h </w:instrText>
        </w:r>
        <w:r w:rsidR="004806AF">
          <w:rPr>
            <w:noProof/>
            <w:webHidden/>
          </w:rPr>
        </w:r>
        <w:r w:rsidR="004806AF">
          <w:rPr>
            <w:noProof/>
            <w:webHidden/>
          </w:rPr>
          <w:fldChar w:fldCharType="separate"/>
        </w:r>
        <w:r w:rsidR="004806AF">
          <w:rPr>
            <w:noProof/>
            <w:webHidden/>
          </w:rPr>
          <w:t>6</w:t>
        </w:r>
        <w:r w:rsidR="004806AF">
          <w:rPr>
            <w:noProof/>
            <w:webHidden/>
          </w:rPr>
          <w:fldChar w:fldCharType="end"/>
        </w:r>
      </w:hyperlink>
    </w:p>
    <w:p w14:paraId="5653CBB3" w14:textId="6A8D53C2" w:rsidR="004806AF" w:rsidRDefault="00290F29">
      <w:pPr>
        <w:pStyle w:val="Kazalovsebine2"/>
        <w:rPr>
          <w:rFonts w:asciiTheme="minorHAnsi" w:eastAsiaTheme="minorEastAsia" w:hAnsiTheme="minorHAnsi"/>
          <w:noProof/>
          <w:sz w:val="22"/>
          <w:lang w:eastAsia="sl-SI"/>
        </w:rPr>
      </w:pPr>
      <w:hyperlink w:anchor="_Toc177043920" w:history="1">
        <w:r w:rsidR="004806AF" w:rsidRPr="00202906">
          <w:rPr>
            <w:rStyle w:val="Hiperpovezava"/>
            <w:rFonts w:eastAsia="Times New Roman"/>
            <w:noProof/>
            <w:lang w:eastAsia="sl-SI"/>
          </w:rPr>
          <w:t>12.</w:t>
        </w:r>
        <w:r w:rsidR="004806AF">
          <w:rPr>
            <w:rFonts w:asciiTheme="minorHAnsi" w:eastAsiaTheme="minorEastAsia" w:hAnsiTheme="minorHAnsi"/>
            <w:noProof/>
            <w:sz w:val="22"/>
            <w:lang w:eastAsia="sl-SI"/>
          </w:rPr>
          <w:tab/>
        </w:r>
        <w:r w:rsidR="004806AF" w:rsidRPr="00202906">
          <w:rPr>
            <w:rStyle w:val="Hiperpovezava"/>
            <w:rFonts w:eastAsia="Times New Roman"/>
            <w:noProof/>
            <w:lang w:eastAsia="sl-SI"/>
          </w:rPr>
          <w:t>NASLOV, ROKI IN NAČIN PREDLOŽITEV PONUDBE</w:t>
        </w:r>
        <w:r w:rsidR="004806AF">
          <w:rPr>
            <w:noProof/>
            <w:webHidden/>
          </w:rPr>
          <w:tab/>
        </w:r>
        <w:r w:rsidR="004806AF">
          <w:rPr>
            <w:noProof/>
            <w:webHidden/>
          </w:rPr>
          <w:fldChar w:fldCharType="begin"/>
        </w:r>
        <w:r w:rsidR="004806AF">
          <w:rPr>
            <w:noProof/>
            <w:webHidden/>
          </w:rPr>
          <w:instrText xml:space="preserve"> PAGEREF _Toc177043920 \h </w:instrText>
        </w:r>
        <w:r w:rsidR="004806AF">
          <w:rPr>
            <w:noProof/>
            <w:webHidden/>
          </w:rPr>
        </w:r>
        <w:r w:rsidR="004806AF">
          <w:rPr>
            <w:noProof/>
            <w:webHidden/>
          </w:rPr>
          <w:fldChar w:fldCharType="separate"/>
        </w:r>
        <w:r w:rsidR="004806AF">
          <w:rPr>
            <w:noProof/>
            <w:webHidden/>
          </w:rPr>
          <w:t>7</w:t>
        </w:r>
        <w:r w:rsidR="004806AF">
          <w:rPr>
            <w:noProof/>
            <w:webHidden/>
          </w:rPr>
          <w:fldChar w:fldCharType="end"/>
        </w:r>
      </w:hyperlink>
    </w:p>
    <w:p w14:paraId="67BA81D1" w14:textId="5DF31DF9" w:rsidR="004806AF" w:rsidRDefault="00290F29">
      <w:pPr>
        <w:pStyle w:val="Kazalovsebine2"/>
        <w:rPr>
          <w:rFonts w:asciiTheme="minorHAnsi" w:eastAsiaTheme="minorEastAsia" w:hAnsiTheme="minorHAnsi"/>
          <w:noProof/>
          <w:sz w:val="22"/>
          <w:lang w:eastAsia="sl-SI"/>
        </w:rPr>
      </w:pPr>
      <w:hyperlink w:anchor="_Toc177043921" w:history="1">
        <w:r w:rsidR="004806AF" w:rsidRPr="00202906">
          <w:rPr>
            <w:rStyle w:val="Hiperpovezava"/>
            <w:noProof/>
          </w:rPr>
          <w:t>13.</w:t>
        </w:r>
        <w:r w:rsidR="004806AF">
          <w:rPr>
            <w:rFonts w:asciiTheme="minorHAnsi" w:eastAsiaTheme="minorEastAsia" w:hAnsiTheme="minorHAnsi"/>
            <w:noProof/>
            <w:sz w:val="22"/>
            <w:lang w:eastAsia="sl-SI"/>
          </w:rPr>
          <w:tab/>
        </w:r>
        <w:r w:rsidR="004806AF" w:rsidRPr="00202906">
          <w:rPr>
            <w:rStyle w:val="Hiperpovezava"/>
            <w:noProof/>
          </w:rPr>
          <w:t>NASLOV IN DATUM ODPIRANJA PONUDB</w:t>
        </w:r>
        <w:r w:rsidR="004806AF">
          <w:rPr>
            <w:noProof/>
            <w:webHidden/>
          </w:rPr>
          <w:tab/>
        </w:r>
        <w:r w:rsidR="004806AF">
          <w:rPr>
            <w:noProof/>
            <w:webHidden/>
          </w:rPr>
          <w:fldChar w:fldCharType="begin"/>
        </w:r>
        <w:r w:rsidR="004806AF">
          <w:rPr>
            <w:noProof/>
            <w:webHidden/>
          </w:rPr>
          <w:instrText xml:space="preserve"> PAGEREF _Toc177043921 \h </w:instrText>
        </w:r>
        <w:r w:rsidR="004806AF">
          <w:rPr>
            <w:noProof/>
            <w:webHidden/>
          </w:rPr>
        </w:r>
        <w:r w:rsidR="004806AF">
          <w:rPr>
            <w:noProof/>
            <w:webHidden/>
          </w:rPr>
          <w:fldChar w:fldCharType="separate"/>
        </w:r>
        <w:r w:rsidR="004806AF">
          <w:rPr>
            <w:noProof/>
            <w:webHidden/>
          </w:rPr>
          <w:t>7</w:t>
        </w:r>
        <w:r w:rsidR="004806AF">
          <w:rPr>
            <w:noProof/>
            <w:webHidden/>
          </w:rPr>
          <w:fldChar w:fldCharType="end"/>
        </w:r>
      </w:hyperlink>
    </w:p>
    <w:p w14:paraId="79132F6D" w14:textId="720440FD" w:rsidR="004806AF" w:rsidRDefault="00290F29">
      <w:pPr>
        <w:pStyle w:val="Kazalovsebine2"/>
        <w:rPr>
          <w:rFonts w:asciiTheme="minorHAnsi" w:eastAsiaTheme="minorEastAsia" w:hAnsiTheme="minorHAnsi"/>
          <w:noProof/>
          <w:sz w:val="22"/>
          <w:lang w:eastAsia="sl-SI"/>
        </w:rPr>
      </w:pPr>
      <w:hyperlink w:anchor="_Toc177043922" w:history="1">
        <w:r w:rsidR="004806AF" w:rsidRPr="00202906">
          <w:rPr>
            <w:rStyle w:val="Hiperpovezava"/>
            <w:noProof/>
          </w:rPr>
          <w:t>14.</w:t>
        </w:r>
        <w:r w:rsidR="004806AF">
          <w:rPr>
            <w:rFonts w:asciiTheme="minorHAnsi" w:eastAsiaTheme="minorEastAsia" w:hAnsiTheme="minorHAnsi"/>
            <w:noProof/>
            <w:sz w:val="22"/>
            <w:lang w:eastAsia="sl-SI"/>
          </w:rPr>
          <w:tab/>
        </w:r>
        <w:r w:rsidR="004806AF" w:rsidRPr="00202906">
          <w:rPr>
            <w:rStyle w:val="Hiperpovezava"/>
            <w:noProof/>
          </w:rPr>
          <w:t>POSTOPEK OBRAVNAVE PONUDB IN ROK, V KATEREM BODO PONUDNIKI OBVEŠČENI O IZIDU JAVNEGA RAZPISA</w:t>
        </w:r>
        <w:r w:rsidR="004806AF">
          <w:rPr>
            <w:noProof/>
            <w:webHidden/>
          </w:rPr>
          <w:tab/>
        </w:r>
        <w:r w:rsidR="004806AF">
          <w:rPr>
            <w:noProof/>
            <w:webHidden/>
          </w:rPr>
          <w:fldChar w:fldCharType="begin"/>
        </w:r>
        <w:r w:rsidR="004806AF">
          <w:rPr>
            <w:noProof/>
            <w:webHidden/>
          </w:rPr>
          <w:instrText xml:space="preserve"> PAGEREF _Toc177043922 \h </w:instrText>
        </w:r>
        <w:r w:rsidR="004806AF">
          <w:rPr>
            <w:noProof/>
            <w:webHidden/>
          </w:rPr>
        </w:r>
        <w:r w:rsidR="004806AF">
          <w:rPr>
            <w:noProof/>
            <w:webHidden/>
          </w:rPr>
          <w:fldChar w:fldCharType="separate"/>
        </w:r>
        <w:r w:rsidR="004806AF">
          <w:rPr>
            <w:noProof/>
            <w:webHidden/>
          </w:rPr>
          <w:t>7</w:t>
        </w:r>
        <w:r w:rsidR="004806AF">
          <w:rPr>
            <w:noProof/>
            <w:webHidden/>
          </w:rPr>
          <w:fldChar w:fldCharType="end"/>
        </w:r>
      </w:hyperlink>
    </w:p>
    <w:p w14:paraId="700F5624" w14:textId="0CEDEF26" w:rsidR="004806AF" w:rsidRDefault="00290F29">
      <w:pPr>
        <w:pStyle w:val="Kazalovsebine1"/>
        <w:rPr>
          <w:rFonts w:asciiTheme="minorHAnsi" w:eastAsiaTheme="minorEastAsia" w:hAnsiTheme="minorHAnsi"/>
          <w:b w:val="0"/>
          <w:bCs w:val="0"/>
          <w:sz w:val="22"/>
          <w:lang w:eastAsia="sl-SI"/>
        </w:rPr>
      </w:pPr>
      <w:hyperlink w:anchor="_Toc177043923" w:history="1">
        <w:r w:rsidR="004806AF" w:rsidRPr="00202906">
          <w:rPr>
            <w:rStyle w:val="Hiperpovezava"/>
          </w:rPr>
          <w:t>II.</w:t>
        </w:r>
        <w:r w:rsidR="004806AF">
          <w:rPr>
            <w:rFonts w:asciiTheme="minorHAnsi" w:eastAsiaTheme="minorEastAsia" w:hAnsiTheme="minorHAnsi"/>
            <w:b w:val="0"/>
            <w:bCs w:val="0"/>
            <w:sz w:val="22"/>
            <w:lang w:eastAsia="sl-SI"/>
          </w:rPr>
          <w:tab/>
        </w:r>
        <w:r w:rsidR="004806AF" w:rsidRPr="00202906">
          <w:rPr>
            <w:rStyle w:val="Hiperpovezava"/>
          </w:rPr>
          <w:t>NAVODILA ZA PRIPRAVO IN PREDLOŽITEV PONUDBE, DATUM ODPIRANJA PONUDB, MERILA ZA IZBIRO KONCESIONARJA TER OBRAVNAVA PONUDB</w:t>
        </w:r>
        <w:r w:rsidR="004806AF">
          <w:rPr>
            <w:webHidden/>
          </w:rPr>
          <w:tab/>
        </w:r>
        <w:r w:rsidR="004806AF">
          <w:rPr>
            <w:webHidden/>
          </w:rPr>
          <w:fldChar w:fldCharType="begin"/>
        </w:r>
        <w:r w:rsidR="004806AF">
          <w:rPr>
            <w:webHidden/>
          </w:rPr>
          <w:instrText xml:space="preserve"> PAGEREF _Toc177043923 \h </w:instrText>
        </w:r>
        <w:r w:rsidR="004806AF">
          <w:rPr>
            <w:webHidden/>
          </w:rPr>
        </w:r>
        <w:r w:rsidR="004806AF">
          <w:rPr>
            <w:webHidden/>
          </w:rPr>
          <w:fldChar w:fldCharType="separate"/>
        </w:r>
        <w:r w:rsidR="004806AF">
          <w:rPr>
            <w:webHidden/>
          </w:rPr>
          <w:t>9</w:t>
        </w:r>
        <w:r w:rsidR="004806AF">
          <w:rPr>
            <w:webHidden/>
          </w:rPr>
          <w:fldChar w:fldCharType="end"/>
        </w:r>
      </w:hyperlink>
    </w:p>
    <w:p w14:paraId="17689280" w14:textId="1E6BB321" w:rsidR="004806AF" w:rsidRDefault="00290F29">
      <w:pPr>
        <w:pStyle w:val="Kazalovsebine2"/>
        <w:rPr>
          <w:rFonts w:asciiTheme="minorHAnsi" w:eastAsiaTheme="minorEastAsia" w:hAnsiTheme="minorHAnsi"/>
          <w:noProof/>
          <w:sz w:val="22"/>
          <w:lang w:eastAsia="sl-SI"/>
        </w:rPr>
      </w:pPr>
      <w:hyperlink w:anchor="_Toc177043924" w:history="1">
        <w:r w:rsidR="004806AF" w:rsidRPr="00202906">
          <w:rPr>
            <w:rStyle w:val="Hiperpovezava"/>
            <w:rFonts w:eastAsia="Calibri"/>
            <w:noProof/>
            <w:lang w:eastAsia="zh-CN"/>
          </w:rPr>
          <w:t>1.</w:t>
        </w:r>
        <w:r w:rsidR="004806AF">
          <w:rPr>
            <w:rFonts w:asciiTheme="minorHAnsi" w:eastAsiaTheme="minorEastAsia" w:hAnsiTheme="minorHAnsi"/>
            <w:noProof/>
            <w:sz w:val="22"/>
            <w:lang w:eastAsia="sl-SI"/>
          </w:rPr>
          <w:tab/>
        </w:r>
        <w:r w:rsidR="004806AF" w:rsidRPr="00202906">
          <w:rPr>
            <w:rStyle w:val="Hiperpovezava"/>
            <w:rFonts w:eastAsia="Calibri"/>
            <w:noProof/>
            <w:lang w:eastAsia="zh-CN"/>
          </w:rPr>
          <w:t>IZDELAVA PONUDBE</w:t>
        </w:r>
        <w:r w:rsidR="004806AF">
          <w:rPr>
            <w:noProof/>
            <w:webHidden/>
          </w:rPr>
          <w:tab/>
        </w:r>
        <w:r w:rsidR="004806AF">
          <w:rPr>
            <w:noProof/>
            <w:webHidden/>
          </w:rPr>
          <w:fldChar w:fldCharType="begin"/>
        </w:r>
        <w:r w:rsidR="004806AF">
          <w:rPr>
            <w:noProof/>
            <w:webHidden/>
          </w:rPr>
          <w:instrText xml:space="preserve"> PAGEREF _Toc177043924 \h </w:instrText>
        </w:r>
        <w:r w:rsidR="004806AF">
          <w:rPr>
            <w:noProof/>
            <w:webHidden/>
          </w:rPr>
        </w:r>
        <w:r w:rsidR="004806AF">
          <w:rPr>
            <w:noProof/>
            <w:webHidden/>
          </w:rPr>
          <w:fldChar w:fldCharType="separate"/>
        </w:r>
        <w:r w:rsidR="004806AF">
          <w:rPr>
            <w:noProof/>
            <w:webHidden/>
          </w:rPr>
          <w:t>9</w:t>
        </w:r>
        <w:r w:rsidR="004806AF">
          <w:rPr>
            <w:noProof/>
            <w:webHidden/>
          </w:rPr>
          <w:fldChar w:fldCharType="end"/>
        </w:r>
      </w:hyperlink>
    </w:p>
    <w:p w14:paraId="21C8EFE0" w14:textId="7B1DEF72" w:rsidR="004806AF" w:rsidRDefault="00290F29">
      <w:pPr>
        <w:pStyle w:val="Kazalovsebine2"/>
        <w:rPr>
          <w:rFonts w:asciiTheme="minorHAnsi" w:eastAsiaTheme="minorEastAsia" w:hAnsiTheme="minorHAnsi"/>
          <w:noProof/>
          <w:sz w:val="22"/>
          <w:lang w:eastAsia="sl-SI"/>
        </w:rPr>
      </w:pPr>
      <w:hyperlink w:anchor="_Toc177043925" w:history="1">
        <w:r w:rsidR="004806AF" w:rsidRPr="00202906">
          <w:rPr>
            <w:rStyle w:val="Hiperpovezava"/>
            <w:rFonts w:eastAsia="Calibri"/>
            <w:noProof/>
            <w:lang w:eastAsia="zh-CN"/>
          </w:rPr>
          <w:t>2.</w:t>
        </w:r>
        <w:r w:rsidR="004806AF">
          <w:rPr>
            <w:rFonts w:asciiTheme="minorHAnsi" w:eastAsiaTheme="minorEastAsia" w:hAnsiTheme="minorHAnsi"/>
            <w:noProof/>
            <w:sz w:val="22"/>
            <w:lang w:eastAsia="sl-SI"/>
          </w:rPr>
          <w:tab/>
        </w:r>
        <w:r w:rsidR="004806AF" w:rsidRPr="00202906">
          <w:rPr>
            <w:rStyle w:val="Hiperpovezava"/>
            <w:rFonts w:eastAsia="Calibri"/>
            <w:noProof/>
            <w:lang w:eastAsia="zh-CN"/>
          </w:rPr>
          <w:t>NAVODILA ZA POSREDOVANJE PONUDBE IN POGOJI ZA VELJAVNOST PONUDBE</w:t>
        </w:r>
        <w:r w:rsidR="004806AF">
          <w:rPr>
            <w:noProof/>
            <w:webHidden/>
          </w:rPr>
          <w:tab/>
        </w:r>
        <w:r w:rsidR="004806AF">
          <w:rPr>
            <w:noProof/>
            <w:webHidden/>
          </w:rPr>
          <w:fldChar w:fldCharType="begin"/>
        </w:r>
        <w:r w:rsidR="004806AF">
          <w:rPr>
            <w:noProof/>
            <w:webHidden/>
          </w:rPr>
          <w:instrText xml:space="preserve"> PAGEREF _Toc177043925 \h </w:instrText>
        </w:r>
        <w:r w:rsidR="004806AF">
          <w:rPr>
            <w:noProof/>
            <w:webHidden/>
          </w:rPr>
        </w:r>
        <w:r w:rsidR="004806AF">
          <w:rPr>
            <w:noProof/>
            <w:webHidden/>
          </w:rPr>
          <w:fldChar w:fldCharType="separate"/>
        </w:r>
        <w:r w:rsidR="004806AF">
          <w:rPr>
            <w:noProof/>
            <w:webHidden/>
          </w:rPr>
          <w:t>9</w:t>
        </w:r>
        <w:r w:rsidR="004806AF">
          <w:rPr>
            <w:noProof/>
            <w:webHidden/>
          </w:rPr>
          <w:fldChar w:fldCharType="end"/>
        </w:r>
      </w:hyperlink>
    </w:p>
    <w:p w14:paraId="34A720C5" w14:textId="6CC1F61D" w:rsidR="004806AF" w:rsidRDefault="00290F29">
      <w:pPr>
        <w:pStyle w:val="Kazalovsebine2"/>
        <w:rPr>
          <w:rFonts w:asciiTheme="minorHAnsi" w:eastAsiaTheme="minorEastAsia" w:hAnsiTheme="minorHAnsi"/>
          <w:noProof/>
          <w:sz w:val="22"/>
          <w:lang w:eastAsia="sl-SI"/>
        </w:rPr>
      </w:pPr>
      <w:hyperlink w:anchor="_Toc177043926" w:history="1">
        <w:r w:rsidR="004806AF" w:rsidRPr="00202906">
          <w:rPr>
            <w:rStyle w:val="Hiperpovezava"/>
            <w:rFonts w:eastAsia="Calibri"/>
            <w:noProof/>
            <w:lang w:eastAsia="zh-CN"/>
          </w:rPr>
          <w:t>3.</w:t>
        </w:r>
        <w:r w:rsidR="004806AF">
          <w:rPr>
            <w:rFonts w:asciiTheme="minorHAnsi" w:eastAsiaTheme="minorEastAsia" w:hAnsiTheme="minorHAnsi"/>
            <w:noProof/>
            <w:sz w:val="22"/>
            <w:lang w:eastAsia="sl-SI"/>
          </w:rPr>
          <w:tab/>
        </w:r>
        <w:r w:rsidR="004806AF" w:rsidRPr="00202906">
          <w:rPr>
            <w:rStyle w:val="Hiperpovezava"/>
            <w:rFonts w:eastAsia="Calibri"/>
            <w:noProof/>
            <w:lang w:eastAsia="zh-CN"/>
          </w:rPr>
          <w:t>INFORMACIJE IN POJASNILA V ZVEZI Z RAZPISNO DOKUMENTACIJO</w:t>
        </w:r>
        <w:r w:rsidR="004806AF">
          <w:rPr>
            <w:noProof/>
            <w:webHidden/>
          </w:rPr>
          <w:tab/>
        </w:r>
        <w:r w:rsidR="004806AF">
          <w:rPr>
            <w:noProof/>
            <w:webHidden/>
          </w:rPr>
          <w:fldChar w:fldCharType="begin"/>
        </w:r>
        <w:r w:rsidR="004806AF">
          <w:rPr>
            <w:noProof/>
            <w:webHidden/>
          </w:rPr>
          <w:instrText xml:space="preserve"> PAGEREF _Toc177043926 \h </w:instrText>
        </w:r>
        <w:r w:rsidR="004806AF">
          <w:rPr>
            <w:noProof/>
            <w:webHidden/>
          </w:rPr>
        </w:r>
        <w:r w:rsidR="004806AF">
          <w:rPr>
            <w:noProof/>
            <w:webHidden/>
          </w:rPr>
          <w:fldChar w:fldCharType="separate"/>
        </w:r>
        <w:r w:rsidR="004806AF">
          <w:rPr>
            <w:noProof/>
            <w:webHidden/>
          </w:rPr>
          <w:t>10</w:t>
        </w:r>
        <w:r w:rsidR="004806AF">
          <w:rPr>
            <w:noProof/>
            <w:webHidden/>
          </w:rPr>
          <w:fldChar w:fldCharType="end"/>
        </w:r>
      </w:hyperlink>
    </w:p>
    <w:p w14:paraId="0AA0E87B" w14:textId="04D01F41" w:rsidR="004806AF" w:rsidRDefault="00290F29">
      <w:pPr>
        <w:pStyle w:val="Kazalovsebine2"/>
        <w:rPr>
          <w:rFonts w:asciiTheme="minorHAnsi" w:eastAsiaTheme="minorEastAsia" w:hAnsiTheme="minorHAnsi"/>
          <w:noProof/>
          <w:sz w:val="22"/>
          <w:lang w:eastAsia="sl-SI"/>
        </w:rPr>
      </w:pPr>
      <w:hyperlink w:anchor="_Toc177043927" w:history="1">
        <w:r w:rsidR="004806AF" w:rsidRPr="00202906">
          <w:rPr>
            <w:rStyle w:val="Hiperpovezava"/>
            <w:rFonts w:eastAsia="Calibri"/>
            <w:noProof/>
            <w:lang w:eastAsia="zh-CN"/>
          </w:rPr>
          <w:t>4.</w:t>
        </w:r>
        <w:r w:rsidR="004806AF">
          <w:rPr>
            <w:rFonts w:asciiTheme="minorHAnsi" w:eastAsiaTheme="minorEastAsia" w:hAnsiTheme="minorHAnsi"/>
            <w:noProof/>
            <w:sz w:val="22"/>
            <w:lang w:eastAsia="sl-SI"/>
          </w:rPr>
          <w:tab/>
        </w:r>
        <w:r w:rsidR="004806AF" w:rsidRPr="00202906">
          <w:rPr>
            <w:rStyle w:val="Hiperpovezava"/>
            <w:rFonts w:eastAsia="Calibri"/>
            <w:noProof/>
            <w:lang w:eastAsia="zh-CN"/>
          </w:rPr>
          <w:t>SPREMEMBE IN DOPOLNITVE RAZPISNE DOKUMENTACIJE</w:t>
        </w:r>
        <w:r w:rsidR="004806AF">
          <w:rPr>
            <w:noProof/>
            <w:webHidden/>
          </w:rPr>
          <w:tab/>
        </w:r>
        <w:r w:rsidR="004806AF">
          <w:rPr>
            <w:noProof/>
            <w:webHidden/>
          </w:rPr>
          <w:fldChar w:fldCharType="begin"/>
        </w:r>
        <w:r w:rsidR="004806AF">
          <w:rPr>
            <w:noProof/>
            <w:webHidden/>
          </w:rPr>
          <w:instrText xml:space="preserve"> PAGEREF _Toc177043927 \h </w:instrText>
        </w:r>
        <w:r w:rsidR="004806AF">
          <w:rPr>
            <w:noProof/>
            <w:webHidden/>
          </w:rPr>
        </w:r>
        <w:r w:rsidR="004806AF">
          <w:rPr>
            <w:noProof/>
            <w:webHidden/>
          </w:rPr>
          <w:fldChar w:fldCharType="separate"/>
        </w:r>
        <w:r w:rsidR="004806AF">
          <w:rPr>
            <w:noProof/>
            <w:webHidden/>
          </w:rPr>
          <w:t>10</w:t>
        </w:r>
        <w:r w:rsidR="004806AF">
          <w:rPr>
            <w:noProof/>
            <w:webHidden/>
          </w:rPr>
          <w:fldChar w:fldCharType="end"/>
        </w:r>
      </w:hyperlink>
    </w:p>
    <w:p w14:paraId="5A037207" w14:textId="66B448F4" w:rsidR="004806AF" w:rsidRDefault="00290F29">
      <w:pPr>
        <w:pStyle w:val="Kazalovsebine2"/>
        <w:rPr>
          <w:rFonts w:asciiTheme="minorHAnsi" w:eastAsiaTheme="minorEastAsia" w:hAnsiTheme="minorHAnsi"/>
          <w:noProof/>
          <w:sz w:val="22"/>
          <w:lang w:eastAsia="sl-SI"/>
        </w:rPr>
      </w:pPr>
      <w:hyperlink w:anchor="_Toc177043928" w:history="1">
        <w:r w:rsidR="004806AF" w:rsidRPr="00202906">
          <w:rPr>
            <w:rStyle w:val="Hiperpovezava"/>
            <w:rFonts w:eastAsia="Calibri"/>
            <w:noProof/>
            <w:lang w:eastAsia="zh-CN"/>
          </w:rPr>
          <w:t>5.</w:t>
        </w:r>
        <w:r w:rsidR="004806AF">
          <w:rPr>
            <w:rFonts w:asciiTheme="minorHAnsi" w:eastAsiaTheme="minorEastAsia" w:hAnsiTheme="minorHAnsi"/>
            <w:noProof/>
            <w:sz w:val="22"/>
            <w:lang w:eastAsia="sl-SI"/>
          </w:rPr>
          <w:tab/>
        </w:r>
        <w:r w:rsidR="004806AF" w:rsidRPr="00202906">
          <w:rPr>
            <w:rStyle w:val="Hiperpovezava"/>
            <w:rFonts w:eastAsia="Calibri"/>
            <w:noProof/>
            <w:lang w:eastAsia="zh-CN"/>
          </w:rPr>
          <w:t>ODPIRANJE PONUDB</w:t>
        </w:r>
        <w:r w:rsidR="004806AF">
          <w:rPr>
            <w:noProof/>
            <w:webHidden/>
          </w:rPr>
          <w:tab/>
        </w:r>
        <w:r w:rsidR="004806AF">
          <w:rPr>
            <w:noProof/>
            <w:webHidden/>
          </w:rPr>
          <w:fldChar w:fldCharType="begin"/>
        </w:r>
        <w:r w:rsidR="004806AF">
          <w:rPr>
            <w:noProof/>
            <w:webHidden/>
          </w:rPr>
          <w:instrText xml:space="preserve"> PAGEREF _Toc177043928 \h </w:instrText>
        </w:r>
        <w:r w:rsidR="004806AF">
          <w:rPr>
            <w:noProof/>
            <w:webHidden/>
          </w:rPr>
        </w:r>
        <w:r w:rsidR="004806AF">
          <w:rPr>
            <w:noProof/>
            <w:webHidden/>
          </w:rPr>
          <w:fldChar w:fldCharType="separate"/>
        </w:r>
        <w:r w:rsidR="004806AF">
          <w:rPr>
            <w:noProof/>
            <w:webHidden/>
          </w:rPr>
          <w:t>10</w:t>
        </w:r>
        <w:r w:rsidR="004806AF">
          <w:rPr>
            <w:noProof/>
            <w:webHidden/>
          </w:rPr>
          <w:fldChar w:fldCharType="end"/>
        </w:r>
      </w:hyperlink>
    </w:p>
    <w:p w14:paraId="513A4AFD" w14:textId="419005E0" w:rsidR="004806AF" w:rsidRDefault="00290F29">
      <w:pPr>
        <w:pStyle w:val="Kazalovsebine2"/>
        <w:rPr>
          <w:rFonts w:asciiTheme="minorHAnsi" w:eastAsiaTheme="minorEastAsia" w:hAnsiTheme="minorHAnsi"/>
          <w:noProof/>
          <w:sz w:val="22"/>
          <w:lang w:eastAsia="sl-SI"/>
        </w:rPr>
      </w:pPr>
      <w:hyperlink w:anchor="_Toc177043929" w:history="1">
        <w:r w:rsidR="004806AF" w:rsidRPr="00202906">
          <w:rPr>
            <w:rStyle w:val="Hiperpovezava"/>
            <w:rFonts w:eastAsia="Calibri"/>
            <w:noProof/>
            <w:lang w:eastAsia="zh-CN"/>
          </w:rPr>
          <w:t>6.</w:t>
        </w:r>
        <w:r w:rsidR="004806AF">
          <w:rPr>
            <w:rFonts w:asciiTheme="minorHAnsi" w:eastAsiaTheme="minorEastAsia" w:hAnsiTheme="minorHAnsi"/>
            <w:noProof/>
            <w:sz w:val="22"/>
            <w:lang w:eastAsia="sl-SI"/>
          </w:rPr>
          <w:tab/>
        </w:r>
        <w:r w:rsidR="004806AF" w:rsidRPr="00202906">
          <w:rPr>
            <w:rStyle w:val="Hiperpovezava"/>
            <w:rFonts w:eastAsia="Calibri"/>
            <w:noProof/>
            <w:lang w:eastAsia="zh-CN"/>
          </w:rPr>
          <w:t>MERILA ZA IZBIRO KONCESIONARJA</w:t>
        </w:r>
        <w:r w:rsidR="004806AF">
          <w:rPr>
            <w:noProof/>
            <w:webHidden/>
          </w:rPr>
          <w:tab/>
        </w:r>
        <w:r w:rsidR="004806AF">
          <w:rPr>
            <w:noProof/>
            <w:webHidden/>
          </w:rPr>
          <w:fldChar w:fldCharType="begin"/>
        </w:r>
        <w:r w:rsidR="004806AF">
          <w:rPr>
            <w:noProof/>
            <w:webHidden/>
          </w:rPr>
          <w:instrText xml:space="preserve"> PAGEREF _Toc177043929 \h </w:instrText>
        </w:r>
        <w:r w:rsidR="004806AF">
          <w:rPr>
            <w:noProof/>
            <w:webHidden/>
          </w:rPr>
        </w:r>
        <w:r w:rsidR="004806AF">
          <w:rPr>
            <w:noProof/>
            <w:webHidden/>
          </w:rPr>
          <w:fldChar w:fldCharType="separate"/>
        </w:r>
        <w:r w:rsidR="004806AF">
          <w:rPr>
            <w:noProof/>
            <w:webHidden/>
          </w:rPr>
          <w:t>10</w:t>
        </w:r>
        <w:r w:rsidR="004806AF">
          <w:rPr>
            <w:noProof/>
            <w:webHidden/>
          </w:rPr>
          <w:fldChar w:fldCharType="end"/>
        </w:r>
      </w:hyperlink>
    </w:p>
    <w:p w14:paraId="445B9A96" w14:textId="2F504A97" w:rsidR="004806AF" w:rsidRDefault="00290F29">
      <w:pPr>
        <w:pStyle w:val="Kazalovsebine2"/>
        <w:rPr>
          <w:rFonts w:asciiTheme="minorHAnsi" w:eastAsiaTheme="minorEastAsia" w:hAnsiTheme="minorHAnsi"/>
          <w:noProof/>
          <w:sz w:val="22"/>
          <w:lang w:eastAsia="sl-SI"/>
        </w:rPr>
      </w:pPr>
      <w:hyperlink w:anchor="_Toc177043930" w:history="1">
        <w:r w:rsidR="004806AF" w:rsidRPr="00202906">
          <w:rPr>
            <w:rStyle w:val="Hiperpovezava"/>
            <w:rFonts w:eastAsia="Calibri"/>
            <w:noProof/>
            <w:lang w:eastAsia="zh-CN"/>
          </w:rPr>
          <w:t>7.</w:t>
        </w:r>
        <w:r w:rsidR="004806AF">
          <w:rPr>
            <w:rFonts w:asciiTheme="minorHAnsi" w:eastAsiaTheme="minorEastAsia" w:hAnsiTheme="minorHAnsi"/>
            <w:noProof/>
            <w:sz w:val="22"/>
            <w:lang w:eastAsia="sl-SI"/>
          </w:rPr>
          <w:tab/>
        </w:r>
        <w:r w:rsidR="004806AF" w:rsidRPr="00202906">
          <w:rPr>
            <w:rStyle w:val="Hiperpovezava"/>
            <w:rFonts w:eastAsia="Calibri"/>
            <w:noProof/>
            <w:lang w:eastAsia="zh-CN"/>
          </w:rPr>
          <w:t>POSTOPEK IN ROK ZA IZBOR KONCESIONARJA</w:t>
        </w:r>
        <w:r w:rsidR="004806AF">
          <w:rPr>
            <w:noProof/>
            <w:webHidden/>
          </w:rPr>
          <w:tab/>
        </w:r>
        <w:r w:rsidR="004806AF">
          <w:rPr>
            <w:noProof/>
            <w:webHidden/>
          </w:rPr>
          <w:fldChar w:fldCharType="begin"/>
        </w:r>
        <w:r w:rsidR="004806AF">
          <w:rPr>
            <w:noProof/>
            <w:webHidden/>
          </w:rPr>
          <w:instrText xml:space="preserve"> PAGEREF _Toc177043930 \h </w:instrText>
        </w:r>
        <w:r w:rsidR="004806AF">
          <w:rPr>
            <w:noProof/>
            <w:webHidden/>
          </w:rPr>
        </w:r>
        <w:r w:rsidR="004806AF">
          <w:rPr>
            <w:noProof/>
            <w:webHidden/>
          </w:rPr>
          <w:fldChar w:fldCharType="separate"/>
        </w:r>
        <w:r w:rsidR="004806AF">
          <w:rPr>
            <w:noProof/>
            <w:webHidden/>
          </w:rPr>
          <w:t>12</w:t>
        </w:r>
        <w:r w:rsidR="004806AF">
          <w:rPr>
            <w:noProof/>
            <w:webHidden/>
          </w:rPr>
          <w:fldChar w:fldCharType="end"/>
        </w:r>
      </w:hyperlink>
    </w:p>
    <w:p w14:paraId="09463BB2" w14:textId="7D00D998" w:rsidR="004806AF" w:rsidRDefault="00290F29">
      <w:pPr>
        <w:pStyle w:val="Kazalovsebine1"/>
        <w:rPr>
          <w:rFonts w:asciiTheme="minorHAnsi" w:eastAsiaTheme="minorEastAsia" w:hAnsiTheme="minorHAnsi"/>
          <w:b w:val="0"/>
          <w:bCs w:val="0"/>
          <w:sz w:val="22"/>
          <w:lang w:eastAsia="sl-SI"/>
        </w:rPr>
      </w:pPr>
      <w:hyperlink w:anchor="_Toc177043931" w:history="1">
        <w:r w:rsidR="004806AF" w:rsidRPr="00202906">
          <w:rPr>
            <w:rStyle w:val="Hiperpovezava"/>
          </w:rPr>
          <w:t>III.</w:t>
        </w:r>
        <w:r w:rsidR="004806AF">
          <w:rPr>
            <w:rFonts w:asciiTheme="minorHAnsi" w:eastAsiaTheme="minorEastAsia" w:hAnsiTheme="minorHAnsi"/>
            <w:b w:val="0"/>
            <w:bCs w:val="0"/>
            <w:sz w:val="22"/>
            <w:lang w:eastAsia="sl-SI"/>
          </w:rPr>
          <w:tab/>
        </w:r>
        <w:r w:rsidR="004806AF" w:rsidRPr="00202906">
          <w:rPr>
            <w:rStyle w:val="Hiperpovezava"/>
          </w:rPr>
          <w:t>ZAKONSKI IN DRUGI POGOJI, KI JIH MORA IZPOLJEVATI PONUDNIK TER ZAHTEVANE SESTAVINE PONUDBE</w:t>
        </w:r>
        <w:r w:rsidR="004806AF">
          <w:rPr>
            <w:webHidden/>
          </w:rPr>
          <w:tab/>
        </w:r>
        <w:r w:rsidR="004806AF">
          <w:rPr>
            <w:webHidden/>
          </w:rPr>
          <w:fldChar w:fldCharType="begin"/>
        </w:r>
        <w:r w:rsidR="004806AF">
          <w:rPr>
            <w:webHidden/>
          </w:rPr>
          <w:instrText xml:space="preserve"> PAGEREF _Toc177043931 \h </w:instrText>
        </w:r>
        <w:r w:rsidR="004806AF">
          <w:rPr>
            <w:webHidden/>
          </w:rPr>
        </w:r>
        <w:r w:rsidR="004806AF">
          <w:rPr>
            <w:webHidden/>
          </w:rPr>
          <w:fldChar w:fldCharType="separate"/>
        </w:r>
        <w:r w:rsidR="004806AF">
          <w:rPr>
            <w:webHidden/>
          </w:rPr>
          <w:t>13</w:t>
        </w:r>
        <w:r w:rsidR="004806AF">
          <w:rPr>
            <w:webHidden/>
          </w:rPr>
          <w:fldChar w:fldCharType="end"/>
        </w:r>
      </w:hyperlink>
    </w:p>
    <w:p w14:paraId="666CCEEA" w14:textId="0707535E" w:rsidR="004806AF" w:rsidRDefault="00290F29">
      <w:pPr>
        <w:pStyle w:val="Kazalovsebine2"/>
        <w:rPr>
          <w:rFonts w:asciiTheme="minorHAnsi" w:eastAsiaTheme="minorEastAsia" w:hAnsiTheme="minorHAnsi"/>
          <w:noProof/>
          <w:sz w:val="22"/>
          <w:lang w:eastAsia="sl-SI"/>
        </w:rPr>
      </w:pPr>
      <w:hyperlink w:anchor="_Toc177043932" w:history="1">
        <w:r w:rsidR="004806AF" w:rsidRPr="00202906">
          <w:rPr>
            <w:rStyle w:val="Hiperpovezava"/>
            <w:rFonts w:eastAsia="Calibri"/>
            <w:noProof/>
            <w:lang w:eastAsia="zh-CN"/>
          </w:rPr>
          <w:t>1.</w:t>
        </w:r>
        <w:r w:rsidR="004806AF">
          <w:rPr>
            <w:rFonts w:asciiTheme="minorHAnsi" w:eastAsiaTheme="minorEastAsia" w:hAnsiTheme="minorHAnsi"/>
            <w:noProof/>
            <w:sz w:val="22"/>
            <w:lang w:eastAsia="sl-SI"/>
          </w:rPr>
          <w:tab/>
        </w:r>
        <w:r w:rsidR="004806AF" w:rsidRPr="00202906">
          <w:rPr>
            <w:rStyle w:val="Hiperpovezava"/>
            <w:rFonts w:eastAsia="Calibri"/>
            <w:noProof/>
            <w:lang w:eastAsia="zh-CN"/>
          </w:rPr>
          <w:t>POGOJI, KI JIH MORA IZPOLNJEVATI PONUDNIK</w:t>
        </w:r>
        <w:r w:rsidR="004806AF">
          <w:rPr>
            <w:noProof/>
            <w:webHidden/>
          </w:rPr>
          <w:tab/>
        </w:r>
        <w:r w:rsidR="004806AF">
          <w:rPr>
            <w:noProof/>
            <w:webHidden/>
          </w:rPr>
          <w:fldChar w:fldCharType="begin"/>
        </w:r>
        <w:r w:rsidR="004806AF">
          <w:rPr>
            <w:noProof/>
            <w:webHidden/>
          </w:rPr>
          <w:instrText xml:space="preserve"> PAGEREF _Toc177043932 \h </w:instrText>
        </w:r>
        <w:r w:rsidR="004806AF">
          <w:rPr>
            <w:noProof/>
            <w:webHidden/>
          </w:rPr>
        </w:r>
        <w:r w:rsidR="004806AF">
          <w:rPr>
            <w:noProof/>
            <w:webHidden/>
          </w:rPr>
          <w:fldChar w:fldCharType="separate"/>
        </w:r>
        <w:r w:rsidR="004806AF">
          <w:rPr>
            <w:noProof/>
            <w:webHidden/>
          </w:rPr>
          <w:t>13</w:t>
        </w:r>
        <w:r w:rsidR="004806AF">
          <w:rPr>
            <w:noProof/>
            <w:webHidden/>
          </w:rPr>
          <w:fldChar w:fldCharType="end"/>
        </w:r>
      </w:hyperlink>
    </w:p>
    <w:p w14:paraId="774ACA23" w14:textId="1FE75E65" w:rsidR="004806AF" w:rsidRDefault="00290F29">
      <w:pPr>
        <w:pStyle w:val="Kazalovsebine2"/>
        <w:rPr>
          <w:rFonts w:asciiTheme="minorHAnsi" w:eastAsiaTheme="minorEastAsia" w:hAnsiTheme="minorHAnsi"/>
          <w:noProof/>
          <w:sz w:val="22"/>
          <w:lang w:eastAsia="sl-SI"/>
        </w:rPr>
      </w:pPr>
      <w:hyperlink w:anchor="_Toc177043933" w:history="1">
        <w:r w:rsidR="004806AF" w:rsidRPr="00202906">
          <w:rPr>
            <w:rStyle w:val="Hiperpovezava"/>
            <w:rFonts w:eastAsia="Calibri"/>
            <w:noProof/>
            <w:lang w:eastAsia="zh-CN"/>
          </w:rPr>
          <w:t>2.</w:t>
        </w:r>
        <w:r w:rsidR="004806AF">
          <w:rPr>
            <w:rFonts w:asciiTheme="minorHAnsi" w:eastAsiaTheme="minorEastAsia" w:hAnsiTheme="minorHAnsi"/>
            <w:noProof/>
            <w:sz w:val="22"/>
            <w:lang w:eastAsia="sl-SI"/>
          </w:rPr>
          <w:tab/>
        </w:r>
        <w:r w:rsidR="004806AF" w:rsidRPr="00202906">
          <w:rPr>
            <w:rStyle w:val="Hiperpovezava"/>
            <w:rFonts w:eastAsia="Calibri"/>
            <w:noProof/>
            <w:lang w:eastAsia="zh-CN"/>
          </w:rPr>
          <w:t>ZAHTEVANE SESTAVINE PONUDBE</w:t>
        </w:r>
        <w:r w:rsidR="004806AF">
          <w:rPr>
            <w:noProof/>
            <w:webHidden/>
          </w:rPr>
          <w:tab/>
        </w:r>
        <w:r w:rsidR="004806AF">
          <w:rPr>
            <w:noProof/>
            <w:webHidden/>
          </w:rPr>
          <w:fldChar w:fldCharType="begin"/>
        </w:r>
        <w:r w:rsidR="004806AF">
          <w:rPr>
            <w:noProof/>
            <w:webHidden/>
          </w:rPr>
          <w:instrText xml:space="preserve"> PAGEREF _Toc177043933 \h </w:instrText>
        </w:r>
        <w:r w:rsidR="004806AF">
          <w:rPr>
            <w:noProof/>
            <w:webHidden/>
          </w:rPr>
        </w:r>
        <w:r w:rsidR="004806AF">
          <w:rPr>
            <w:noProof/>
            <w:webHidden/>
          </w:rPr>
          <w:fldChar w:fldCharType="separate"/>
        </w:r>
        <w:r w:rsidR="004806AF">
          <w:rPr>
            <w:noProof/>
            <w:webHidden/>
          </w:rPr>
          <w:t>14</w:t>
        </w:r>
        <w:r w:rsidR="004806AF">
          <w:rPr>
            <w:noProof/>
            <w:webHidden/>
          </w:rPr>
          <w:fldChar w:fldCharType="end"/>
        </w:r>
      </w:hyperlink>
    </w:p>
    <w:p w14:paraId="0B398679" w14:textId="2BF6A095" w:rsidR="004806AF" w:rsidRDefault="00290F29">
      <w:pPr>
        <w:pStyle w:val="Kazalovsebine3"/>
        <w:tabs>
          <w:tab w:val="left" w:pos="1100"/>
          <w:tab w:val="right" w:leader="dot" w:pos="9062"/>
        </w:tabs>
        <w:rPr>
          <w:rFonts w:asciiTheme="minorHAnsi" w:eastAsiaTheme="minorEastAsia" w:hAnsiTheme="minorHAnsi"/>
          <w:noProof/>
          <w:sz w:val="22"/>
          <w:lang w:eastAsia="sl-SI"/>
        </w:rPr>
      </w:pPr>
      <w:hyperlink w:anchor="_Toc177043934" w:history="1">
        <w:r w:rsidR="004806AF" w:rsidRPr="00202906">
          <w:rPr>
            <w:rStyle w:val="Hiperpovezava"/>
            <w:noProof/>
          </w:rPr>
          <w:t>2.1</w:t>
        </w:r>
        <w:r w:rsidR="004806AF">
          <w:rPr>
            <w:rFonts w:asciiTheme="minorHAnsi" w:eastAsiaTheme="minorEastAsia" w:hAnsiTheme="minorHAnsi"/>
            <w:noProof/>
            <w:sz w:val="22"/>
            <w:lang w:eastAsia="sl-SI"/>
          </w:rPr>
          <w:tab/>
        </w:r>
        <w:r w:rsidR="004806AF" w:rsidRPr="00202906">
          <w:rPr>
            <w:rStyle w:val="Hiperpovezava"/>
            <w:noProof/>
          </w:rPr>
          <w:t>PRIJAVNI OBRAZEC</w:t>
        </w:r>
        <w:r w:rsidR="004806AF">
          <w:rPr>
            <w:noProof/>
            <w:webHidden/>
          </w:rPr>
          <w:tab/>
        </w:r>
        <w:r w:rsidR="004806AF">
          <w:rPr>
            <w:noProof/>
            <w:webHidden/>
          </w:rPr>
          <w:fldChar w:fldCharType="begin"/>
        </w:r>
        <w:r w:rsidR="004806AF">
          <w:rPr>
            <w:noProof/>
            <w:webHidden/>
          </w:rPr>
          <w:instrText xml:space="preserve"> PAGEREF _Toc177043934 \h </w:instrText>
        </w:r>
        <w:r w:rsidR="004806AF">
          <w:rPr>
            <w:noProof/>
            <w:webHidden/>
          </w:rPr>
        </w:r>
        <w:r w:rsidR="004806AF">
          <w:rPr>
            <w:noProof/>
            <w:webHidden/>
          </w:rPr>
          <w:fldChar w:fldCharType="separate"/>
        </w:r>
        <w:r w:rsidR="004806AF">
          <w:rPr>
            <w:noProof/>
            <w:webHidden/>
          </w:rPr>
          <w:t>15</w:t>
        </w:r>
        <w:r w:rsidR="004806AF">
          <w:rPr>
            <w:noProof/>
            <w:webHidden/>
          </w:rPr>
          <w:fldChar w:fldCharType="end"/>
        </w:r>
      </w:hyperlink>
    </w:p>
    <w:p w14:paraId="38E876D8" w14:textId="3FB62BD9" w:rsidR="004806AF" w:rsidRDefault="00290F29">
      <w:pPr>
        <w:pStyle w:val="Kazalovsebine3"/>
        <w:tabs>
          <w:tab w:val="left" w:pos="1100"/>
          <w:tab w:val="right" w:leader="dot" w:pos="9062"/>
        </w:tabs>
        <w:rPr>
          <w:rFonts w:asciiTheme="minorHAnsi" w:eastAsiaTheme="minorEastAsia" w:hAnsiTheme="minorHAnsi"/>
          <w:noProof/>
          <w:sz w:val="22"/>
          <w:lang w:eastAsia="sl-SI"/>
        </w:rPr>
      </w:pPr>
      <w:hyperlink w:anchor="_Toc177043935" w:history="1">
        <w:r w:rsidR="004806AF" w:rsidRPr="00202906">
          <w:rPr>
            <w:rStyle w:val="Hiperpovezava"/>
            <w:noProof/>
          </w:rPr>
          <w:t>2.2</w:t>
        </w:r>
        <w:r w:rsidR="004806AF">
          <w:rPr>
            <w:rFonts w:asciiTheme="minorHAnsi" w:eastAsiaTheme="minorEastAsia" w:hAnsiTheme="minorHAnsi"/>
            <w:noProof/>
            <w:sz w:val="22"/>
            <w:lang w:eastAsia="sl-SI"/>
          </w:rPr>
          <w:tab/>
        </w:r>
        <w:r w:rsidR="004806AF" w:rsidRPr="00202906">
          <w:rPr>
            <w:rStyle w:val="Hiperpovezava"/>
            <w:noProof/>
          </w:rPr>
          <w:t>DOKAZILA O IZPOLNJEVANJU ZAKONSKIH IN DRUGIH POGOJEV IZ 6. TOČKE BESEDILA JAVNEGA RAZPISA</w:t>
        </w:r>
        <w:r w:rsidR="004806AF">
          <w:rPr>
            <w:noProof/>
            <w:webHidden/>
          </w:rPr>
          <w:tab/>
        </w:r>
        <w:r w:rsidR="004806AF">
          <w:rPr>
            <w:noProof/>
            <w:webHidden/>
          </w:rPr>
          <w:fldChar w:fldCharType="begin"/>
        </w:r>
        <w:r w:rsidR="004806AF">
          <w:rPr>
            <w:noProof/>
            <w:webHidden/>
          </w:rPr>
          <w:instrText xml:space="preserve"> PAGEREF _Toc177043935 \h </w:instrText>
        </w:r>
        <w:r w:rsidR="004806AF">
          <w:rPr>
            <w:noProof/>
            <w:webHidden/>
          </w:rPr>
        </w:r>
        <w:r w:rsidR="004806AF">
          <w:rPr>
            <w:noProof/>
            <w:webHidden/>
          </w:rPr>
          <w:fldChar w:fldCharType="separate"/>
        </w:r>
        <w:r w:rsidR="004806AF">
          <w:rPr>
            <w:noProof/>
            <w:webHidden/>
          </w:rPr>
          <w:t>15</w:t>
        </w:r>
        <w:r w:rsidR="004806AF">
          <w:rPr>
            <w:noProof/>
            <w:webHidden/>
          </w:rPr>
          <w:fldChar w:fldCharType="end"/>
        </w:r>
      </w:hyperlink>
    </w:p>
    <w:p w14:paraId="492420B9" w14:textId="5C8C767D" w:rsidR="004806AF" w:rsidRDefault="00290F29">
      <w:pPr>
        <w:pStyle w:val="Kazalovsebine3"/>
        <w:tabs>
          <w:tab w:val="left" w:pos="1100"/>
          <w:tab w:val="right" w:leader="dot" w:pos="9062"/>
        </w:tabs>
        <w:rPr>
          <w:rFonts w:asciiTheme="minorHAnsi" w:eastAsiaTheme="minorEastAsia" w:hAnsiTheme="minorHAnsi"/>
          <w:noProof/>
          <w:sz w:val="22"/>
          <w:lang w:eastAsia="sl-SI"/>
        </w:rPr>
      </w:pPr>
      <w:hyperlink w:anchor="_Toc177043936" w:history="1">
        <w:r w:rsidR="004806AF" w:rsidRPr="00202906">
          <w:rPr>
            <w:rStyle w:val="Hiperpovezava"/>
            <w:rFonts w:eastAsia="Calibri"/>
            <w:noProof/>
            <w:lang w:eastAsia="zh-CN"/>
          </w:rPr>
          <w:t>2.3</w:t>
        </w:r>
        <w:r w:rsidR="004806AF">
          <w:rPr>
            <w:rFonts w:asciiTheme="minorHAnsi" w:eastAsiaTheme="minorEastAsia" w:hAnsiTheme="minorHAnsi"/>
            <w:noProof/>
            <w:sz w:val="22"/>
            <w:lang w:eastAsia="sl-SI"/>
          </w:rPr>
          <w:tab/>
        </w:r>
        <w:r w:rsidR="004806AF" w:rsidRPr="00202906">
          <w:rPr>
            <w:rStyle w:val="Hiperpovezava"/>
            <w:rFonts w:eastAsia="Calibri"/>
            <w:noProof/>
            <w:lang w:eastAsia="zh-CN"/>
          </w:rPr>
          <w:t>DOKAZILA ZA VREDNOTENJE PONUDB GLEDE NA POSTAVLJANJE MERILA ZA IZBIRO KONCESIONARJA IZ  10. TOČKE BESEDILA JAVNEGA RAZPISA</w:t>
        </w:r>
        <w:r w:rsidR="004806AF">
          <w:rPr>
            <w:noProof/>
            <w:webHidden/>
          </w:rPr>
          <w:tab/>
        </w:r>
        <w:r w:rsidR="004806AF">
          <w:rPr>
            <w:noProof/>
            <w:webHidden/>
          </w:rPr>
          <w:fldChar w:fldCharType="begin"/>
        </w:r>
        <w:r w:rsidR="004806AF">
          <w:rPr>
            <w:noProof/>
            <w:webHidden/>
          </w:rPr>
          <w:instrText xml:space="preserve"> PAGEREF _Toc177043936 \h </w:instrText>
        </w:r>
        <w:r w:rsidR="004806AF">
          <w:rPr>
            <w:noProof/>
            <w:webHidden/>
          </w:rPr>
        </w:r>
        <w:r w:rsidR="004806AF">
          <w:rPr>
            <w:noProof/>
            <w:webHidden/>
          </w:rPr>
          <w:fldChar w:fldCharType="separate"/>
        </w:r>
        <w:r w:rsidR="004806AF">
          <w:rPr>
            <w:noProof/>
            <w:webHidden/>
          </w:rPr>
          <w:t>19</w:t>
        </w:r>
        <w:r w:rsidR="004806AF">
          <w:rPr>
            <w:noProof/>
            <w:webHidden/>
          </w:rPr>
          <w:fldChar w:fldCharType="end"/>
        </w:r>
      </w:hyperlink>
    </w:p>
    <w:p w14:paraId="0A083466" w14:textId="0496A94E" w:rsidR="004806AF" w:rsidRDefault="00290F29">
      <w:pPr>
        <w:pStyle w:val="Kazalovsebine1"/>
        <w:rPr>
          <w:rFonts w:asciiTheme="minorHAnsi" w:eastAsiaTheme="minorEastAsia" w:hAnsiTheme="minorHAnsi"/>
          <w:b w:val="0"/>
          <w:bCs w:val="0"/>
          <w:sz w:val="22"/>
          <w:lang w:eastAsia="sl-SI"/>
        </w:rPr>
      </w:pPr>
      <w:hyperlink w:anchor="_Toc177043937" w:history="1">
        <w:r w:rsidR="004806AF" w:rsidRPr="00202906">
          <w:rPr>
            <w:rStyle w:val="Hiperpovezava"/>
          </w:rPr>
          <w:t>IV.</w:t>
        </w:r>
        <w:r w:rsidR="004806AF">
          <w:rPr>
            <w:rFonts w:asciiTheme="minorHAnsi" w:eastAsiaTheme="minorEastAsia" w:hAnsiTheme="minorHAnsi"/>
            <w:b w:val="0"/>
            <w:bCs w:val="0"/>
            <w:sz w:val="22"/>
            <w:lang w:eastAsia="sl-SI"/>
          </w:rPr>
          <w:tab/>
        </w:r>
        <w:r w:rsidR="004806AF" w:rsidRPr="00202906">
          <w:rPr>
            <w:rStyle w:val="Hiperpovezava"/>
          </w:rPr>
          <w:t>PRIJAVNI OBRAZEC IN OBRAZCI IZJAV</w:t>
        </w:r>
        <w:r w:rsidR="004806AF">
          <w:rPr>
            <w:webHidden/>
          </w:rPr>
          <w:tab/>
        </w:r>
        <w:r w:rsidR="004806AF">
          <w:rPr>
            <w:webHidden/>
          </w:rPr>
          <w:fldChar w:fldCharType="begin"/>
        </w:r>
        <w:r w:rsidR="004806AF">
          <w:rPr>
            <w:webHidden/>
          </w:rPr>
          <w:instrText xml:space="preserve"> PAGEREF _Toc177043937 \h </w:instrText>
        </w:r>
        <w:r w:rsidR="004806AF">
          <w:rPr>
            <w:webHidden/>
          </w:rPr>
        </w:r>
        <w:r w:rsidR="004806AF">
          <w:rPr>
            <w:webHidden/>
          </w:rPr>
          <w:fldChar w:fldCharType="separate"/>
        </w:r>
        <w:r w:rsidR="004806AF">
          <w:rPr>
            <w:webHidden/>
          </w:rPr>
          <w:t>20</w:t>
        </w:r>
        <w:r w:rsidR="004806AF">
          <w:rPr>
            <w:webHidden/>
          </w:rPr>
          <w:fldChar w:fldCharType="end"/>
        </w:r>
      </w:hyperlink>
    </w:p>
    <w:p w14:paraId="77CEE2B3" w14:textId="54E1A702" w:rsidR="004806AF" w:rsidRDefault="00290F29">
      <w:pPr>
        <w:pStyle w:val="Kazalovsebine2"/>
        <w:rPr>
          <w:rFonts w:asciiTheme="minorHAnsi" w:eastAsiaTheme="minorEastAsia" w:hAnsiTheme="minorHAnsi"/>
          <w:noProof/>
          <w:sz w:val="22"/>
          <w:lang w:eastAsia="sl-SI"/>
        </w:rPr>
      </w:pPr>
      <w:hyperlink w:anchor="_Toc177043938" w:history="1">
        <w:r w:rsidR="004806AF" w:rsidRPr="00202906">
          <w:rPr>
            <w:rStyle w:val="Hiperpovezava"/>
            <w:noProof/>
          </w:rPr>
          <w:t>OBRAZEC 1-FO</w:t>
        </w:r>
        <w:r w:rsidR="004806AF">
          <w:rPr>
            <w:noProof/>
            <w:webHidden/>
          </w:rPr>
          <w:tab/>
        </w:r>
        <w:r w:rsidR="004806AF">
          <w:rPr>
            <w:noProof/>
            <w:webHidden/>
          </w:rPr>
          <w:fldChar w:fldCharType="begin"/>
        </w:r>
        <w:r w:rsidR="004806AF">
          <w:rPr>
            <w:noProof/>
            <w:webHidden/>
          </w:rPr>
          <w:instrText xml:space="preserve"> PAGEREF _Toc177043938 \h </w:instrText>
        </w:r>
        <w:r w:rsidR="004806AF">
          <w:rPr>
            <w:noProof/>
            <w:webHidden/>
          </w:rPr>
        </w:r>
        <w:r w:rsidR="004806AF">
          <w:rPr>
            <w:noProof/>
            <w:webHidden/>
          </w:rPr>
          <w:fldChar w:fldCharType="separate"/>
        </w:r>
        <w:r w:rsidR="004806AF">
          <w:rPr>
            <w:noProof/>
            <w:webHidden/>
          </w:rPr>
          <w:t>20</w:t>
        </w:r>
        <w:r w:rsidR="004806AF">
          <w:rPr>
            <w:noProof/>
            <w:webHidden/>
          </w:rPr>
          <w:fldChar w:fldCharType="end"/>
        </w:r>
      </w:hyperlink>
    </w:p>
    <w:p w14:paraId="56DBEF54" w14:textId="22FDD215" w:rsidR="004806AF" w:rsidRDefault="00290F29">
      <w:pPr>
        <w:pStyle w:val="Kazalovsebine2"/>
        <w:rPr>
          <w:rFonts w:asciiTheme="minorHAnsi" w:eastAsiaTheme="minorEastAsia" w:hAnsiTheme="minorHAnsi"/>
          <w:noProof/>
          <w:sz w:val="22"/>
          <w:lang w:eastAsia="sl-SI"/>
        </w:rPr>
      </w:pPr>
      <w:hyperlink w:anchor="_Toc177043939" w:history="1">
        <w:r w:rsidR="004806AF" w:rsidRPr="00202906">
          <w:rPr>
            <w:rStyle w:val="Hiperpovezava"/>
            <w:noProof/>
          </w:rPr>
          <w:t>OBRAZEC 1-PO/S.P.</w:t>
        </w:r>
        <w:r w:rsidR="004806AF">
          <w:rPr>
            <w:noProof/>
            <w:webHidden/>
          </w:rPr>
          <w:tab/>
        </w:r>
        <w:r w:rsidR="004806AF">
          <w:rPr>
            <w:noProof/>
            <w:webHidden/>
          </w:rPr>
          <w:fldChar w:fldCharType="begin"/>
        </w:r>
        <w:r w:rsidR="004806AF">
          <w:rPr>
            <w:noProof/>
            <w:webHidden/>
          </w:rPr>
          <w:instrText xml:space="preserve"> PAGEREF _Toc177043939 \h </w:instrText>
        </w:r>
        <w:r w:rsidR="004806AF">
          <w:rPr>
            <w:noProof/>
            <w:webHidden/>
          </w:rPr>
        </w:r>
        <w:r w:rsidR="004806AF">
          <w:rPr>
            <w:noProof/>
            <w:webHidden/>
          </w:rPr>
          <w:fldChar w:fldCharType="separate"/>
        </w:r>
        <w:r w:rsidR="004806AF">
          <w:rPr>
            <w:noProof/>
            <w:webHidden/>
          </w:rPr>
          <w:t>21</w:t>
        </w:r>
        <w:r w:rsidR="004806AF">
          <w:rPr>
            <w:noProof/>
            <w:webHidden/>
          </w:rPr>
          <w:fldChar w:fldCharType="end"/>
        </w:r>
      </w:hyperlink>
    </w:p>
    <w:p w14:paraId="4E793E8F" w14:textId="7448A109" w:rsidR="004806AF" w:rsidRDefault="00290F29">
      <w:pPr>
        <w:pStyle w:val="Kazalovsebine2"/>
        <w:rPr>
          <w:rFonts w:asciiTheme="minorHAnsi" w:eastAsiaTheme="minorEastAsia" w:hAnsiTheme="minorHAnsi"/>
          <w:noProof/>
          <w:sz w:val="22"/>
          <w:lang w:eastAsia="sl-SI"/>
        </w:rPr>
      </w:pPr>
      <w:hyperlink w:anchor="_Toc177043940" w:history="1">
        <w:r w:rsidR="004806AF" w:rsidRPr="00202906">
          <w:rPr>
            <w:rStyle w:val="Hiperpovezava"/>
            <w:noProof/>
          </w:rPr>
          <w:t>OBRAZEC 2-FO-IZJAVE-POGOJI</w:t>
        </w:r>
        <w:r w:rsidR="004806AF">
          <w:rPr>
            <w:noProof/>
            <w:webHidden/>
          </w:rPr>
          <w:tab/>
        </w:r>
        <w:r w:rsidR="004806AF">
          <w:rPr>
            <w:noProof/>
            <w:webHidden/>
          </w:rPr>
          <w:fldChar w:fldCharType="begin"/>
        </w:r>
        <w:r w:rsidR="004806AF">
          <w:rPr>
            <w:noProof/>
            <w:webHidden/>
          </w:rPr>
          <w:instrText xml:space="preserve"> PAGEREF _Toc177043940 \h </w:instrText>
        </w:r>
        <w:r w:rsidR="004806AF">
          <w:rPr>
            <w:noProof/>
            <w:webHidden/>
          </w:rPr>
        </w:r>
        <w:r w:rsidR="004806AF">
          <w:rPr>
            <w:noProof/>
            <w:webHidden/>
          </w:rPr>
          <w:fldChar w:fldCharType="separate"/>
        </w:r>
        <w:r w:rsidR="004806AF">
          <w:rPr>
            <w:noProof/>
            <w:webHidden/>
          </w:rPr>
          <w:t>23</w:t>
        </w:r>
        <w:r w:rsidR="004806AF">
          <w:rPr>
            <w:noProof/>
            <w:webHidden/>
          </w:rPr>
          <w:fldChar w:fldCharType="end"/>
        </w:r>
      </w:hyperlink>
    </w:p>
    <w:p w14:paraId="1C61D403" w14:textId="4A6B45DE" w:rsidR="004806AF" w:rsidRDefault="00290F29">
      <w:pPr>
        <w:pStyle w:val="Kazalovsebine2"/>
        <w:rPr>
          <w:rFonts w:asciiTheme="minorHAnsi" w:eastAsiaTheme="minorEastAsia" w:hAnsiTheme="minorHAnsi"/>
          <w:noProof/>
          <w:sz w:val="22"/>
          <w:lang w:eastAsia="sl-SI"/>
        </w:rPr>
      </w:pPr>
      <w:hyperlink w:anchor="_Toc177043941" w:history="1">
        <w:r w:rsidR="004806AF" w:rsidRPr="00202906">
          <w:rPr>
            <w:rStyle w:val="Hiperpovezava"/>
            <w:noProof/>
          </w:rPr>
          <w:t>OBRAZEC 2-PO/S.P.- IZJAVE-POGOJI</w:t>
        </w:r>
        <w:r w:rsidR="004806AF">
          <w:rPr>
            <w:noProof/>
            <w:webHidden/>
          </w:rPr>
          <w:tab/>
        </w:r>
        <w:r w:rsidR="004806AF">
          <w:rPr>
            <w:noProof/>
            <w:webHidden/>
          </w:rPr>
          <w:fldChar w:fldCharType="begin"/>
        </w:r>
        <w:r w:rsidR="004806AF">
          <w:rPr>
            <w:noProof/>
            <w:webHidden/>
          </w:rPr>
          <w:instrText xml:space="preserve"> PAGEREF _Toc177043941 \h </w:instrText>
        </w:r>
        <w:r w:rsidR="004806AF">
          <w:rPr>
            <w:noProof/>
            <w:webHidden/>
          </w:rPr>
        </w:r>
        <w:r w:rsidR="004806AF">
          <w:rPr>
            <w:noProof/>
            <w:webHidden/>
          </w:rPr>
          <w:fldChar w:fldCharType="separate"/>
        </w:r>
        <w:r w:rsidR="004806AF">
          <w:rPr>
            <w:noProof/>
            <w:webHidden/>
          </w:rPr>
          <w:t>24</w:t>
        </w:r>
        <w:r w:rsidR="004806AF">
          <w:rPr>
            <w:noProof/>
            <w:webHidden/>
          </w:rPr>
          <w:fldChar w:fldCharType="end"/>
        </w:r>
      </w:hyperlink>
    </w:p>
    <w:p w14:paraId="700F2551" w14:textId="0839B942" w:rsidR="004806AF" w:rsidRDefault="00290F29">
      <w:pPr>
        <w:pStyle w:val="Kazalovsebine2"/>
        <w:rPr>
          <w:rFonts w:asciiTheme="minorHAnsi" w:eastAsiaTheme="minorEastAsia" w:hAnsiTheme="minorHAnsi"/>
          <w:noProof/>
          <w:sz w:val="22"/>
          <w:lang w:eastAsia="sl-SI"/>
        </w:rPr>
      </w:pPr>
      <w:hyperlink w:anchor="_Toc177043942" w:history="1">
        <w:r w:rsidR="004806AF" w:rsidRPr="00202906">
          <w:rPr>
            <w:rStyle w:val="Hiperpovezava"/>
            <w:noProof/>
          </w:rPr>
          <w:t>OBRAZEC 3-FO-IZJAVE-DRUGI POGOJI</w:t>
        </w:r>
        <w:r w:rsidR="004806AF">
          <w:rPr>
            <w:noProof/>
            <w:webHidden/>
          </w:rPr>
          <w:tab/>
        </w:r>
        <w:r w:rsidR="004806AF">
          <w:rPr>
            <w:noProof/>
            <w:webHidden/>
          </w:rPr>
          <w:fldChar w:fldCharType="begin"/>
        </w:r>
        <w:r w:rsidR="004806AF">
          <w:rPr>
            <w:noProof/>
            <w:webHidden/>
          </w:rPr>
          <w:instrText xml:space="preserve"> PAGEREF _Toc177043942 \h </w:instrText>
        </w:r>
        <w:r w:rsidR="004806AF">
          <w:rPr>
            <w:noProof/>
            <w:webHidden/>
          </w:rPr>
        </w:r>
        <w:r w:rsidR="004806AF">
          <w:rPr>
            <w:noProof/>
            <w:webHidden/>
          </w:rPr>
          <w:fldChar w:fldCharType="separate"/>
        </w:r>
        <w:r w:rsidR="004806AF">
          <w:rPr>
            <w:noProof/>
            <w:webHidden/>
          </w:rPr>
          <w:t>26</w:t>
        </w:r>
        <w:r w:rsidR="004806AF">
          <w:rPr>
            <w:noProof/>
            <w:webHidden/>
          </w:rPr>
          <w:fldChar w:fldCharType="end"/>
        </w:r>
      </w:hyperlink>
    </w:p>
    <w:p w14:paraId="10179767" w14:textId="31220D71" w:rsidR="004806AF" w:rsidRDefault="00290F29">
      <w:pPr>
        <w:pStyle w:val="Kazalovsebine2"/>
        <w:rPr>
          <w:rFonts w:asciiTheme="minorHAnsi" w:eastAsiaTheme="minorEastAsia" w:hAnsiTheme="minorHAnsi"/>
          <w:noProof/>
          <w:sz w:val="22"/>
          <w:lang w:eastAsia="sl-SI"/>
        </w:rPr>
      </w:pPr>
      <w:hyperlink w:anchor="_Toc177043943" w:history="1">
        <w:r w:rsidR="004806AF" w:rsidRPr="00202906">
          <w:rPr>
            <w:rStyle w:val="Hiperpovezava"/>
            <w:noProof/>
          </w:rPr>
          <w:t>OBRAZEC 3-PO/S.P.- IZJAVE-DRUGI POGOJI</w:t>
        </w:r>
        <w:r w:rsidR="004806AF">
          <w:rPr>
            <w:noProof/>
            <w:webHidden/>
          </w:rPr>
          <w:tab/>
        </w:r>
        <w:r w:rsidR="004806AF">
          <w:rPr>
            <w:noProof/>
            <w:webHidden/>
          </w:rPr>
          <w:fldChar w:fldCharType="begin"/>
        </w:r>
        <w:r w:rsidR="004806AF">
          <w:rPr>
            <w:noProof/>
            <w:webHidden/>
          </w:rPr>
          <w:instrText xml:space="preserve"> PAGEREF _Toc177043943 \h </w:instrText>
        </w:r>
        <w:r w:rsidR="004806AF">
          <w:rPr>
            <w:noProof/>
            <w:webHidden/>
          </w:rPr>
        </w:r>
        <w:r w:rsidR="004806AF">
          <w:rPr>
            <w:noProof/>
            <w:webHidden/>
          </w:rPr>
          <w:fldChar w:fldCharType="separate"/>
        </w:r>
        <w:r w:rsidR="004806AF">
          <w:rPr>
            <w:noProof/>
            <w:webHidden/>
          </w:rPr>
          <w:t>27</w:t>
        </w:r>
        <w:r w:rsidR="004806AF">
          <w:rPr>
            <w:noProof/>
            <w:webHidden/>
          </w:rPr>
          <w:fldChar w:fldCharType="end"/>
        </w:r>
      </w:hyperlink>
    </w:p>
    <w:p w14:paraId="7418115F" w14:textId="38744519" w:rsidR="004806AF" w:rsidRDefault="00290F29">
      <w:pPr>
        <w:pStyle w:val="Kazalovsebine2"/>
        <w:rPr>
          <w:rFonts w:asciiTheme="minorHAnsi" w:eastAsiaTheme="minorEastAsia" w:hAnsiTheme="minorHAnsi"/>
          <w:noProof/>
          <w:sz w:val="22"/>
          <w:lang w:eastAsia="sl-SI"/>
        </w:rPr>
      </w:pPr>
      <w:hyperlink w:anchor="_Toc177043944" w:history="1">
        <w:r w:rsidR="004806AF" w:rsidRPr="00202906">
          <w:rPr>
            <w:rStyle w:val="Hiperpovezava"/>
            <w:noProof/>
          </w:rPr>
          <w:t>OBRAZEC 4-M-FO-IZJAVE</w:t>
        </w:r>
        <w:r w:rsidR="004806AF">
          <w:rPr>
            <w:noProof/>
            <w:webHidden/>
          </w:rPr>
          <w:tab/>
        </w:r>
        <w:r w:rsidR="004806AF">
          <w:rPr>
            <w:noProof/>
            <w:webHidden/>
          </w:rPr>
          <w:fldChar w:fldCharType="begin"/>
        </w:r>
        <w:r w:rsidR="004806AF">
          <w:rPr>
            <w:noProof/>
            <w:webHidden/>
          </w:rPr>
          <w:instrText xml:space="preserve"> PAGEREF _Toc177043944 \h </w:instrText>
        </w:r>
        <w:r w:rsidR="004806AF">
          <w:rPr>
            <w:noProof/>
            <w:webHidden/>
          </w:rPr>
        </w:r>
        <w:r w:rsidR="004806AF">
          <w:rPr>
            <w:noProof/>
            <w:webHidden/>
          </w:rPr>
          <w:fldChar w:fldCharType="separate"/>
        </w:r>
        <w:r w:rsidR="004806AF">
          <w:rPr>
            <w:noProof/>
            <w:webHidden/>
          </w:rPr>
          <w:t>29</w:t>
        </w:r>
        <w:r w:rsidR="004806AF">
          <w:rPr>
            <w:noProof/>
            <w:webHidden/>
          </w:rPr>
          <w:fldChar w:fldCharType="end"/>
        </w:r>
      </w:hyperlink>
    </w:p>
    <w:p w14:paraId="5A5F6A3D" w14:textId="3F1C2142" w:rsidR="004806AF" w:rsidRDefault="00290F29">
      <w:pPr>
        <w:pStyle w:val="Kazalovsebine2"/>
        <w:rPr>
          <w:rFonts w:asciiTheme="minorHAnsi" w:eastAsiaTheme="minorEastAsia" w:hAnsiTheme="minorHAnsi"/>
          <w:noProof/>
          <w:sz w:val="22"/>
          <w:lang w:eastAsia="sl-SI"/>
        </w:rPr>
      </w:pPr>
      <w:hyperlink w:anchor="_Toc177043945" w:history="1">
        <w:r w:rsidR="004806AF" w:rsidRPr="00202906">
          <w:rPr>
            <w:rStyle w:val="Hiperpovezava"/>
            <w:noProof/>
          </w:rPr>
          <w:t>OBRAZEC 4-M-PO/S.P.-IZJAVE</w:t>
        </w:r>
        <w:r w:rsidR="004806AF">
          <w:rPr>
            <w:noProof/>
            <w:webHidden/>
          </w:rPr>
          <w:tab/>
        </w:r>
        <w:r w:rsidR="004806AF">
          <w:rPr>
            <w:noProof/>
            <w:webHidden/>
          </w:rPr>
          <w:fldChar w:fldCharType="begin"/>
        </w:r>
        <w:r w:rsidR="004806AF">
          <w:rPr>
            <w:noProof/>
            <w:webHidden/>
          </w:rPr>
          <w:instrText xml:space="preserve"> PAGEREF _Toc177043945 \h </w:instrText>
        </w:r>
        <w:r w:rsidR="004806AF">
          <w:rPr>
            <w:noProof/>
            <w:webHidden/>
          </w:rPr>
        </w:r>
        <w:r w:rsidR="004806AF">
          <w:rPr>
            <w:noProof/>
            <w:webHidden/>
          </w:rPr>
          <w:fldChar w:fldCharType="separate"/>
        </w:r>
        <w:r w:rsidR="004806AF">
          <w:rPr>
            <w:noProof/>
            <w:webHidden/>
          </w:rPr>
          <w:t>32</w:t>
        </w:r>
        <w:r w:rsidR="004806AF">
          <w:rPr>
            <w:noProof/>
            <w:webHidden/>
          </w:rPr>
          <w:fldChar w:fldCharType="end"/>
        </w:r>
      </w:hyperlink>
    </w:p>
    <w:p w14:paraId="197B8266" w14:textId="64E41F6B" w:rsidR="004806AF" w:rsidRDefault="00290F29">
      <w:pPr>
        <w:pStyle w:val="Kazalovsebine1"/>
        <w:rPr>
          <w:rFonts w:asciiTheme="minorHAnsi" w:eastAsiaTheme="minorEastAsia" w:hAnsiTheme="minorHAnsi"/>
          <w:b w:val="0"/>
          <w:bCs w:val="0"/>
          <w:sz w:val="22"/>
          <w:lang w:eastAsia="sl-SI"/>
        </w:rPr>
      </w:pPr>
      <w:hyperlink w:anchor="_Toc177043946" w:history="1">
        <w:r w:rsidR="004806AF" w:rsidRPr="00202906">
          <w:rPr>
            <w:rStyle w:val="Hiperpovezava"/>
          </w:rPr>
          <w:t>V.</w:t>
        </w:r>
        <w:r w:rsidR="004806AF">
          <w:rPr>
            <w:rFonts w:asciiTheme="minorHAnsi" w:eastAsiaTheme="minorEastAsia" w:hAnsiTheme="minorHAnsi"/>
            <w:b w:val="0"/>
            <w:bCs w:val="0"/>
            <w:sz w:val="22"/>
            <w:lang w:eastAsia="sl-SI"/>
          </w:rPr>
          <w:tab/>
        </w:r>
        <w:r w:rsidR="004806AF" w:rsidRPr="00202906">
          <w:rPr>
            <w:rStyle w:val="Hiperpovezava"/>
          </w:rPr>
          <w:t>VZORCI KONCESIJSKIH POGODB IN POGODB Z ZDRAVSTVENIM DOMOM SLOVENSKA BISTRICA</w:t>
        </w:r>
        <w:r w:rsidR="004806AF">
          <w:rPr>
            <w:webHidden/>
          </w:rPr>
          <w:tab/>
        </w:r>
        <w:r w:rsidR="004806AF">
          <w:rPr>
            <w:webHidden/>
          </w:rPr>
          <w:fldChar w:fldCharType="begin"/>
        </w:r>
        <w:r w:rsidR="004806AF">
          <w:rPr>
            <w:webHidden/>
          </w:rPr>
          <w:instrText xml:space="preserve"> PAGEREF _Toc177043946 \h </w:instrText>
        </w:r>
        <w:r w:rsidR="004806AF">
          <w:rPr>
            <w:webHidden/>
          </w:rPr>
        </w:r>
        <w:r w:rsidR="004806AF">
          <w:rPr>
            <w:webHidden/>
          </w:rPr>
          <w:fldChar w:fldCharType="separate"/>
        </w:r>
        <w:r w:rsidR="004806AF">
          <w:rPr>
            <w:webHidden/>
          </w:rPr>
          <w:t>36</w:t>
        </w:r>
        <w:r w:rsidR="004806AF">
          <w:rPr>
            <w:webHidden/>
          </w:rPr>
          <w:fldChar w:fldCharType="end"/>
        </w:r>
      </w:hyperlink>
    </w:p>
    <w:p w14:paraId="32464D89" w14:textId="2AE70C0F" w:rsidR="004806AF" w:rsidRDefault="00290F29">
      <w:pPr>
        <w:pStyle w:val="Kazalovsebine2"/>
        <w:rPr>
          <w:rFonts w:asciiTheme="minorHAnsi" w:eastAsiaTheme="minorEastAsia" w:hAnsiTheme="minorHAnsi"/>
          <w:noProof/>
          <w:sz w:val="22"/>
          <w:lang w:eastAsia="sl-SI"/>
        </w:rPr>
      </w:pPr>
      <w:hyperlink w:anchor="_Toc177043947" w:history="1">
        <w:r w:rsidR="004806AF" w:rsidRPr="00202906">
          <w:rPr>
            <w:rStyle w:val="Hiperpovezava"/>
            <w:noProof/>
          </w:rPr>
          <w:t>1.</w:t>
        </w:r>
        <w:r w:rsidR="004806AF">
          <w:rPr>
            <w:rFonts w:asciiTheme="minorHAnsi" w:eastAsiaTheme="minorEastAsia" w:hAnsiTheme="minorHAnsi"/>
            <w:noProof/>
            <w:sz w:val="22"/>
            <w:lang w:eastAsia="sl-SI"/>
          </w:rPr>
          <w:tab/>
        </w:r>
        <w:r w:rsidR="004806AF" w:rsidRPr="00202906">
          <w:rPr>
            <w:rStyle w:val="Hiperpovezava"/>
            <w:noProof/>
          </w:rPr>
          <w:t>VZOREC KONCESIJSKE POGODBE ZA ZASEBNEGA ZDRAVSTVENEGA DELAVCA</w:t>
        </w:r>
        <w:r w:rsidR="004806AF">
          <w:rPr>
            <w:noProof/>
            <w:webHidden/>
          </w:rPr>
          <w:tab/>
        </w:r>
        <w:r w:rsidR="004806AF">
          <w:rPr>
            <w:noProof/>
            <w:webHidden/>
          </w:rPr>
          <w:fldChar w:fldCharType="begin"/>
        </w:r>
        <w:r w:rsidR="004806AF">
          <w:rPr>
            <w:noProof/>
            <w:webHidden/>
          </w:rPr>
          <w:instrText xml:space="preserve"> PAGEREF _Toc177043947 \h </w:instrText>
        </w:r>
        <w:r w:rsidR="004806AF">
          <w:rPr>
            <w:noProof/>
            <w:webHidden/>
          </w:rPr>
        </w:r>
        <w:r w:rsidR="004806AF">
          <w:rPr>
            <w:noProof/>
            <w:webHidden/>
          </w:rPr>
          <w:fldChar w:fldCharType="separate"/>
        </w:r>
        <w:r w:rsidR="004806AF">
          <w:rPr>
            <w:noProof/>
            <w:webHidden/>
          </w:rPr>
          <w:t>36</w:t>
        </w:r>
        <w:r w:rsidR="004806AF">
          <w:rPr>
            <w:noProof/>
            <w:webHidden/>
          </w:rPr>
          <w:fldChar w:fldCharType="end"/>
        </w:r>
      </w:hyperlink>
    </w:p>
    <w:p w14:paraId="4E194960" w14:textId="35B594E9" w:rsidR="004806AF" w:rsidRDefault="00290F29">
      <w:pPr>
        <w:pStyle w:val="Kazalovsebine2"/>
        <w:rPr>
          <w:rFonts w:asciiTheme="minorHAnsi" w:eastAsiaTheme="minorEastAsia" w:hAnsiTheme="minorHAnsi"/>
          <w:noProof/>
          <w:sz w:val="22"/>
          <w:lang w:eastAsia="sl-SI"/>
        </w:rPr>
      </w:pPr>
      <w:hyperlink w:anchor="_Toc177043948" w:history="1">
        <w:r w:rsidR="004806AF" w:rsidRPr="00202906">
          <w:rPr>
            <w:rStyle w:val="Hiperpovezava"/>
            <w:noProof/>
          </w:rPr>
          <w:t>2.</w:t>
        </w:r>
        <w:r w:rsidR="004806AF">
          <w:rPr>
            <w:rFonts w:asciiTheme="minorHAnsi" w:eastAsiaTheme="minorEastAsia" w:hAnsiTheme="minorHAnsi"/>
            <w:noProof/>
            <w:sz w:val="22"/>
            <w:lang w:eastAsia="sl-SI"/>
          </w:rPr>
          <w:tab/>
        </w:r>
        <w:r w:rsidR="004806AF" w:rsidRPr="00202906">
          <w:rPr>
            <w:rStyle w:val="Hiperpovezava"/>
            <w:noProof/>
          </w:rPr>
          <w:t>VZOREC KONCESIJSKE POGODBE ZA PRAVNO OSEBO IN SAMOSTOJNEGA PODJETNIKA</w:t>
        </w:r>
        <w:r w:rsidR="004806AF">
          <w:rPr>
            <w:noProof/>
            <w:webHidden/>
          </w:rPr>
          <w:tab/>
        </w:r>
        <w:r w:rsidR="004806AF">
          <w:rPr>
            <w:noProof/>
            <w:webHidden/>
          </w:rPr>
          <w:fldChar w:fldCharType="begin"/>
        </w:r>
        <w:r w:rsidR="004806AF">
          <w:rPr>
            <w:noProof/>
            <w:webHidden/>
          </w:rPr>
          <w:instrText xml:space="preserve"> PAGEREF _Toc177043948 \h </w:instrText>
        </w:r>
        <w:r w:rsidR="004806AF">
          <w:rPr>
            <w:noProof/>
            <w:webHidden/>
          </w:rPr>
        </w:r>
        <w:r w:rsidR="004806AF">
          <w:rPr>
            <w:noProof/>
            <w:webHidden/>
          </w:rPr>
          <w:fldChar w:fldCharType="separate"/>
        </w:r>
        <w:r w:rsidR="004806AF">
          <w:rPr>
            <w:noProof/>
            <w:webHidden/>
          </w:rPr>
          <w:t>46</w:t>
        </w:r>
        <w:r w:rsidR="004806AF">
          <w:rPr>
            <w:noProof/>
            <w:webHidden/>
          </w:rPr>
          <w:fldChar w:fldCharType="end"/>
        </w:r>
      </w:hyperlink>
    </w:p>
    <w:p w14:paraId="3B20C217" w14:textId="30FD52A9" w:rsidR="004806AF" w:rsidRDefault="00290F29">
      <w:pPr>
        <w:pStyle w:val="Kazalovsebine2"/>
        <w:rPr>
          <w:rFonts w:asciiTheme="minorHAnsi" w:eastAsiaTheme="minorEastAsia" w:hAnsiTheme="minorHAnsi"/>
          <w:noProof/>
          <w:sz w:val="22"/>
          <w:lang w:eastAsia="sl-SI"/>
        </w:rPr>
      </w:pPr>
      <w:hyperlink w:anchor="_Toc177043949" w:history="1">
        <w:r w:rsidR="004806AF" w:rsidRPr="00202906">
          <w:rPr>
            <w:rStyle w:val="Hiperpovezava"/>
            <w:noProof/>
          </w:rPr>
          <w:t>3.</w:t>
        </w:r>
        <w:r w:rsidR="004806AF">
          <w:rPr>
            <w:rFonts w:asciiTheme="minorHAnsi" w:eastAsiaTheme="minorEastAsia" w:hAnsiTheme="minorHAnsi"/>
            <w:noProof/>
            <w:sz w:val="22"/>
            <w:lang w:eastAsia="sl-SI"/>
          </w:rPr>
          <w:tab/>
        </w:r>
        <w:r w:rsidR="004806AF" w:rsidRPr="00202906">
          <w:rPr>
            <w:rStyle w:val="Hiperpovezava"/>
            <w:noProof/>
          </w:rPr>
          <w:t>VZOREC POGODBE O MEDSEBOJNEM SODELOVANJU Z ZDRAVSTVENIM DOMOM SLOVENSKA BISTRICA</w:t>
        </w:r>
        <w:r w:rsidR="004806AF">
          <w:rPr>
            <w:noProof/>
            <w:webHidden/>
          </w:rPr>
          <w:tab/>
        </w:r>
        <w:r w:rsidR="004806AF">
          <w:rPr>
            <w:noProof/>
            <w:webHidden/>
          </w:rPr>
          <w:fldChar w:fldCharType="begin"/>
        </w:r>
        <w:r w:rsidR="004806AF">
          <w:rPr>
            <w:noProof/>
            <w:webHidden/>
          </w:rPr>
          <w:instrText xml:space="preserve"> PAGEREF _Toc177043949 \h </w:instrText>
        </w:r>
        <w:r w:rsidR="004806AF">
          <w:rPr>
            <w:noProof/>
            <w:webHidden/>
          </w:rPr>
        </w:r>
        <w:r w:rsidR="004806AF">
          <w:rPr>
            <w:noProof/>
            <w:webHidden/>
          </w:rPr>
          <w:fldChar w:fldCharType="separate"/>
        </w:r>
        <w:r w:rsidR="004806AF">
          <w:rPr>
            <w:noProof/>
            <w:webHidden/>
          </w:rPr>
          <w:t>57</w:t>
        </w:r>
        <w:r w:rsidR="004806AF">
          <w:rPr>
            <w:noProof/>
            <w:webHidden/>
          </w:rPr>
          <w:fldChar w:fldCharType="end"/>
        </w:r>
      </w:hyperlink>
    </w:p>
    <w:p w14:paraId="72C2BA81" w14:textId="1E83D15B" w:rsidR="004806AF" w:rsidRDefault="00290F29">
      <w:pPr>
        <w:pStyle w:val="Kazalovsebine2"/>
        <w:rPr>
          <w:rFonts w:asciiTheme="minorHAnsi" w:eastAsiaTheme="minorEastAsia" w:hAnsiTheme="minorHAnsi"/>
          <w:noProof/>
          <w:sz w:val="22"/>
          <w:lang w:eastAsia="sl-SI"/>
        </w:rPr>
      </w:pPr>
      <w:hyperlink w:anchor="_Toc177043950" w:history="1">
        <w:r w:rsidR="004806AF" w:rsidRPr="00202906">
          <w:rPr>
            <w:rStyle w:val="Hiperpovezava"/>
            <w:noProof/>
          </w:rPr>
          <w:t>4.</w:t>
        </w:r>
        <w:r w:rsidR="004806AF">
          <w:rPr>
            <w:rFonts w:asciiTheme="minorHAnsi" w:eastAsiaTheme="minorEastAsia" w:hAnsiTheme="minorHAnsi"/>
            <w:noProof/>
            <w:sz w:val="22"/>
            <w:lang w:eastAsia="sl-SI"/>
          </w:rPr>
          <w:tab/>
        </w:r>
        <w:r w:rsidR="004806AF" w:rsidRPr="00202906">
          <w:rPr>
            <w:rStyle w:val="Hiperpovezava"/>
            <w:noProof/>
          </w:rPr>
          <w:t>VZOREC POGODBE O MEDSEBOJNEM SODELOVANJU – LABORATORIJSKE STORITVE Z ZDRAVSTVENIM DOMOM SLOVENSKA BISTRICA</w:t>
        </w:r>
        <w:r w:rsidR="004806AF">
          <w:rPr>
            <w:noProof/>
            <w:webHidden/>
          </w:rPr>
          <w:tab/>
        </w:r>
        <w:r w:rsidR="004806AF">
          <w:rPr>
            <w:noProof/>
            <w:webHidden/>
          </w:rPr>
          <w:fldChar w:fldCharType="begin"/>
        </w:r>
        <w:r w:rsidR="004806AF">
          <w:rPr>
            <w:noProof/>
            <w:webHidden/>
          </w:rPr>
          <w:instrText xml:space="preserve"> PAGEREF _Toc177043950 \h </w:instrText>
        </w:r>
        <w:r w:rsidR="004806AF">
          <w:rPr>
            <w:noProof/>
            <w:webHidden/>
          </w:rPr>
        </w:r>
        <w:r w:rsidR="004806AF">
          <w:rPr>
            <w:noProof/>
            <w:webHidden/>
          </w:rPr>
          <w:fldChar w:fldCharType="separate"/>
        </w:r>
        <w:r w:rsidR="004806AF">
          <w:rPr>
            <w:noProof/>
            <w:webHidden/>
          </w:rPr>
          <w:t>60</w:t>
        </w:r>
        <w:r w:rsidR="004806AF">
          <w:rPr>
            <w:noProof/>
            <w:webHidden/>
          </w:rPr>
          <w:fldChar w:fldCharType="end"/>
        </w:r>
      </w:hyperlink>
    </w:p>
    <w:p w14:paraId="09802B32" w14:textId="3379D203" w:rsidR="00A96844" w:rsidRPr="0024792F" w:rsidRDefault="00950E5F" w:rsidP="00A96844">
      <w:pPr>
        <w:suppressAutoHyphens/>
        <w:spacing w:after="0" w:line="240" w:lineRule="auto"/>
        <w:jc w:val="both"/>
        <w:rPr>
          <w:rFonts w:ascii="Times New Roman" w:eastAsia="Calibri" w:hAnsi="Times New Roman" w:cs="Times New Roman"/>
          <w:b/>
          <w:bCs/>
          <w:sz w:val="24"/>
          <w:szCs w:val="24"/>
          <w:lang w:eastAsia="zh-CN"/>
        </w:rPr>
        <w:sectPr w:rsidR="00A96844" w:rsidRPr="0024792F">
          <w:footerReference w:type="default" r:id="rId9"/>
          <w:pgSz w:w="11906" w:h="16838"/>
          <w:pgMar w:top="1417" w:right="1417" w:bottom="1417" w:left="1417" w:header="708" w:footer="708" w:gutter="0"/>
          <w:cols w:space="708"/>
          <w:docGrid w:linePitch="360"/>
        </w:sectPr>
      </w:pPr>
      <w:r>
        <w:rPr>
          <w:rFonts w:ascii="Times New Roman" w:eastAsia="Calibri" w:hAnsi="Times New Roman" w:cs="Times New Roman"/>
          <w:noProof/>
          <w:sz w:val="24"/>
          <w:szCs w:val="24"/>
          <w:lang w:eastAsia="zh-CN"/>
        </w:rPr>
        <w:fldChar w:fldCharType="end"/>
      </w:r>
    </w:p>
    <w:p w14:paraId="1505E420"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5975B7F3" w14:textId="77777777" w:rsidR="00551467" w:rsidRPr="00551467" w:rsidRDefault="00551467" w:rsidP="00551467">
      <w:pPr>
        <w:suppressAutoHyphens/>
        <w:spacing w:after="0" w:line="240" w:lineRule="auto"/>
        <w:jc w:val="both"/>
        <w:rPr>
          <w:rFonts w:ascii="Times New Roman" w:eastAsia="Times New Roman" w:hAnsi="Times New Roman" w:cs="Times New Roman"/>
          <w:sz w:val="24"/>
          <w:szCs w:val="24"/>
          <w:lang w:eastAsia="sl-SI"/>
        </w:rPr>
      </w:pPr>
      <w:r>
        <w:rPr>
          <w:rFonts w:ascii="Times New Roman" w:eastAsia="Calibri" w:hAnsi="Times New Roman" w:cs="Times New Roman"/>
          <w:sz w:val="24"/>
          <w:szCs w:val="24"/>
          <w:lang w:eastAsia="zh-CN"/>
        </w:rPr>
        <w:t>Občina Makole</w:t>
      </w:r>
      <w:r w:rsidR="00A96844" w:rsidRPr="00625590">
        <w:rPr>
          <w:rFonts w:ascii="Times New Roman" w:eastAsia="Calibri" w:hAnsi="Times New Roman" w:cs="Times New Roman"/>
          <w:sz w:val="24"/>
          <w:szCs w:val="24"/>
          <w:lang w:eastAsia="zh-CN"/>
        </w:rPr>
        <w:t xml:space="preserve"> na podlagi 44.b člena </w:t>
      </w:r>
      <w:hyperlink r:id="rId10" w:history="1">
        <w:r w:rsidR="00A96844" w:rsidRPr="007F7095">
          <w:rPr>
            <w:rFonts w:ascii="Times New Roman" w:eastAsia="Times New Roman" w:hAnsi="Times New Roman" w:cs="Times New Roman"/>
            <w:color w:val="000000"/>
            <w:sz w:val="24"/>
            <w:szCs w:val="24"/>
            <w:lang w:eastAsia="sl-SI"/>
          </w:rPr>
          <w:t>Zakona o zdravstveni dejavnosti</w:t>
        </w:r>
      </w:hyperlink>
      <w:r w:rsidR="00A96844" w:rsidRPr="007F7095">
        <w:rPr>
          <w:rFonts w:ascii="Times New Roman" w:eastAsia="Times New Roman" w:hAnsi="Times New Roman" w:cs="Times New Roman"/>
          <w:color w:val="777777"/>
          <w:sz w:val="24"/>
          <w:szCs w:val="24"/>
          <w:lang w:eastAsia="sl-SI"/>
        </w:rPr>
        <w:t> </w:t>
      </w:r>
      <w:bookmarkStart w:id="0" w:name="_Hlk118374231"/>
      <w:r w:rsidR="00A96844" w:rsidRPr="00625590">
        <w:rPr>
          <w:rFonts w:ascii="Times New Roman" w:eastAsia="Times New Roman" w:hAnsi="Times New Roman" w:cs="Times New Roman"/>
          <w:sz w:val="24"/>
          <w:szCs w:val="24"/>
          <w:lang w:eastAsia="sl-SI"/>
        </w:rPr>
        <w:t xml:space="preserve">(Uradni list RS, št. 23/05 – uradno prečiščeno besedilo, 15/08 – </w:t>
      </w:r>
      <w:proofErr w:type="spellStart"/>
      <w:r w:rsidR="00A96844" w:rsidRPr="00625590">
        <w:rPr>
          <w:rFonts w:ascii="Times New Roman" w:eastAsia="Times New Roman" w:hAnsi="Times New Roman" w:cs="Times New Roman"/>
          <w:sz w:val="24"/>
          <w:szCs w:val="24"/>
          <w:lang w:eastAsia="sl-SI"/>
        </w:rPr>
        <w:t>ZPacP</w:t>
      </w:r>
      <w:proofErr w:type="spellEnd"/>
      <w:r w:rsidR="00A96844" w:rsidRPr="00625590">
        <w:rPr>
          <w:rFonts w:ascii="Times New Roman" w:eastAsia="Times New Roman" w:hAnsi="Times New Roman" w:cs="Times New Roman"/>
          <w:sz w:val="24"/>
          <w:szCs w:val="24"/>
          <w:lang w:eastAsia="sl-SI"/>
        </w:rPr>
        <w:t xml:space="preserve">, 23/08, 58/08 – ZZdrS-E, 77/08 – </w:t>
      </w:r>
      <w:proofErr w:type="spellStart"/>
      <w:r w:rsidR="00A96844" w:rsidRPr="00625590">
        <w:rPr>
          <w:rFonts w:ascii="Times New Roman" w:eastAsia="Times New Roman" w:hAnsi="Times New Roman" w:cs="Times New Roman"/>
          <w:sz w:val="24"/>
          <w:szCs w:val="24"/>
          <w:lang w:eastAsia="sl-SI"/>
        </w:rPr>
        <w:t>ZDZdr</w:t>
      </w:r>
      <w:proofErr w:type="spellEnd"/>
      <w:r w:rsidR="00A96844" w:rsidRPr="00625590">
        <w:rPr>
          <w:rFonts w:ascii="Times New Roman" w:eastAsia="Times New Roman" w:hAnsi="Times New Roman" w:cs="Times New Roman"/>
          <w:sz w:val="24"/>
          <w:szCs w:val="24"/>
          <w:lang w:eastAsia="sl-SI"/>
        </w:rPr>
        <w:t xml:space="preserve">, 40/12 – ZUJF, 14/13, 88/16 – </w:t>
      </w:r>
      <w:proofErr w:type="spellStart"/>
      <w:r w:rsidR="00A96844" w:rsidRPr="00625590">
        <w:rPr>
          <w:rFonts w:ascii="Times New Roman" w:eastAsia="Times New Roman" w:hAnsi="Times New Roman" w:cs="Times New Roman"/>
          <w:sz w:val="24"/>
          <w:szCs w:val="24"/>
          <w:lang w:eastAsia="sl-SI"/>
        </w:rPr>
        <w:t>ZdZPZD</w:t>
      </w:r>
      <w:proofErr w:type="spellEnd"/>
      <w:r w:rsidR="00A96844" w:rsidRPr="00625590">
        <w:rPr>
          <w:rFonts w:ascii="Times New Roman" w:eastAsia="Times New Roman" w:hAnsi="Times New Roman" w:cs="Times New Roman"/>
          <w:sz w:val="24"/>
          <w:szCs w:val="24"/>
          <w:lang w:eastAsia="sl-SI"/>
        </w:rPr>
        <w:t xml:space="preserve">, 64/17, 1/19 – odl. US, 73/19, 82/20, 152/20 – ZZUOOP, 203/20 – ZIUPOPDVE in 112/21 – ZNUPZ,196/21 – </w:t>
      </w:r>
      <w:proofErr w:type="spellStart"/>
      <w:r w:rsidR="00A96844" w:rsidRPr="00625590">
        <w:rPr>
          <w:rFonts w:ascii="Times New Roman" w:eastAsia="Times New Roman" w:hAnsi="Times New Roman" w:cs="Times New Roman"/>
          <w:sz w:val="24"/>
          <w:szCs w:val="24"/>
          <w:lang w:eastAsia="sl-SI"/>
        </w:rPr>
        <w:t>ZDOsk</w:t>
      </w:r>
      <w:proofErr w:type="spellEnd"/>
      <w:r w:rsidR="00A96844" w:rsidRPr="00625590">
        <w:rPr>
          <w:rFonts w:ascii="Times New Roman" w:eastAsia="Times New Roman" w:hAnsi="Times New Roman" w:cs="Times New Roman"/>
          <w:sz w:val="24"/>
          <w:szCs w:val="24"/>
          <w:lang w:eastAsia="sl-SI"/>
        </w:rPr>
        <w:t>, 100/22 – ZNUZSZS, 132/22 – odl. US, 141/22 – ZNUNBZ, 14/23 – odl. US in 84/23 – ZDOsk-1)</w:t>
      </w:r>
      <w:bookmarkEnd w:id="0"/>
      <w:r w:rsidR="00A96844" w:rsidRPr="00625590">
        <w:rPr>
          <w:rFonts w:ascii="Times New Roman" w:eastAsia="Times New Roman" w:hAnsi="Times New Roman" w:cs="Times New Roman"/>
          <w:sz w:val="24"/>
          <w:szCs w:val="24"/>
          <w:lang w:eastAsia="sl-SI"/>
        </w:rPr>
        <w:t xml:space="preserve">, 5. člena Odloka </w:t>
      </w:r>
      <w:r w:rsidRPr="00551467">
        <w:rPr>
          <w:rFonts w:ascii="Times New Roman" w:eastAsia="Times New Roman" w:hAnsi="Times New Roman" w:cs="Times New Roman"/>
          <w:sz w:val="24"/>
          <w:szCs w:val="24"/>
          <w:lang w:eastAsia="sl-SI"/>
        </w:rPr>
        <w:t>o podelitvi koncesije za opravljanje javne službe v osnovni zdravstveni dejavnosti v Občini Makole</w:t>
      </w:r>
    </w:p>
    <w:p w14:paraId="1E0D53A1" w14:textId="616DD89E" w:rsidR="00A96844" w:rsidRPr="00625590" w:rsidRDefault="00551467" w:rsidP="00551467">
      <w:pPr>
        <w:suppressAutoHyphens/>
        <w:spacing w:after="0" w:line="240" w:lineRule="auto"/>
        <w:jc w:val="both"/>
        <w:rPr>
          <w:rFonts w:ascii="Times New Roman" w:eastAsia="Calibri" w:hAnsi="Times New Roman" w:cs="Times New Roman"/>
          <w:sz w:val="24"/>
          <w:szCs w:val="24"/>
          <w:lang w:eastAsia="zh-CN"/>
        </w:rPr>
      </w:pPr>
      <w:r>
        <w:rPr>
          <w:rFonts w:ascii="Times New Roman" w:eastAsia="Times New Roman" w:hAnsi="Times New Roman" w:cs="Times New Roman"/>
          <w:sz w:val="24"/>
          <w:szCs w:val="24"/>
          <w:lang w:eastAsia="sl-SI"/>
        </w:rPr>
        <w:t>(</w:t>
      </w:r>
      <w:r w:rsidRPr="00551467">
        <w:rPr>
          <w:rFonts w:ascii="Times New Roman" w:eastAsia="Times New Roman" w:hAnsi="Times New Roman" w:cs="Times New Roman"/>
          <w:sz w:val="24"/>
          <w:szCs w:val="24"/>
          <w:lang w:eastAsia="sl-SI"/>
        </w:rPr>
        <w:t>Uradno glasilo slovenskih občin, št. 39/2024</w:t>
      </w:r>
      <w:r>
        <w:rPr>
          <w:rFonts w:ascii="Times New Roman" w:eastAsia="Times New Roman" w:hAnsi="Times New Roman" w:cs="Times New Roman"/>
          <w:sz w:val="24"/>
          <w:szCs w:val="24"/>
          <w:lang w:eastAsia="sl-SI"/>
        </w:rPr>
        <w:t xml:space="preserve">) </w:t>
      </w:r>
      <w:r w:rsidR="00A96844" w:rsidRPr="00625590">
        <w:rPr>
          <w:rFonts w:ascii="Times New Roman" w:eastAsia="Times New Roman" w:hAnsi="Times New Roman" w:cs="Times New Roman"/>
          <w:sz w:val="24"/>
          <w:szCs w:val="24"/>
          <w:lang w:eastAsia="sl-SI"/>
        </w:rPr>
        <w:t>objavlja</w:t>
      </w:r>
    </w:p>
    <w:p w14:paraId="004DFD37" w14:textId="77777777" w:rsidR="00A96844" w:rsidRPr="00625590" w:rsidRDefault="00A96844" w:rsidP="00551467">
      <w:pPr>
        <w:suppressAutoHyphens/>
        <w:spacing w:after="0" w:line="240" w:lineRule="auto"/>
        <w:jc w:val="both"/>
        <w:rPr>
          <w:rFonts w:ascii="Times New Roman" w:eastAsia="Calibri" w:hAnsi="Times New Roman" w:cs="Times New Roman"/>
          <w:sz w:val="24"/>
          <w:szCs w:val="24"/>
          <w:lang w:eastAsia="zh-CN"/>
        </w:rPr>
      </w:pPr>
    </w:p>
    <w:p w14:paraId="4AF7E386"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22E05C88" w14:textId="77777777" w:rsidR="00A96844" w:rsidRPr="00625590" w:rsidRDefault="00A96844" w:rsidP="00A96844">
      <w:pPr>
        <w:suppressAutoHyphens/>
        <w:spacing w:after="0" w:line="240" w:lineRule="auto"/>
        <w:jc w:val="center"/>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JAVNI RAZPIS</w:t>
      </w:r>
    </w:p>
    <w:p w14:paraId="17B2AC52" w14:textId="77777777" w:rsidR="00A66552" w:rsidRDefault="00A96844" w:rsidP="00A96844">
      <w:pPr>
        <w:suppressAutoHyphens/>
        <w:spacing w:after="0" w:line="240" w:lineRule="auto"/>
        <w:jc w:val="center"/>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 xml:space="preserve">ZA PODELITEV KONCESIJE  ZA OPRAVLJANJE </w:t>
      </w:r>
      <w:r w:rsidR="008B7E0D">
        <w:rPr>
          <w:rFonts w:ascii="Times New Roman" w:eastAsia="Calibri" w:hAnsi="Times New Roman" w:cs="Times New Roman"/>
          <w:b/>
          <w:sz w:val="24"/>
          <w:szCs w:val="24"/>
          <w:lang w:eastAsia="zh-CN"/>
        </w:rPr>
        <w:t xml:space="preserve">JAVNE SLUŽBE V OSNOVNI ZDRAVSTVENI DEJAVNOSTI </w:t>
      </w:r>
      <w:r w:rsidRPr="00625590">
        <w:rPr>
          <w:rFonts w:ascii="Times New Roman" w:eastAsia="Calibri" w:hAnsi="Times New Roman" w:cs="Times New Roman"/>
          <w:b/>
          <w:sz w:val="24"/>
          <w:szCs w:val="24"/>
          <w:lang w:eastAsia="zh-CN"/>
        </w:rPr>
        <w:t>NA PODROČJU SPLOŠNE MEDICINE</w:t>
      </w:r>
      <w:r w:rsidR="008B7E0D">
        <w:rPr>
          <w:rFonts w:ascii="Times New Roman" w:eastAsia="Calibri" w:hAnsi="Times New Roman" w:cs="Times New Roman"/>
          <w:b/>
          <w:sz w:val="24"/>
          <w:szCs w:val="24"/>
          <w:lang w:eastAsia="zh-CN"/>
        </w:rPr>
        <w:t xml:space="preserve"> </w:t>
      </w:r>
    </w:p>
    <w:p w14:paraId="7703C2F0" w14:textId="1FC9B1B2" w:rsidR="00A66552" w:rsidRDefault="008B7E0D" w:rsidP="00A96844">
      <w:pPr>
        <w:suppressAutoHyphens/>
        <w:spacing w:after="0" w:line="240" w:lineRule="auto"/>
        <w:jc w:val="center"/>
        <w:rPr>
          <w:rFonts w:ascii="Times New Roman" w:eastAsia="Calibri" w:hAnsi="Times New Roman" w:cs="Times New Roman"/>
          <w:b/>
          <w:sz w:val="24"/>
          <w:szCs w:val="24"/>
          <w:lang w:eastAsia="zh-CN"/>
        </w:rPr>
      </w:pPr>
      <w:r>
        <w:rPr>
          <w:rFonts w:ascii="Times New Roman" w:eastAsia="Calibri" w:hAnsi="Times New Roman" w:cs="Times New Roman"/>
          <w:b/>
          <w:sz w:val="24"/>
          <w:szCs w:val="24"/>
          <w:lang w:eastAsia="zh-CN"/>
        </w:rPr>
        <w:t xml:space="preserve">V </w:t>
      </w:r>
    </w:p>
    <w:p w14:paraId="144A8EE6" w14:textId="69BA011D" w:rsidR="00A96844" w:rsidRPr="00625590" w:rsidRDefault="008B7E0D" w:rsidP="00A96844">
      <w:pPr>
        <w:suppressAutoHyphens/>
        <w:spacing w:after="0" w:line="240" w:lineRule="auto"/>
        <w:jc w:val="center"/>
        <w:rPr>
          <w:rFonts w:ascii="Times New Roman" w:eastAsia="Calibri" w:hAnsi="Times New Roman" w:cs="Times New Roman"/>
          <w:b/>
          <w:sz w:val="24"/>
          <w:szCs w:val="24"/>
          <w:lang w:eastAsia="zh-CN"/>
        </w:rPr>
      </w:pPr>
      <w:r>
        <w:rPr>
          <w:rFonts w:ascii="Times New Roman" w:eastAsia="Calibri" w:hAnsi="Times New Roman" w:cs="Times New Roman"/>
          <w:b/>
          <w:sz w:val="24"/>
          <w:szCs w:val="24"/>
          <w:lang w:eastAsia="zh-CN"/>
        </w:rPr>
        <w:t xml:space="preserve">OBČINI </w:t>
      </w:r>
      <w:r w:rsidR="00A66552">
        <w:rPr>
          <w:rFonts w:ascii="Times New Roman" w:eastAsia="Calibri" w:hAnsi="Times New Roman" w:cs="Times New Roman"/>
          <w:b/>
          <w:sz w:val="24"/>
          <w:szCs w:val="24"/>
          <w:lang w:eastAsia="zh-CN"/>
        </w:rPr>
        <w:t>MAKOLE</w:t>
      </w:r>
    </w:p>
    <w:p w14:paraId="0B58B798" w14:textId="77777777" w:rsidR="00A96844" w:rsidRPr="00625590" w:rsidRDefault="00A96844" w:rsidP="00A96844">
      <w:pPr>
        <w:suppressAutoHyphens/>
        <w:spacing w:after="0" w:line="240" w:lineRule="auto"/>
        <w:jc w:val="center"/>
        <w:rPr>
          <w:rFonts w:ascii="Times New Roman" w:eastAsia="Calibri" w:hAnsi="Times New Roman" w:cs="Times New Roman"/>
          <w:b/>
          <w:sz w:val="24"/>
          <w:szCs w:val="24"/>
          <w:lang w:eastAsia="zh-CN"/>
        </w:rPr>
      </w:pPr>
    </w:p>
    <w:p w14:paraId="6587F1DF" w14:textId="77777777" w:rsidR="00A96844" w:rsidRPr="00625590" w:rsidRDefault="00A96844" w:rsidP="00A96844">
      <w:pPr>
        <w:suppressAutoHyphens/>
        <w:spacing w:after="0" w:line="240" w:lineRule="auto"/>
        <w:jc w:val="center"/>
        <w:rPr>
          <w:rFonts w:ascii="Times New Roman" w:eastAsia="Calibri" w:hAnsi="Times New Roman" w:cs="Times New Roman"/>
          <w:b/>
          <w:sz w:val="24"/>
          <w:szCs w:val="24"/>
          <w:lang w:eastAsia="zh-CN"/>
        </w:rPr>
      </w:pPr>
    </w:p>
    <w:p w14:paraId="2B56E5EF" w14:textId="77777777" w:rsidR="00A96844" w:rsidRPr="00625590" w:rsidRDefault="00A96844" w:rsidP="00A96844">
      <w:pPr>
        <w:pStyle w:val="Naslov1"/>
        <w:rPr>
          <w:rFonts w:eastAsia="Calibri"/>
          <w:lang w:eastAsia="zh-CN"/>
        </w:rPr>
      </w:pPr>
      <w:bookmarkStart w:id="1" w:name="_Toc177043908"/>
      <w:r w:rsidRPr="00625590">
        <w:rPr>
          <w:rFonts w:eastAsia="Calibri"/>
          <w:lang w:eastAsia="zh-CN"/>
        </w:rPr>
        <w:t>BESEDILO JAVNEGA RAZPISA</w:t>
      </w:r>
      <w:bookmarkEnd w:id="1"/>
    </w:p>
    <w:p w14:paraId="3FBFC735" w14:textId="77777777" w:rsidR="00A96844" w:rsidRPr="00625590" w:rsidRDefault="00A96844" w:rsidP="00A96844">
      <w:pPr>
        <w:suppressAutoHyphens/>
        <w:spacing w:after="0" w:line="240" w:lineRule="auto"/>
        <w:jc w:val="center"/>
        <w:rPr>
          <w:rFonts w:ascii="Times New Roman" w:eastAsia="Calibri" w:hAnsi="Times New Roman" w:cs="Times New Roman"/>
          <w:b/>
          <w:sz w:val="24"/>
          <w:szCs w:val="24"/>
          <w:lang w:eastAsia="zh-CN"/>
        </w:rPr>
      </w:pPr>
    </w:p>
    <w:p w14:paraId="3B4A1DBC" w14:textId="77777777" w:rsidR="00A96844" w:rsidRPr="00625590" w:rsidRDefault="00A96844" w:rsidP="00A96844">
      <w:pPr>
        <w:pStyle w:val="Naslov2"/>
        <w:rPr>
          <w:rFonts w:eastAsia="Calibri"/>
          <w:lang w:eastAsia="zh-CN"/>
        </w:rPr>
      </w:pPr>
      <w:bookmarkStart w:id="2" w:name="_Toc177043909"/>
      <w:r w:rsidRPr="00625590">
        <w:rPr>
          <w:rFonts w:eastAsia="Calibri"/>
          <w:lang w:eastAsia="zh-CN"/>
        </w:rPr>
        <w:t>KONCEDENT</w:t>
      </w:r>
      <w:bookmarkEnd w:id="2"/>
    </w:p>
    <w:p w14:paraId="25639B34" w14:textId="77777777" w:rsidR="00A96844" w:rsidRPr="00625590" w:rsidRDefault="00A96844" w:rsidP="00A96844">
      <w:pPr>
        <w:suppressAutoHyphens/>
        <w:spacing w:after="0" w:line="240" w:lineRule="auto"/>
        <w:rPr>
          <w:rFonts w:ascii="Times New Roman" w:eastAsia="Calibri" w:hAnsi="Times New Roman" w:cs="Times New Roman"/>
          <w:sz w:val="24"/>
          <w:szCs w:val="24"/>
          <w:lang w:eastAsia="zh-CN"/>
        </w:rPr>
      </w:pPr>
    </w:p>
    <w:p w14:paraId="7945CE90" w14:textId="1CF19235" w:rsidR="00A96844" w:rsidRPr="00625590" w:rsidRDefault="00551467" w:rsidP="00A96844">
      <w:pPr>
        <w:suppressAutoHyphens/>
        <w:spacing w:after="0" w:line="240"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Občina Makole</w:t>
      </w:r>
      <w:r w:rsidR="00A96844" w:rsidRPr="00625590">
        <w:rPr>
          <w:rFonts w:ascii="Times New Roman" w:eastAsia="Calibri" w:hAnsi="Times New Roman" w:cs="Times New Roman"/>
          <w:sz w:val="24"/>
          <w:szCs w:val="24"/>
          <w:lang w:eastAsia="zh-CN"/>
        </w:rPr>
        <w:t xml:space="preserve">, </w:t>
      </w:r>
      <w:r>
        <w:rPr>
          <w:rFonts w:ascii="Times New Roman" w:eastAsia="Calibri" w:hAnsi="Times New Roman" w:cs="Times New Roman"/>
          <w:sz w:val="24"/>
          <w:szCs w:val="24"/>
          <w:lang w:eastAsia="zh-CN"/>
        </w:rPr>
        <w:t>Makole 35, 2321 Makole</w:t>
      </w:r>
    </w:p>
    <w:p w14:paraId="06125EC1"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09C9D015" w14:textId="77777777" w:rsidR="00A96844" w:rsidRPr="00625590" w:rsidRDefault="00A96844" w:rsidP="00A96844">
      <w:pPr>
        <w:pStyle w:val="Naslov2"/>
        <w:rPr>
          <w:rFonts w:eastAsia="Calibri"/>
          <w:lang w:eastAsia="zh-CN"/>
        </w:rPr>
      </w:pPr>
      <w:bookmarkStart w:id="3" w:name="_Toc177043910"/>
      <w:r w:rsidRPr="00625590">
        <w:rPr>
          <w:rFonts w:eastAsia="Calibri"/>
          <w:lang w:eastAsia="zh-CN"/>
        </w:rPr>
        <w:t>KONCESIJSKI AKT</w:t>
      </w:r>
      <w:bookmarkEnd w:id="3"/>
    </w:p>
    <w:p w14:paraId="1E40716D" w14:textId="77777777" w:rsidR="00A96844" w:rsidRPr="00625590" w:rsidRDefault="00A96844" w:rsidP="00A96844">
      <w:pPr>
        <w:suppressAutoHyphens/>
        <w:spacing w:after="0" w:line="240" w:lineRule="auto"/>
        <w:ind w:left="360"/>
        <w:contextualSpacing/>
        <w:jc w:val="both"/>
        <w:rPr>
          <w:rFonts w:ascii="Times New Roman" w:eastAsia="Calibri" w:hAnsi="Times New Roman" w:cs="Times New Roman"/>
          <w:b/>
          <w:sz w:val="24"/>
          <w:szCs w:val="24"/>
          <w:lang w:eastAsia="zh-CN"/>
        </w:rPr>
      </w:pPr>
    </w:p>
    <w:p w14:paraId="294C1421" w14:textId="5FC1F635" w:rsidR="00A96844" w:rsidRPr="00625590" w:rsidRDefault="00A96844" w:rsidP="00A66552">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Odlok </w:t>
      </w:r>
      <w:r w:rsidR="00A66552" w:rsidRPr="00A66552">
        <w:rPr>
          <w:rFonts w:ascii="Times New Roman" w:eastAsia="Calibri" w:hAnsi="Times New Roman" w:cs="Times New Roman"/>
          <w:sz w:val="24"/>
          <w:szCs w:val="24"/>
          <w:lang w:eastAsia="zh-CN"/>
        </w:rPr>
        <w:t>o podelitvi koncesije za opravljanje javne službe v osnovni zdravstveni dejavnosti v Občini Makole</w:t>
      </w:r>
      <w:r w:rsidR="00A66552">
        <w:rPr>
          <w:rFonts w:ascii="Times New Roman" w:eastAsia="Calibri" w:hAnsi="Times New Roman" w:cs="Times New Roman"/>
          <w:sz w:val="24"/>
          <w:szCs w:val="24"/>
          <w:lang w:eastAsia="zh-CN"/>
        </w:rPr>
        <w:t xml:space="preserve"> </w:t>
      </w:r>
      <w:r w:rsidRPr="00625590">
        <w:rPr>
          <w:rFonts w:ascii="Times New Roman" w:eastAsia="Calibri" w:hAnsi="Times New Roman" w:cs="Times New Roman"/>
          <w:sz w:val="24"/>
          <w:szCs w:val="24"/>
          <w:lang w:eastAsia="zh-CN"/>
        </w:rPr>
        <w:t xml:space="preserve">z dne </w:t>
      </w:r>
      <w:r w:rsidR="00A66552">
        <w:rPr>
          <w:rFonts w:ascii="Times New Roman" w:eastAsia="Calibri" w:hAnsi="Times New Roman" w:cs="Times New Roman"/>
          <w:sz w:val="24"/>
          <w:szCs w:val="24"/>
          <w:lang w:eastAsia="zh-CN"/>
        </w:rPr>
        <w:t>01</w:t>
      </w:r>
      <w:r w:rsidRPr="00625590">
        <w:rPr>
          <w:rFonts w:ascii="Times New Roman" w:eastAsia="Calibri" w:hAnsi="Times New Roman" w:cs="Times New Roman"/>
          <w:sz w:val="24"/>
          <w:szCs w:val="24"/>
          <w:lang w:eastAsia="zh-CN"/>
        </w:rPr>
        <w:t xml:space="preserve">. </w:t>
      </w:r>
      <w:r w:rsidR="00A66552">
        <w:rPr>
          <w:rFonts w:ascii="Times New Roman" w:eastAsia="Calibri" w:hAnsi="Times New Roman" w:cs="Times New Roman"/>
          <w:sz w:val="24"/>
          <w:szCs w:val="24"/>
          <w:lang w:eastAsia="zh-CN"/>
        </w:rPr>
        <w:t>7</w:t>
      </w:r>
      <w:r w:rsidRPr="00625590">
        <w:rPr>
          <w:rFonts w:ascii="Times New Roman" w:eastAsia="Calibri" w:hAnsi="Times New Roman" w:cs="Times New Roman"/>
          <w:sz w:val="24"/>
          <w:szCs w:val="24"/>
          <w:lang w:eastAsia="zh-CN"/>
        </w:rPr>
        <w:t xml:space="preserve">. 2024, objavljen v </w:t>
      </w:r>
      <w:r w:rsidR="00A66552" w:rsidRPr="00A66552">
        <w:rPr>
          <w:rFonts w:ascii="Times New Roman" w:eastAsia="Calibri" w:hAnsi="Times New Roman" w:cs="Times New Roman"/>
          <w:sz w:val="24"/>
          <w:szCs w:val="24"/>
          <w:lang w:eastAsia="zh-CN"/>
        </w:rPr>
        <w:t>Uradn</w:t>
      </w:r>
      <w:r w:rsidR="00A66552">
        <w:rPr>
          <w:rFonts w:ascii="Times New Roman" w:eastAsia="Calibri" w:hAnsi="Times New Roman" w:cs="Times New Roman"/>
          <w:sz w:val="24"/>
          <w:szCs w:val="24"/>
          <w:lang w:eastAsia="zh-CN"/>
        </w:rPr>
        <w:t>em</w:t>
      </w:r>
      <w:r w:rsidR="00A66552" w:rsidRPr="00A66552">
        <w:rPr>
          <w:rFonts w:ascii="Times New Roman" w:eastAsia="Calibri" w:hAnsi="Times New Roman" w:cs="Times New Roman"/>
          <w:sz w:val="24"/>
          <w:szCs w:val="24"/>
          <w:lang w:eastAsia="zh-CN"/>
        </w:rPr>
        <w:t xml:space="preserve"> glasil</w:t>
      </w:r>
      <w:r w:rsidR="00A66552">
        <w:rPr>
          <w:rFonts w:ascii="Times New Roman" w:eastAsia="Calibri" w:hAnsi="Times New Roman" w:cs="Times New Roman"/>
          <w:sz w:val="24"/>
          <w:szCs w:val="24"/>
          <w:lang w:eastAsia="zh-CN"/>
        </w:rPr>
        <w:t>u</w:t>
      </w:r>
      <w:r w:rsidR="00A66552" w:rsidRPr="00A66552">
        <w:rPr>
          <w:rFonts w:ascii="Times New Roman" w:eastAsia="Calibri" w:hAnsi="Times New Roman" w:cs="Times New Roman"/>
          <w:sz w:val="24"/>
          <w:szCs w:val="24"/>
          <w:lang w:eastAsia="zh-CN"/>
        </w:rPr>
        <w:t xml:space="preserve"> slovenskih občin, št. 39/2024</w:t>
      </w:r>
      <w:r w:rsidRPr="00625590">
        <w:rPr>
          <w:rFonts w:ascii="Times New Roman" w:eastAsia="Calibri" w:hAnsi="Times New Roman" w:cs="Times New Roman"/>
          <w:sz w:val="24"/>
          <w:szCs w:val="24"/>
          <w:lang w:eastAsia="zh-CN"/>
        </w:rPr>
        <w:t>.</w:t>
      </w:r>
    </w:p>
    <w:p w14:paraId="66ACEBEF"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p>
    <w:p w14:paraId="12E427A3" w14:textId="77777777" w:rsidR="00A96844" w:rsidRPr="00625590" w:rsidRDefault="00A96844" w:rsidP="00A96844">
      <w:pPr>
        <w:pStyle w:val="Naslov2"/>
        <w:rPr>
          <w:rFonts w:eastAsia="Calibri"/>
          <w:lang w:eastAsia="zh-CN"/>
        </w:rPr>
      </w:pPr>
      <w:bookmarkStart w:id="4" w:name="_Toc177043911"/>
      <w:bookmarkStart w:id="5" w:name="_Hlk125708080"/>
      <w:r w:rsidRPr="00625590">
        <w:rPr>
          <w:rFonts w:eastAsia="Calibri"/>
          <w:lang w:eastAsia="zh-CN"/>
        </w:rPr>
        <w:t>PREDMET JAVNEGA RAZPISA</w:t>
      </w:r>
      <w:bookmarkEnd w:id="4"/>
    </w:p>
    <w:p w14:paraId="55D15CB3" w14:textId="77777777" w:rsidR="00A96844" w:rsidRPr="00625590" w:rsidRDefault="00A96844" w:rsidP="00A96844">
      <w:pPr>
        <w:suppressAutoHyphens/>
        <w:spacing w:after="0" w:line="240" w:lineRule="auto"/>
        <w:rPr>
          <w:rFonts w:ascii="Times New Roman" w:eastAsia="Calibri" w:hAnsi="Times New Roman" w:cs="Times New Roman"/>
          <w:sz w:val="24"/>
          <w:szCs w:val="24"/>
          <w:lang w:eastAsia="zh-CN"/>
        </w:rPr>
      </w:pPr>
    </w:p>
    <w:p w14:paraId="5BDE199D" w14:textId="563078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bookmarkStart w:id="6" w:name="_Hlk118371262"/>
      <w:r w:rsidRPr="00625590">
        <w:rPr>
          <w:rFonts w:ascii="Times New Roman" w:eastAsia="Calibri" w:hAnsi="Times New Roman" w:cs="Times New Roman"/>
          <w:sz w:val="24"/>
          <w:szCs w:val="24"/>
          <w:lang w:eastAsia="zh-CN"/>
        </w:rPr>
        <w:t xml:space="preserve">Predmet javnega razpisa je podelitev koncesije za opravljanje javne službe v osnovni zdravstveni dejavnosti na območju </w:t>
      </w:r>
      <w:r w:rsidR="0080018F">
        <w:rPr>
          <w:rFonts w:ascii="Times New Roman" w:eastAsia="Calibri" w:hAnsi="Times New Roman" w:cs="Times New Roman"/>
          <w:sz w:val="24"/>
          <w:szCs w:val="24"/>
          <w:lang w:eastAsia="zh-CN"/>
        </w:rPr>
        <w:t>O</w:t>
      </w:r>
      <w:r w:rsidRPr="00625590">
        <w:rPr>
          <w:rFonts w:ascii="Times New Roman" w:eastAsia="Calibri" w:hAnsi="Times New Roman" w:cs="Times New Roman"/>
          <w:sz w:val="24"/>
          <w:szCs w:val="24"/>
          <w:lang w:eastAsia="zh-CN"/>
        </w:rPr>
        <w:t xml:space="preserve">bčine </w:t>
      </w:r>
      <w:r w:rsidR="0080018F">
        <w:rPr>
          <w:rFonts w:ascii="Times New Roman" w:eastAsia="Calibri" w:hAnsi="Times New Roman" w:cs="Times New Roman"/>
          <w:sz w:val="24"/>
          <w:szCs w:val="24"/>
          <w:lang w:eastAsia="zh-CN"/>
        </w:rPr>
        <w:t>Makole</w:t>
      </w:r>
      <w:r w:rsidRPr="00625590">
        <w:rPr>
          <w:rFonts w:ascii="Times New Roman" w:eastAsia="Calibri" w:hAnsi="Times New Roman" w:cs="Times New Roman"/>
          <w:sz w:val="24"/>
          <w:szCs w:val="24"/>
          <w:lang w:eastAsia="zh-CN"/>
        </w:rPr>
        <w:t>:</w:t>
      </w:r>
    </w:p>
    <w:p w14:paraId="72898D06" w14:textId="77777777" w:rsidR="00A96844" w:rsidRPr="00625590"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koncesija na področju splošne medicine.</w:t>
      </w:r>
    </w:p>
    <w:p w14:paraId="21F41C16" w14:textId="74127086"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Koncesionar bo opravljal osnovno zdravstveno dejavnost na področju splošne medicine v prostorih </w:t>
      </w:r>
      <w:r w:rsidRPr="009E060E">
        <w:rPr>
          <w:rFonts w:ascii="Times New Roman" w:eastAsia="Calibri" w:hAnsi="Times New Roman" w:cs="Times New Roman"/>
          <w:sz w:val="24"/>
          <w:szCs w:val="24"/>
          <w:lang w:eastAsia="zh-CN"/>
        </w:rPr>
        <w:t>Zdravstvene</w:t>
      </w:r>
      <w:r w:rsidR="009E060E" w:rsidRPr="009E060E">
        <w:rPr>
          <w:rFonts w:ascii="Times New Roman" w:eastAsia="Calibri" w:hAnsi="Times New Roman" w:cs="Times New Roman"/>
          <w:sz w:val="24"/>
          <w:szCs w:val="24"/>
          <w:lang w:eastAsia="zh-CN"/>
        </w:rPr>
        <w:t xml:space="preserve"> ambulante </w:t>
      </w:r>
      <w:r w:rsidR="0080018F">
        <w:rPr>
          <w:rFonts w:ascii="Times New Roman" w:eastAsia="Calibri" w:hAnsi="Times New Roman" w:cs="Times New Roman"/>
          <w:sz w:val="24"/>
          <w:szCs w:val="24"/>
          <w:lang w:eastAsia="zh-CN"/>
        </w:rPr>
        <w:t>v Makolah</w:t>
      </w:r>
      <w:r w:rsidRPr="00625590">
        <w:rPr>
          <w:rFonts w:ascii="Times New Roman" w:eastAsia="Calibri" w:hAnsi="Times New Roman" w:cs="Times New Roman"/>
          <w:sz w:val="24"/>
          <w:szCs w:val="24"/>
          <w:lang w:eastAsia="zh-CN"/>
        </w:rPr>
        <w:t xml:space="preserve">, </w:t>
      </w:r>
      <w:r w:rsidR="0080018F">
        <w:rPr>
          <w:rFonts w:ascii="Times New Roman" w:eastAsia="Calibri" w:hAnsi="Times New Roman" w:cs="Times New Roman"/>
          <w:sz w:val="24"/>
          <w:szCs w:val="24"/>
          <w:lang w:eastAsia="zh-CN"/>
        </w:rPr>
        <w:t>Makole 28</w:t>
      </w:r>
      <w:r w:rsidRPr="00625590">
        <w:rPr>
          <w:rFonts w:ascii="Times New Roman" w:eastAsia="Calibri" w:hAnsi="Times New Roman" w:cs="Times New Roman"/>
          <w:sz w:val="24"/>
          <w:szCs w:val="24"/>
          <w:lang w:eastAsia="zh-CN"/>
        </w:rPr>
        <w:t>, 23</w:t>
      </w:r>
      <w:r w:rsidR="0080018F">
        <w:rPr>
          <w:rFonts w:ascii="Times New Roman" w:eastAsia="Calibri" w:hAnsi="Times New Roman" w:cs="Times New Roman"/>
          <w:sz w:val="24"/>
          <w:szCs w:val="24"/>
          <w:lang w:eastAsia="zh-CN"/>
        </w:rPr>
        <w:t>21 Makole</w:t>
      </w:r>
      <w:r w:rsidRPr="00625590">
        <w:rPr>
          <w:rFonts w:ascii="Times New Roman" w:eastAsia="Calibri" w:hAnsi="Times New Roman" w:cs="Times New Roman"/>
          <w:sz w:val="24"/>
          <w:szCs w:val="24"/>
          <w:lang w:eastAsia="zh-CN"/>
        </w:rPr>
        <w:t>.</w:t>
      </w:r>
    </w:p>
    <w:p w14:paraId="2CE64A0A"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19B33781" w14:textId="77777777" w:rsidR="00A96844" w:rsidRPr="00625590" w:rsidRDefault="00A96844" w:rsidP="00A96844">
      <w:pPr>
        <w:pStyle w:val="Naslov2"/>
        <w:rPr>
          <w:rFonts w:eastAsia="Calibri"/>
          <w:lang w:eastAsia="zh-CN"/>
        </w:rPr>
      </w:pPr>
      <w:bookmarkStart w:id="7" w:name="_Toc177043912"/>
      <w:r w:rsidRPr="00625590">
        <w:rPr>
          <w:rFonts w:eastAsia="Calibri"/>
          <w:lang w:eastAsia="zh-CN"/>
        </w:rPr>
        <w:t>VRSTA, OBMOČJE IN PREDVIDEN OBSEG OPRAVLJANJA RAZPISANEGA PROGRAMA ZDRAVSTVENE DEJAVNOSTI</w:t>
      </w:r>
      <w:bookmarkEnd w:id="7"/>
    </w:p>
    <w:p w14:paraId="0B65097D" w14:textId="77777777" w:rsidR="00A96844" w:rsidRPr="00625590" w:rsidRDefault="00A96844" w:rsidP="00A96844">
      <w:pPr>
        <w:suppressAutoHyphens/>
        <w:spacing w:after="0" w:line="240" w:lineRule="auto"/>
        <w:ind w:left="360"/>
        <w:contextualSpacing/>
        <w:jc w:val="both"/>
        <w:rPr>
          <w:rFonts w:ascii="Times New Roman" w:eastAsia="Calibri" w:hAnsi="Times New Roman" w:cs="Times New Roman"/>
          <w:b/>
          <w:sz w:val="24"/>
          <w:szCs w:val="24"/>
          <w:lang w:eastAsia="zh-CN"/>
        </w:rPr>
      </w:pPr>
    </w:p>
    <w:p w14:paraId="3E29A7AC" w14:textId="2F981DDD"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Opravljanje javne službe v osnovni zdravstveni dejavnosti na področju splošne medicine na območju </w:t>
      </w:r>
      <w:r w:rsidR="00FF15A1">
        <w:rPr>
          <w:rFonts w:ascii="Times New Roman" w:eastAsia="Calibri" w:hAnsi="Times New Roman" w:cs="Times New Roman"/>
          <w:sz w:val="24"/>
          <w:szCs w:val="24"/>
          <w:lang w:eastAsia="zh-CN"/>
        </w:rPr>
        <w:t>O</w:t>
      </w:r>
      <w:r w:rsidRPr="00625590">
        <w:rPr>
          <w:rFonts w:ascii="Times New Roman" w:eastAsia="Calibri" w:hAnsi="Times New Roman" w:cs="Times New Roman"/>
          <w:sz w:val="24"/>
          <w:szCs w:val="24"/>
          <w:lang w:eastAsia="zh-CN"/>
        </w:rPr>
        <w:t>bčine</w:t>
      </w:r>
      <w:r w:rsidR="00FF15A1">
        <w:rPr>
          <w:rFonts w:ascii="Times New Roman" w:eastAsia="Calibri" w:hAnsi="Times New Roman" w:cs="Times New Roman"/>
          <w:sz w:val="24"/>
          <w:szCs w:val="24"/>
          <w:lang w:eastAsia="zh-CN"/>
        </w:rPr>
        <w:t xml:space="preserve"> Makole</w:t>
      </w:r>
      <w:r w:rsidRPr="00625590">
        <w:rPr>
          <w:rFonts w:ascii="Times New Roman" w:eastAsia="Calibri" w:hAnsi="Times New Roman" w:cs="Times New Roman"/>
          <w:sz w:val="24"/>
          <w:szCs w:val="24"/>
          <w:lang w:eastAsia="zh-CN"/>
        </w:rPr>
        <w:t>, v obsegu 1,00 programa (tima).</w:t>
      </w:r>
    </w:p>
    <w:p w14:paraId="002F78F9" w14:textId="77777777" w:rsidR="00447DD8" w:rsidRDefault="00447DD8" w:rsidP="00A96844">
      <w:pPr>
        <w:suppressAutoHyphens/>
        <w:spacing w:after="0" w:line="240" w:lineRule="auto"/>
        <w:jc w:val="both"/>
        <w:rPr>
          <w:rFonts w:ascii="Times New Roman" w:eastAsia="Calibri" w:hAnsi="Times New Roman" w:cs="Times New Roman"/>
          <w:sz w:val="24"/>
          <w:szCs w:val="24"/>
          <w:lang w:eastAsia="zh-CN"/>
        </w:rPr>
      </w:pPr>
    </w:p>
    <w:p w14:paraId="66A6ADCD" w14:textId="6AA72D80" w:rsidR="00447DD8" w:rsidRPr="00625590" w:rsidRDefault="00447DD8" w:rsidP="00A96844">
      <w:pPr>
        <w:suppressAutoHyphens/>
        <w:spacing w:after="0" w:line="240"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Naročnik bo za koncesijo izdal odločbo na podlagi tega razpisa.</w:t>
      </w:r>
    </w:p>
    <w:bookmarkEnd w:id="5"/>
    <w:p w14:paraId="5F125237"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u w:val="single"/>
          <w:lang w:eastAsia="zh-CN"/>
        </w:rPr>
      </w:pPr>
    </w:p>
    <w:p w14:paraId="5CE8F4ED" w14:textId="77777777" w:rsidR="00A96844" w:rsidRPr="00625590" w:rsidRDefault="00A96844" w:rsidP="00A96844">
      <w:pPr>
        <w:pStyle w:val="Naslov2"/>
        <w:rPr>
          <w:rFonts w:eastAsia="Calibri"/>
          <w:lang w:eastAsia="zh-CN"/>
        </w:rPr>
      </w:pPr>
      <w:bookmarkStart w:id="8" w:name="_Hlk125708174"/>
      <w:bookmarkEnd w:id="6"/>
      <w:r w:rsidRPr="00625590">
        <w:rPr>
          <w:rFonts w:eastAsia="Times New Roman"/>
          <w:lang w:eastAsia="zh-CN"/>
        </w:rPr>
        <w:t xml:space="preserve"> </w:t>
      </w:r>
      <w:bookmarkStart w:id="9" w:name="__RefHeading___Toc340566191"/>
      <w:bookmarkStart w:id="10" w:name="_Toc177043913"/>
      <w:r w:rsidRPr="00625590">
        <w:rPr>
          <w:rFonts w:eastAsia="Times New Roman"/>
          <w:lang w:eastAsia="zh-CN"/>
        </w:rPr>
        <w:t>PREDVIDEN Z</w:t>
      </w:r>
      <w:r w:rsidRPr="00625590">
        <w:rPr>
          <w:rFonts w:eastAsia="Calibri"/>
          <w:lang w:eastAsia="zh-CN"/>
        </w:rPr>
        <w:t xml:space="preserve">AČETEK IN </w:t>
      </w:r>
      <w:bookmarkEnd w:id="9"/>
      <w:r w:rsidRPr="00625590">
        <w:rPr>
          <w:rFonts w:eastAsia="Calibri"/>
          <w:lang w:eastAsia="zh-CN"/>
        </w:rPr>
        <w:t>TRAJANJE KONCESIJSKEGA RAZMERJA</w:t>
      </w:r>
      <w:bookmarkEnd w:id="10"/>
    </w:p>
    <w:p w14:paraId="700905FB" w14:textId="77777777" w:rsidR="00A96844" w:rsidRPr="00625590" w:rsidRDefault="00A96844" w:rsidP="00A96844">
      <w:pPr>
        <w:suppressAutoHyphens/>
        <w:spacing w:after="0" w:line="240" w:lineRule="auto"/>
        <w:rPr>
          <w:rFonts w:ascii="Times New Roman" w:eastAsia="Calibri" w:hAnsi="Times New Roman" w:cs="Times New Roman"/>
          <w:sz w:val="24"/>
          <w:szCs w:val="24"/>
          <w:lang w:eastAsia="zh-CN"/>
        </w:rPr>
      </w:pPr>
    </w:p>
    <w:p w14:paraId="25375EE1"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Koncesijsko razmerje se sklepa s pogodbo za čas 15 let, šteto od dneva začetka opravljanja koncesijske dejavnosti. </w:t>
      </w:r>
    </w:p>
    <w:p w14:paraId="6375C35F" w14:textId="2C179FB1" w:rsidR="00FF15A1" w:rsidRPr="00625590" w:rsidRDefault="00FF15A1" w:rsidP="00FF15A1">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Koncesionar je dolžan začeti opravljati koncesijsko dejavnost najkasneje </w:t>
      </w:r>
      <w:r w:rsidR="000942CC">
        <w:rPr>
          <w:rFonts w:ascii="Times New Roman" w:eastAsia="Calibri" w:hAnsi="Times New Roman" w:cs="Times New Roman"/>
          <w:b/>
          <w:bCs/>
          <w:sz w:val="24"/>
          <w:szCs w:val="24"/>
          <w:u w:val="single"/>
          <w:lang w:eastAsia="zh-CN"/>
        </w:rPr>
        <w:t xml:space="preserve">s 1. februarjem 2025 </w:t>
      </w:r>
      <w:r>
        <w:rPr>
          <w:rFonts w:ascii="Times New Roman" w:eastAsia="Calibri" w:hAnsi="Times New Roman" w:cs="Times New Roman"/>
          <w:sz w:val="24"/>
          <w:szCs w:val="24"/>
          <w:lang w:eastAsia="zh-CN"/>
        </w:rPr>
        <w:t xml:space="preserve"> oziroma po s</w:t>
      </w:r>
      <w:r w:rsidRPr="00625590">
        <w:rPr>
          <w:rFonts w:ascii="Times New Roman" w:eastAsia="Calibri" w:hAnsi="Times New Roman" w:cs="Times New Roman"/>
          <w:sz w:val="24"/>
          <w:szCs w:val="24"/>
          <w:lang w:eastAsia="zh-CN"/>
        </w:rPr>
        <w:t>klenitv</w:t>
      </w:r>
      <w:r>
        <w:rPr>
          <w:rFonts w:ascii="Times New Roman" w:eastAsia="Calibri" w:hAnsi="Times New Roman" w:cs="Times New Roman"/>
          <w:sz w:val="24"/>
          <w:szCs w:val="24"/>
          <w:lang w:eastAsia="zh-CN"/>
        </w:rPr>
        <w:t>i</w:t>
      </w:r>
      <w:r w:rsidRPr="00625590">
        <w:rPr>
          <w:rFonts w:ascii="Times New Roman" w:eastAsia="Calibri" w:hAnsi="Times New Roman" w:cs="Times New Roman"/>
          <w:sz w:val="24"/>
          <w:szCs w:val="24"/>
          <w:lang w:eastAsia="zh-CN"/>
        </w:rPr>
        <w:t xml:space="preserve"> pogodbe z Zavodom za zdravstveno zavarovanje Slovenije (v nadaljevanju: ZZZS), sicer se mu koncesija odvzame z odločbo.</w:t>
      </w:r>
    </w:p>
    <w:p w14:paraId="487E9C7E" w14:textId="77777777" w:rsidR="00FF15A1" w:rsidRPr="00625590" w:rsidRDefault="00FF15A1" w:rsidP="00A96844">
      <w:pPr>
        <w:suppressAutoHyphens/>
        <w:spacing w:after="0" w:line="240" w:lineRule="auto"/>
        <w:jc w:val="both"/>
        <w:rPr>
          <w:rFonts w:ascii="Times New Roman" w:eastAsia="Calibri" w:hAnsi="Times New Roman" w:cs="Times New Roman"/>
          <w:sz w:val="24"/>
          <w:szCs w:val="24"/>
          <w:lang w:eastAsia="zh-CN"/>
        </w:rPr>
      </w:pPr>
    </w:p>
    <w:p w14:paraId="1AC6B03D"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bookmarkStart w:id="11" w:name="__RefHeading___Toc340566192"/>
      <w:bookmarkEnd w:id="8"/>
      <w:bookmarkEnd w:id="11"/>
    </w:p>
    <w:p w14:paraId="5363E18F" w14:textId="77777777" w:rsidR="00A96844" w:rsidRPr="00625590" w:rsidRDefault="00A96844" w:rsidP="00A96844">
      <w:pPr>
        <w:pStyle w:val="Naslov2"/>
        <w:rPr>
          <w:rFonts w:eastAsia="Calibri"/>
          <w:lang w:eastAsia="zh-CN"/>
        </w:rPr>
      </w:pPr>
      <w:bookmarkStart w:id="12" w:name="_Toc177043914"/>
      <w:r w:rsidRPr="00625590">
        <w:rPr>
          <w:rFonts w:eastAsia="Calibri"/>
          <w:lang w:eastAsia="zh-CN"/>
        </w:rPr>
        <w:t>ZAKONSKI IN DRUGI POGOJI, KI JIH MORA PONUDNIK IZPOLNJEVATI</w:t>
      </w:r>
      <w:bookmarkEnd w:id="12"/>
    </w:p>
    <w:p w14:paraId="39D11D24" w14:textId="77777777" w:rsidR="00A96844" w:rsidRPr="00625590" w:rsidRDefault="00A96844" w:rsidP="00A96844">
      <w:pPr>
        <w:suppressAutoHyphens/>
        <w:spacing w:after="0" w:line="240" w:lineRule="auto"/>
        <w:rPr>
          <w:rFonts w:ascii="Times New Roman" w:eastAsia="Calibri" w:hAnsi="Times New Roman" w:cs="Times New Roman"/>
          <w:sz w:val="24"/>
          <w:szCs w:val="24"/>
          <w:lang w:eastAsia="zh-CN"/>
        </w:rPr>
      </w:pPr>
    </w:p>
    <w:p w14:paraId="2657C107"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Ponudnik mora za pridobitev in opravljanje koncesije izpolnjevati zakonsko predpisane pogoje, ki jih določa 44. č člen ZZDej in druge pogoje, ki jih določa </w:t>
      </w:r>
      <w:proofErr w:type="spellStart"/>
      <w:r w:rsidRPr="00625590">
        <w:rPr>
          <w:rFonts w:ascii="Times New Roman" w:eastAsia="Calibri" w:hAnsi="Times New Roman" w:cs="Times New Roman"/>
          <w:sz w:val="24"/>
          <w:szCs w:val="24"/>
          <w:lang w:eastAsia="zh-CN"/>
        </w:rPr>
        <w:t>koncedent</w:t>
      </w:r>
      <w:proofErr w:type="spellEnd"/>
      <w:r w:rsidRPr="00625590">
        <w:rPr>
          <w:rFonts w:ascii="Times New Roman" w:eastAsia="Calibri" w:hAnsi="Times New Roman" w:cs="Times New Roman"/>
          <w:sz w:val="24"/>
          <w:szCs w:val="24"/>
          <w:lang w:eastAsia="zh-CN"/>
        </w:rPr>
        <w:t>.</w:t>
      </w:r>
    </w:p>
    <w:p w14:paraId="0F94DFF2" w14:textId="77777777" w:rsidR="00A96844" w:rsidRPr="00625590" w:rsidRDefault="00A96844" w:rsidP="00A96844">
      <w:pPr>
        <w:suppressAutoHyphens/>
        <w:spacing w:after="0" w:line="240" w:lineRule="auto"/>
        <w:rPr>
          <w:rFonts w:ascii="Times New Roman" w:eastAsia="Calibri" w:hAnsi="Times New Roman" w:cs="Times New Roman"/>
          <w:sz w:val="24"/>
          <w:szCs w:val="24"/>
          <w:lang w:eastAsia="zh-CN"/>
        </w:rPr>
      </w:pPr>
    </w:p>
    <w:p w14:paraId="5D5FF571" w14:textId="77777777" w:rsidR="00A96844" w:rsidRPr="00625590" w:rsidRDefault="00A96844" w:rsidP="00A96844">
      <w:pPr>
        <w:numPr>
          <w:ilvl w:val="0"/>
          <w:numId w:val="3"/>
        </w:numPr>
        <w:suppressAutoHyphens/>
        <w:spacing w:after="200" w:line="240" w:lineRule="auto"/>
        <w:contextualSpacing/>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Zakonsko predpisani pogoji, ki jih mora izpolnjevati ponudnik so, da:</w:t>
      </w:r>
    </w:p>
    <w:p w14:paraId="4557E889" w14:textId="77777777" w:rsidR="00A96844" w:rsidRPr="00625590" w:rsidRDefault="00A96844" w:rsidP="00A96844">
      <w:pPr>
        <w:suppressAutoHyphens/>
        <w:spacing w:after="0" w:line="240" w:lineRule="auto"/>
        <w:rPr>
          <w:rFonts w:ascii="Times New Roman" w:eastAsia="Calibri" w:hAnsi="Times New Roman" w:cs="Times New Roman"/>
          <w:sz w:val="24"/>
          <w:szCs w:val="24"/>
          <w:lang w:eastAsia="zh-CN"/>
        </w:rPr>
      </w:pPr>
    </w:p>
    <w:p w14:paraId="5880AC9B" w14:textId="77777777" w:rsidR="00A96844" w:rsidRPr="00903A4C" w:rsidRDefault="00A96844" w:rsidP="00A96844">
      <w:pPr>
        <w:pStyle w:val="Odstavekseznama"/>
        <w:numPr>
          <w:ilvl w:val="0"/>
          <w:numId w:val="1"/>
        </w:numPr>
        <w:suppressAutoHyphens/>
        <w:spacing w:after="0" w:line="240" w:lineRule="auto"/>
        <w:jc w:val="both"/>
        <w:rPr>
          <w:rFonts w:ascii="Times New Roman" w:eastAsia="Calibri" w:hAnsi="Times New Roman" w:cs="Times New Roman"/>
          <w:vanish/>
          <w:sz w:val="24"/>
          <w:szCs w:val="24"/>
          <w:lang w:eastAsia="zh-CN"/>
        </w:rPr>
      </w:pPr>
    </w:p>
    <w:p w14:paraId="5B6A922B" w14:textId="77777777" w:rsidR="00A96844" w:rsidRPr="00903A4C" w:rsidRDefault="00A96844" w:rsidP="00A96844">
      <w:pPr>
        <w:pStyle w:val="Odstavekseznama"/>
        <w:numPr>
          <w:ilvl w:val="0"/>
          <w:numId w:val="1"/>
        </w:numPr>
        <w:suppressAutoHyphens/>
        <w:spacing w:after="0" w:line="240" w:lineRule="auto"/>
        <w:jc w:val="both"/>
        <w:rPr>
          <w:rFonts w:ascii="Times New Roman" w:eastAsia="Calibri" w:hAnsi="Times New Roman" w:cs="Times New Roman"/>
          <w:vanish/>
          <w:sz w:val="24"/>
          <w:szCs w:val="24"/>
          <w:lang w:eastAsia="zh-CN"/>
        </w:rPr>
      </w:pPr>
    </w:p>
    <w:p w14:paraId="22766FFD" w14:textId="77777777" w:rsidR="00A96844" w:rsidRPr="00903A4C" w:rsidRDefault="00A96844" w:rsidP="00A96844">
      <w:pPr>
        <w:pStyle w:val="Odstavekseznama"/>
        <w:numPr>
          <w:ilvl w:val="0"/>
          <w:numId w:val="1"/>
        </w:numPr>
        <w:suppressAutoHyphens/>
        <w:spacing w:after="0" w:line="240" w:lineRule="auto"/>
        <w:jc w:val="both"/>
        <w:rPr>
          <w:rFonts w:ascii="Times New Roman" w:eastAsia="Calibri" w:hAnsi="Times New Roman" w:cs="Times New Roman"/>
          <w:vanish/>
          <w:sz w:val="24"/>
          <w:szCs w:val="24"/>
          <w:lang w:eastAsia="zh-CN"/>
        </w:rPr>
      </w:pPr>
    </w:p>
    <w:p w14:paraId="34B2F3C2" w14:textId="77777777" w:rsidR="00A96844" w:rsidRPr="00903A4C" w:rsidRDefault="00A96844" w:rsidP="00A96844">
      <w:pPr>
        <w:pStyle w:val="Odstavekseznama"/>
        <w:numPr>
          <w:ilvl w:val="0"/>
          <w:numId w:val="1"/>
        </w:numPr>
        <w:suppressAutoHyphens/>
        <w:spacing w:after="0" w:line="240" w:lineRule="auto"/>
        <w:jc w:val="both"/>
        <w:rPr>
          <w:rFonts w:ascii="Times New Roman" w:eastAsia="Calibri" w:hAnsi="Times New Roman" w:cs="Times New Roman"/>
          <w:vanish/>
          <w:sz w:val="24"/>
          <w:szCs w:val="24"/>
          <w:lang w:eastAsia="zh-CN"/>
        </w:rPr>
      </w:pPr>
    </w:p>
    <w:p w14:paraId="503E31D1" w14:textId="77777777" w:rsidR="00A96844" w:rsidRPr="00903A4C" w:rsidRDefault="00A96844" w:rsidP="00A96844">
      <w:pPr>
        <w:pStyle w:val="Odstavekseznama"/>
        <w:numPr>
          <w:ilvl w:val="0"/>
          <w:numId w:val="1"/>
        </w:numPr>
        <w:suppressAutoHyphens/>
        <w:spacing w:after="0" w:line="240" w:lineRule="auto"/>
        <w:jc w:val="both"/>
        <w:rPr>
          <w:rFonts w:ascii="Times New Roman" w:eastAsia="Calibri" w:hAnsi="Times New Roman" w:cs="Times New Roman"/>
          <w:vanish/>
          <w:sz w:val="24"/>
          <w:szCs w:val="24"/>
          <w:lang w:eastAsia="zh-CN"/>
        </w:rPr>
      </w:pPr>
    </w:p>
    <w:p w14:paraId="7D09FEAE" w14:textId="77777777" w:rsidR="00A96844" w:rsidRPr="00903A4C" w:rsidRDefault="00A96844" w:rsidP="00A96844">
      <w:pPr>
        <w:pStyle w:val="Odstavekseznama"/>
        <w:numPr>
          <w:ilvl w:val="0"/>
          <w:numId w:val="1"/>
        </w:numPr>
        <w:suppressAutoHyphens/>
        <w:spacing w:after="0" w:line="240" w:lineRule="auto"/>
        <w:jc w:val="both"/>
        <w:rPr>
          <w:rFonts w:ascii="Times New Roman" w:eastAsia="Calibri" w:hAnsi="Times New Roman" w:cs="Times New Roman"/>
          <w:vanish/>
          <w:sz w:val="24"/>
          <w:szCs w:val="24"/>
          <w:lang w:eastAsia="zh-CN"/>
        </w:rPr>
      </w:pPr>
    </w:p>
    <w:p w14:paraId="037C5EAA" w14:textId="77777777" w:rsidR="00A96844" w:rsidRPr="00625590" w:rsidRDefault="00A96844" w:rsidP="00A96844">
      <w:pPr>
        <w:numPr>
          <w:ilvl w:val="1"/>
          <w:numId w:val="1"/>
        </w:numPr>
        <w:suppressAutoHyphens/>
        <w:spacing w:after="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ima dovoljenje za opravljanje zdravstvene dejavnosti;</w:t>
      </w:r>
    </w:p>
    <w:p w14:paraId="55484033" w14:textId="77777777" w:rsidR="00A96844" w:rsidRPr="00625590" w:rsidRDefault="00A96844" w:rsidP="00A96844">
      <w:pPr>
        <w:numPr>
          <w:ilvl w:val="1"/>
          <w:numId w:val="1"/>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ima za vrsto zdravstvene dejavnosti, v katero sodi program zdravstvene dejavnosti, ki je predmet koncesije, za polni delovni čas zaposlenega odgovornega nosilca zdravstvene dejavnosti, razen ko je sam izvajalec zdravstvene dejavnosti odgovorni nosilec zdravstvene dejavnosti;</w:t>
      </w:r>
    </w:p>
    <w:p w14:paraId="4FD3D751" w14:textId="77777777" w:rsidR="00A96844" w:rsidRPr="00625590" w:rsidRDefault="00A96844" w:rsidP="00A96844">
      <w:pPr>
        <w:numPr>
          <w:ilvl w:val="1"/>
          <w:numId w:val="1"/>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ima zaposlene ali na drugi zakoniti podlagi zagotovljeno ustrezno število usposobljenih zdravstvenih delavcev in zdravstvenih sodelavcev, ki izpolnjujejo pogoje iz ZZDej ali zakona, ki ureja zdravniško službo, in bodo opravljali zdravstvene storitve, ki so predmet koncesije;</w:t>
      </w:r>
    </w:p>
    <w:p w14:paraId="0CF822C2" w14:textId="33296EEC" w:rsidR="00A96844" w:rsidRPr="00E25792" w:rsidRDefault="00A96844" w:rsidP="00A96844">
      <w:pPr>
        <w:numPr>
          <w:ilvl w:val="1"/>
          <w:numId w:val="1"/>
        </w:numPr>
        <w:suppressAutoHyphens/>
        <w:spacing w:after="200" w:line="240" w:lineRule="auto"/>
        <w:contextualSpacing/>
        <w:jc w:val="both"/>
        <w:rPr>
          <w:rFonts w:ascii="Times New Roman" w:eastAsia="Calibri" w:hAnsi="Times New Roman" w:cs="Times New Roman"/>
          <w:sz w:val="24"/>
          <w:szCs w:val="24"/>
          <w:lang w:eastAsia="zh-CN"/>
        </w:rPr>
      </w:pPr>
      <w:r w:rsidRPr="00E25792">
        <w:rPr>
          <w:rFonts w:ascii="Times New Roman" w:eastAsia="Calibri" w:hAnsi="Times New Roman" w:cs="Times New Roman"/>
          <w:sz w:val="24"/>
          <w:szCs w:val="24"/>
          <w:lang w:eastAsia="zh-CN"/>
        </w:rPr>
        <w:t>je sklenil z javnim zdravstvenim  zavodom</w:t>
      </w:r>
      <w:r w:rsidR="00685217" w:rsidRPr="00E25792">
        <w:rPr>
          <w:rFonts w:ascii="Times New Roman" w:eastAsia="Calibri" w:hAnsi="Times New Roman" w:cs="Times New Roman"/>
          <w:sz w:val="24"/>
          <w:szCs w:val="24"/>
          <w:lang w:eastAsia="zh-CN"/>
        </w:rPr>
        <w:t>,</w:t>
      </w:r>
      <w:r w:rsidRPr="00E25792">
        <w:rPr>
          <w:rFonts w:ascii="Times New Roman" w:eastAsia="Calibri" w:hAnsi="Times New Roman" w:cs="Times New Roman"/>
          <w:sz w:val="24"/>
          <w:szCs w:val="24"/>
          <w:lang w:eastAsia="zh-CN"/>
        </w:rPr>
        <w:t xml:space="preserve"> </w:t>
      </w:r>
      <w:r w:rsidR="00685217" w:rsidRPr="00E25792">
        <w:rPr>
          <w:rFonts w:ascii="Times New Roman" w:eastAsia="Calibri" w:hAnsi="Times New Roman" w:cs="Times New Roman"/>
          <w:sz w:val="24"/>
          <w:szCs w:val="24"/>
          <w:lang w:eastAsia="zh-CN"/>
        </w:rPr>
        <w:t xml:space="preserve">Zdravstveni dom Slovenska Bistrica, pogodbo </w:t>
      </w:r>
      <w:r w:rsidRPr="00E25792">
        <w:rPr>
          <w:rFonts w:ascii="Times New Roman" w:eastAsia="Calibri" w:hAnsi="Times New Roman" w:cs="Times New Roman"/>
          <w:sz w:val="24"/>
          <w:szCs w:val="24"/>
          <w:lang w:eastAsia="zh-CN"/>
        </w:rPr>
        <w:t>o obsegu in vrstah sodelovanja za potrebe izvajanja neprekinjenega zdravstvenega varstva (nujna medicinska pomoč, dežurna služba);</w:t>
      </w:r>
    </w:p>
    <w:p w14:paraId="265A2845" w14:textId="77777777" w:rsidR="00A96844" w:rsidRPr="00625590" w:rsidRDefault="00A96844" w:rsidP="00A96844">
      <w:pPr>
        <w:numPr>
          <w:ilvl w:val="1"/>
          <w:numId w:val="1"/>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ima v skladu z zakonom, ki ureja zdravniško službo, urejeno zavarovanje odgovornosti za zdravnike;</w:t>
      </w:r>
    </w:p>
    <w:p w14:paraId="6BC7B6F4" w14:textId="77777777" w:rsidR="00A96844" w:rsidRPr="00625590" w:rsidRDefault="00A96844" w:rsidP="00A96844">
      <w:pPr>
        <w:numPr>
          <w:ilvl w:val="1"/>
          <w:numId w:val="1"/>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mu v zadnjih petih letih ni bila odvzeta koncesija iz razlogov iz 44.j člena </w:t>
      </w:r>
      <w:proofErr w:type="spellStart"/>
      <w:r w:rsidRPr="00625590">
        <w:rPr>
          <w:rFonts w:ascii="Times New Roman" w:eastAsia="Calibri" w:hAnsi="Times New Roman" w:cs="Times New Roman"/>
          <w:sz w:val="24"/>
          <w:szCs w:val="24"/>
          <w:lang w:eastAsia="zh-CN"/>
        </w:rPr>
        <w:t>ZZZDej</w:t>
      </w:r>
      <w:proofErr w:type="spellEnd"/>
      <w:r w:rsidRPr="00625590">
        <w:rPr>
          <w:rFonts w:ascii="Times New Roman" w:eastAsia="Calibri" w:hAnsi="Times New Roman" w:cs="Times New Roman"/>
          <w:sz w:val="24"/>
          <w:szCs w:val="24"/>
          <w:lang w:eastAsia="zh-CN"/>
        </w:rPr>
        <w:t>;</w:t>
      </w:r>
    </w:p>
    <w:p w14:paraId="67C2B150" w14:textId="77777777" w:rsidR="00A96844" w:rsidRPr="00625590" w:rsidRDefault="00A96844" w:rsidP="00A96844">
      <w:pPr>
        <w:numPr>
          <w:ilvl w:val="1"/>
          <w:numId w:val="1"/>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ni v postopkih pred organi pristojne zbornice ali strokovnega združenja zaradi kršitev v zvezi z opravljanjem poklica, o čemer predloži potrdilo pristojne zbornice ali strokovnega združenja;</w:t>
      </w:r>
    </w:p>
    <w:p w14:paraId="331941E0" w14:textId="57C36F4B" w:rsidR="00A96844" w:rsidRPr="00625590" w:rsidRDefault="00A96844" w:rsidP="00A96844">
      <w:pPr>
        <w:numPr>
          <w:ilvl w:val="1"/>
          <w:numId w:val="1"/>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pri ponudniku ne obstojijo izključitveni razlogi, ki veljajo za ponudnike v </w:t>
      </w:r>
      <w:r w:rsidR="00E30AE7">
        <w:rPr>
          <w:rFonts w:ascii="Times New Roman" w:eastAsia="Calibri" w:hAnsi="Times New Roman" w:cs="Times New Roman"/>
          <w:sz w:val="24"/>
          <w:szCs w:val="24"/>
          <w:lang w:eastAsia="zh-CN"/>
        </w:rPr>
        <w:t>postopkih oddaje javnih naročil.</w:t>
      </w:r>
    </w:p>
    <w:p w14:paraId="1E71BC83" w14:textId="77777777" w:rsidR="00A96844" w:rsidRPr="00625590" w:rsidRDefault="00A96844" w:rsidP="00A96844">
      <w:pPr>
        <w:suppressAutoHyphens/>
        <w:spacing w:after="200" w:line="240" w:lineRule="auto"/>
        <w:ind w:left="792"/>
        <w:contextualSpacing/>
        <w:jc w:val="both"/>
        <w:rPr>
          <w:rFonts w:ascii="Times New Roman" w:eastAsia="Calibri" w:hAnsi="Times New Roman" w:cs="Times New Roman"/>
          <w:sz w:val="24"/>
          <w:szCs w:val="24"/>
          <w:lang w:eastAsia="zh-CN"/>
        </w:rPr>
      </w:pPr>
    </w:p>
    <w:p w14:paraId="0C59B84C" w14:textId="77777777" w:rsidR="00A96844" w:rsidRPr="00625590" w:rsidRDefault="00A96844" w:rsidP="00A96844">
      <w:pPr>
        <w:numPr>
          <w:ilvl w:val="0"/>
          <w:numId w:val="3"/>
        </w:numPr>
        <w:suppressAutoHyphens/>
        <w:spacing w:after="200" w:line="240" w:lineRule="auto"/>
        <w:contextualSpacing/>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Drugi pogoji, ki jih mora izpolnjevati ponudnik, so:</w:t>
      </w:r>
    </w:p>
    <w:p w14:paraId="68FFF2C1"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b/>
          <w:sz w:val="24"/>
          <w:szCs w:val="24"/>
          <w:lang w:eastAsia="zh-CN"/>
        </w:rPr>
      </w:pPr>
    </w:p>
    <w:p w14:paraId="3E10CA54" w14:textId="77777777" w:rsidR="00A96844" w:rsidRPr="00625590" w:rsidRDefault="00A96844" w:rsidP="00FC429A">
      <w:pPr>
        <w:numPr>
          <w:ilvl w:val="1"/>
          <w:numId w:val="1"/>
        </w:numPr>
        <w:suppressAutoHyphens/>
        <w:spacing w:after="200" w:line="240" w:lineRule="auto"/>
        <w:ind w:hanging="567"/>
        <w:contextualSpacing/>
        <w:jc w:val="both"/>
        <w:rPr>
          <w:rFonts w:ascii="Times New Roman" w:eastAsia="Calibri" w:hAnsi="Times New Roman" w:cs="Times New Roman"/>
          <w:color w:val="000000" w:themeColor="text1"/>
          <w:sz w:val="24"/>
          <w:szCs w:val="24"/>
          <w:lang w:eastAsia="zh-CN"/>
        </w:rPr>
      </w:pPr>
      <w:r w:rsidRPr="00625590">
        <w:rPr>
          <w:rFonts w:ascii="Times New Roman" w:eastAsia="Calibri" w:hAnsi="Times New Roman" w:cs="Times New Roman"/>
          <w:color w:val="000000" w:themeColor="text1"/>
          <w:sz w:val="24"/>
          <w:szCs w:val="24"/>
          <w:lang w:eastAsia="zh-CN"/>
        </w:rPr>
        <w:t>bo prevzel vse tiste zavarovane osebe, ki so bile opredeljene pri dosedanjem izvajalcu razpisane koncesije in bodo to želele;</w:t>
      </w:r>
    </w:p>
    <w:p w14:paraId="252EC7CB" w14:textId="48C1F1E0" w:rsidR="00A96844" w:rsidRPr="00625590" w:rsidRDefault="00A96844" w:rsidP="00FC429A">
      <w:pPr>
        <w:numPr>
          <w:ilvl w:val="1"/>
          <w:numId w:val="1"/>
        </w:numPr>
        <w:suppressAutoHyphens/>
        <w:spacing w:after="200" w:line="240" w:lineRule="auto"/>
        <w:ind w:left="795" w:hanging="567"/>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bo zagotovil vso opremo za opravljanje zdravstvene dejavnosti, ki je predmet tega</w:t>
      </w:r>
      <w:r w:rsidR="00814FA8">
        <w:rPr>
          <w:rFonts w:ascii="Times New Roman" w:eastAsia="Calibri" w:hAnsi="Times New Roman" w:cs="Times New Roman"/>
          <w:sz w:val="24"/>
          <w:szCs w:val="24"/>
          <w:lang w:eastAsia="zh-CN"/>
        </w:rPr>
        <w:t xml:space="preserve"> </w:t>
      </w:r>
      <w:r w:rsidRPr="00625590">
        <w:rPr>
          <w:rFonts w:ascii="Times New Roman" w:eastAsia="Calibri" w:hAnsi="Times New Roman" w:cs="Times New Roman"/>
          <w:sz w:val="24"/>
          <w:szCs w:val="24"/>
          <w:lang w:eastAsia="zh-CN"/>
        </w:rPr>
        <w:t>razpisa;</w:t>
      </w:r>
    </w:p>
    <w:p w14:paraId="150192BE" w14:textId="665A2116" w:rsidR="00A96844" w:rsidRDefault="00A96844" w:rsidP="00447DD8">
      <w:pPr>
        <w:numPr>
          <w:ilvl w:val="1"/>
          <w:numId w:val="1"/>
        </w:numPr>
        <w:suppressAutoHyphens/>
        <w:spacing w:after="200" w:line="240" w:lineRule="auto"/>
        <w:ind w:left="795" w:hanging="567"/>
        <w:contextualSpacing/>
        <w:jc w:val="both"/>
        <w:rPr>
          <w:rFonts w:ascii="Times New Roman" w:eastAsia="Calibri" w:hAnsi="Times New Roman" w:cs="Times New Roman"/>
          <w:sz w:val="24"/>
          <w:szCs w:val="24"/>
          <w:lang w:eastAsia="zh-CN"/>
        </w:rPr>
      </w:pPr>
      <w:r w:rsidRPr="0037096E">
        <w:rPr>
          <w:rFonts w:ascii="Times New Roman" w:eastAsia="Calibri" w:hAnsi="Times New Roman" w:cs="Times New Roman"/>
          <w:sz w:val="24"/>
          <w:szCs w:val="24"/>
          <w:lang w:eastAsia="zh-CN"/>
        </w:rPr>
        <w:t xml:space="preserve">bo začel opravljati dejavnost najkasneje </w:t>
      </w:r>
      <w:r w:rsidR="000942CC">
        <w:rPr>
          <w:rFonts w:ascii="Times New Roman" w:eastAsia="Calibri" w:hAnsi="Times New Roman" w:cs="Times New Roman"/>
          <w:sz w:val="24"/>
          <w:szCs w:val="24"/>
          <w:lang w:eastAsia="zh-CN"/>
        </w:rPr>
        <w:t xml:space="preserve">s 1. februarjem 2025 </w:t>
      </w:r>
      <w:r w:rsidR="0037096E" w:rsidRPr="0037096E">
        <w:rPr>
          <w:rFonts w:ascii="Times New Roman" w:eastAsia="Calibri" w:hAnsi="Times New Roman" w:cs="Times New Roman"/>
          <w:sz w:val="24"/>
          <w:szCs w:val="24"/>
          <w:lang w:eastAsia="zh-CN"/>
        </w:rPr>
        <w:t xml:space="preserve"> oziroma po sklenitvi pogodbe z </w:t>
      </w:r>
      <w:r w:rsidR="005E6C23" w:rsidRPr="0037096E">
        <w:rPr>
          <w:rFonts w:ascii="Times New Roman" w:eastAsia="Calibri" w:hAnsi="Times New Roman" w:cs="Times New Roman"/>
          <w:sz w:val="24"/>
          <w:szCs w:val="24"/>
          <w:lang w:eastAsia="zh-CN"/>
        </w:rPr>
        <w:t>ZZZS;</w:t>
      </w:r>
    </w:p>
    <w:p w14:paraId="51EE3726" w14:textId="77777777" w:rsidR="006243EB" w:rsidRPr="006243EB" w:rsidRDefault="006243EB" w:rsidP="006243EB">
      <w:pPr>
        <w:pStyle w:val="Odstavekseznama"/>
        <w:numPr>
          <w:ilvl w:val="1"/>
          <w:numId w:val="1"/>
        </w:numPr>
        <w:rPr>
          <w:rFonts w:ascii="Times New Roman" w:eastAsia="Calibri" w:hAnsi="Times New Roman" w:cs="Times New Roman"/>
          <w:sz w:val="24"/>
          <w:szCs w:val="24"/>
          <w:lang w:eastAsia="zh-CN"/>
        </w:rPr>
      </w:pPr>
      <w:r w:rsidRPr="006243EB">
        <w:rPr>
          <w:rFonts w:ascii="Times New Roman" w:eastAsia="Calibri" w:hAnsi="Times New Roman" w:cs="Times New Roman"/>
          <w:sz w:val="24"/>
          <w:szCs w:val="24"/>
          <w:lang w:eastAsia="zh-CN"/>
        </w:rPr>
        <w:t>bo uporabljal storitve laboratorija Zdravstvenega doma Slovenska Bistrica;</w:t>
      </w:r>
    </w:p>
    <w:p w14:paraId="786742C9" w14:textId="364FEBE1" w:rsidR="00A96844" w:rsidRPr="00E25792" w:rsidRDefault="00A96844" w:rsidP="00FC429A">
      <w:pPr>
        <w:numPr>
          <w:ilvl w:val="1"/>
          <w:numId w:val="1"/>
        </w:numPr>
        <w:suppressAutoHyphens/>
        <w:spacing w:after="200" w:line="240" w:lineRule="auto"/>
        <w:ind w:left="795" w:hanging="567"/>
        <w:contextualSpacing/>
        <w:jc w:val="both"/>
        <w:rPr>
          <w:rFonts w:ascii="Times New Roman" w:eastAsia="Calibri" w:hAnsi="Times New Roman" w:cs="Times New Roman"/>
          <w:sz w:val="24"/>
          <w:szCs w:val="24"/>
          <w:lang w:eastAsia="zh-CN"/>
        </w:rPr>
      </w:pPr>
      <w:r w:rsidRPr="00E25792">
        <w:rPr>
          <w:rFonts w:ascii="Times New Roman" w:eastAsia="Calibri" w:hAnsi="Times New Roman" w:cs="Times New Roman"/>
          <w:sz w:val="24"/>
          <w:szCs w:val="24"/>
          <w:lang w:eastAsia="zh-CN"/>
        </w:rPr>
        <w:t xml:space="preserve">se bo vključeval oziroma napotoval paciente v izvajanje preventivnih programov, ki </w:t>
      </w:r>
      <w:r w:rsidR="00FC429A" w:rsidRPr="00E25792">
        <w:rPr>
          <w:rFonts w:ascii="Times New Roman" w:eastAsia="Calibri" w:hAnsi="Times New Roman" w:cs="Times New Roman"/>
          <w:sz w:val="24"/>
          <w:szCs w:val="24"/>
          <w:lang w:eastAsia="zh-CN"/>
        </w:rPr>
        <w:t xml:space="preserve">   </w:t>
      </w:r>
      <w:r w:rsidRPr="00E25792">
        <w:rPr>
          <w:rFonts w:ascii="Times New Roman" w:eastAsia="Calibri" w:hAnsi="Times New Roman" w:cs="Times New Roman"/>
          <w:sz w:val="24"/>
          <w:szCs w:val="24"/>
          <w:lang w:eastAsia="zh-CN"/>
        </w:rPr>
        <w:t>jih izvaja Zdravstveni dom Slovenska Bistrica, Center za krepitev zdravja;</w:t>
      </w:r>
    </w:p>
    <w:p w14:paraId="2C7A08F7" w14:textId="23154C42" w:rsidR="00A96844" w:rsidRPr="00625590" w:rsidRDefault="00685F63" w:rsidP="00FC429A">
      <w:pPr>
        <w:numPr>
          <w:ilvl w:val="1"/>
          <w:numId w:val="1"/>
        </w:numPr>
        <w:suppressAutoHyphens/>
        <w:spacing w:after="200" w:line="240" w:lineRule="auto"/>
        <w:ind w:left="795" w:hanging="567"/>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bo opravljal </w:t>
      </w:r>
      <w:r w:rsidR="00A96844" w:rsidRPr="00625590">
        <w:rPr>
          <w:rFonts w:ascii="Times New Roman" w:eastAsia="Calibri" w:hAnsi="Times New Roman" w:cs="Times New Roman"/>
          <w:sz w:val="24"/>
          <w:szCs w:val="24"/>
          <w:lang w:eastAsia="zh-CN"/>
        </w:rPr>
        <w:t xml:space="preserve">zdravstveno dejavnost v prostorih </w:t>
      </w:r>
      <w:r w:rsidR="009E060E" w:rsidRPr="009E060E">
        <w:rPr>
          <w:rFonts w:ascii="Times New Roman" w:eastAsia="Calibri" w:hAnsi="Times New Roman" w:cs="Times New Roman"/>
          <w:sz w:val="24"/>
          <w:szCs w:val="24"/>
          <w:lang w:eastAsia="zh-CN"/>
        </w:rPr>
        <w:t xml:space="preserve">Zdravstvene ambulante </w:t>
      </w:r>
      <w:r w:rsidR="009E060E">
        <w:rPr>
          <w:rFonts w:ascii="Times New Roman" w:eastAsia="Calibri" w:hAnsi="Times New Roman" w:cs="Times New Roman"/>
          <w:sz w:val="24"/>
          <w:szCs w:val="24"/>
          <w:lang w:eastAsia="zh-CN"/>
        </w:rPr>
        <w:t>v Makolah</w:t>
      </w:r>
      <w:r w:rsidR="009E060E" w:rsidRPr="00625590">
        <w:rPr>
          <w:rFonts w:ascii="Times New Roman" w:eastAsia="Calibri" w:hAnsi="Times New Roman" w:cs="Times New Roman"/>
          <w:sz w:val="24"/>
          <w:szCs w:val="24"/>
          <w:lang w:eastAsia="zh-CN"/>
        </w:rPr>
        <w:t xml:space="preserve">, </w:t>
      </w:r>
      <w:r w:rsidR="009E060E">
        <w:rPr>
          <w:rFonts w:ascii="Times New Roman" w:eastAsia="Calibri" w:hAnsi="Times New Roman" w:cs="Times New Roman"/>
          <w:sz w:val="24"/>
          <w:szCs w:val="24"/>
          <w:lang w:eastAsia="zh-CN"/>
        </w:rPr>
        <w:t>Makole 28</w:t>
      </w:r>
      <w:r w:rsidR="009E060E" w:rsidRPr="00625590">
        <w:rPr>
          <w:rFonts w:ascii="Times New Roman" w:eastAsia="Calibri" w:hAnsi="Times New Roman" w:cs="Times New Roman"/>
          <w:sz w:val="24"/>
          <w:szCs w:val="24"/>
          <w:lang w:eastAsia="zh-CN"/>
        </w:rPr>
        <w:t>, 23</w:t>
      </w:r>
      <w:r w:rsidR="009E060E">
        <w:rPr>
          <w:rFonts w:ascii="Times New Roman" w:eastAsia="Calibri" w:hAnsi="Times New Roman" w:cs="Times New Roman"/>
          <w:sz w:val="24"/>
          <w:szCs w:val="24"/>
          <w:lang w:eastAsia="zh-CN"/>
        </w:rPr>
        <w:t>21 Makole</w:t>
      </w:r>
      <w:r w:rsidR="001D0711">
        <w:rPr>
          <w:rFonts w:ascii="Times New Roman" w:eastAsia="Calibri" w:hAnsi="Times New Roman" w:cs="Times New Roman"/>
          <w:sz w:val="24"/>
          <w:szCs w:val="24"/>
          <w:lang w:eastAsia="zh-CN"/>
        </w:rPr>
        <w:t>;</w:t>
      </w:r>
    </w:p>
    <w:p w14:paraId="35C0721B" w14:textId="77777777" w:rsidR="00685F63" w:rsidRDefault="00685F63" w:rsidP="00FC429A">
      <w:pPr>
        <w:numPr>
          <w:ilvl w:val="1"/>
          <w:numId w:val="1"/>
        </w:numPr>
        <w:suppressAutoHyphens/>
        <w:spacing w:after="200" w:line="240" w:lineRule="auto"/>
        <w:ind w:left="795" w:hanging="567"/>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bo zagotavljal nadomeščanje v času svoje odsotnosti.</w:t>
      </w:r>
    </w:p>
    <w:p w14:paraId="5E6C373C" w14:textId="438EE9E8" w:rsidR="00447DD8" w:rsidRPr="00625590" w:rsidRDefault="00661D07" w:rsidP="00FC429A">
      <w:pPr>
        <w:numPr>
          <w:ilvl w:val="1"/>
          <w:numId w:val="1"/>
        </w:numPr>
        <w:suppressAutoHyphens/>
        <w:spacing w:after="200" w:line="240" w:lineRule="auto"/>
        <w:ind w:left="795" w:hanging="567"/>
        <w:contextualSpacing/>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bo zagotavljal</w:t>
      </w:r>
      <w:r w:rsidR="00447DD8">
        <w:rPr>
          <w:rFonts w:ascii="Times New Roman" w:eastAsia="Calibri" w:hAnsi="Times New Roman" w:cs="Times New Roman"/>
          <w:sz w:val="24"/>
          <w:szCs w:val="24"/>
          <w:lang w:eastAsia="zh-CN"/>
        </w:rPr>
        <w:t>, da bo večino časa zdravstveno dejavnost</w:t>
      </w:r>
      <w:r w:rsidR="0033481B">
        <w:rPr>
          <w:rFonts w:ascii="Times New Roman" w:eastAsia="Calibri" w:hAnsi="Times New Roman" w:cs="Times New Roman"/>
          <w:sz w:val="24"/>
          <w:szCs w:val="24"/>
          <w:lang w:eastAsia="zh-CN"/>
        </w:rPr>
        <w:t xml:space="preserve"> na območju Občine Makole</w:t>
      </w:r>
      <w:r>
        <w:rPr>
          <w:rFonts w:ascii="Times New Roman" w:eastAsia="Calibri" w:hAnsi="Times New Roman" w:cs="Times New Roman"/>
          <w:sz w:val="24"/>
          <w:szCs w:val="24"/>
          <w:lang w:eastAsia="zh-CN"/>
        </w:rPr>
        <w:t xml:space="preserve"> opravljal nosilec zdravstvene dejavnosti</w:t>
      </w:r>
      <w:r w:rsidR="0033481B">
        <w:rPr>
          <w:rFonts w:ascii="Times New Roman" w:eastAsia="Calibri" w:hAnsi="Times New Roman" w:cs="Times New Roman"/>
          <w:sz w:val="24"/>
          <w:szCs w:val="24"/>
          <w:lang w:eastAsia="zh-CN"/>
        </w:rPr>
        <w:t>, tako da nadomeščanje ne presega 25 % (vsaj 75 % časa mora dejavnost opravljati en zdravnik</w:t>
      </w:r>
      <w:r>
        <w:rPr>
          <w:rFonts w:ascii="Times New Roman" w:eastAsia="Calibri" w:hAnsi="Times New Roman" w:cs="Times New Roman"/>
          <w:sz w:val="24"/>
          <w:szCs w:val="24"/>
          <w:lang w:eastAsia="zh-CN"/>
        </w:rPr>
        <w:t xml:space="preserve"> – nosilec zdravstvene dejavnosti</w:t>
      </w:r>
      <w:r w:rsidR="0033481B">
        <w:rPr>
          <w:rFonts w:ascii="Times New Roman" w:eastAsia="Calibri" w:hAnsi="Times New Roman" w:cs="Times New Roman"/>
          <w:sz w:val="24"/>
          <w:szCs w:val="24"/>
          <w:lang w:eastAsia="zh-CN"/>
        </w:rPr>
        <w:t>)</w:t>
      </w:r>
    </w:p>
    <w:p w14:paraId="60B6AD97" w14:textId="77777777" w:rsidR="00A96844" w:rsidRDefault="00A96844" w:rsidP="00A96844">
      <w:pPr>
        <w:suppressAutoHyphens/>
        <w:spacing w:after="200" w:line="240" w:lineRule="auto"/>
        <w:ind w:left="792"/>
        <w:contextualSpacing/>
        <w:jc w:val="both"/>
        <w:rPr>
          <w:rFonts w:ascii="Times New Roman" w:eastAsia="Calibri" w:hAnsi="Times New Roman" w:cs="Times New Roman"/>
          <w:sz w:val="24"/>
          <w:szCs w:val="24"/>
          <w:lang w:eastAsia="zh-CN"/>
        </w:rPr>
      </w:pPr>
    </w:p>
    <w:p w14:paraId="25A1EE8F" w14:textId="77777777" w:rsidR="00AC2CB4" w:rsidRPr="00625590" w:rsidRDefault="00AC2CB4" w:rsidP="00A96844">
      <w:pPr>
        <w:suppressAutoHyphens/>
        <w:spacing w:after="200" w:line="240" w:lineRule="auto"/>
        <w:ind w:left="792"/>
        <w:contextualSpacing/>
        <w:jc w:val="both"/>
        <w:rPr>
          <w:rFonts w:ascii="Times New Roman" w:eastAsia="Calibri" w:hAnsi="Times New Roman" w:cs="Times New Roman"/>
          <w:sz w:val="24"/>
          <w:szCs w:val="24"/>
          <w:lang w:eastAsia="zh-CN"/>
        </w:rPr>
      </w:pPr>
    </w:p>
    <w:p w14:paraId="5B2E6D18" w14:textId="77777777" w:rsidR="00A96844" w:rsidRDefault="00A96844" w:rsidP="00A96844">
      <w:pPr>
        <w:pStyle w:val="Naslov2"/>
        <w:rPr>
          <w:rFonts w:eastAsia="Calibri"/>
          <w:lang w:eastAsia="zh-CN"/>
        </w:rPr>
      </w:pPr>
      <w:bookmarkStart w:id="13" w:name="_Toc177043915"/>
      <w:r w:rsidRPr="00625590">
        <w:rPr>
          <w:rFonts w:eastAsia="Calibri"/>
          <w:lang w:eastAsia="zh-CN"/>
        </w:rPr>
        <w:t>NOSILEC KONCESIJSKE DEJAVNOSTI</w:t>
      </w:r>
      <w:bookmarkEnd w:id="13"/>
    </w:p>
    <w:p w14:paraId="1F1C197F" w14:textId="77777777" w:rsidR="00A96844" w:rsidRPr="00625590" w:rsidRDefault="00A96844" w:rsidP="00A96844">
      <w:pPr>
        <w:suppressAutoHyphens/>
        <w:spacing w:after="200" w:line="240" w:lineRule="auto"/>
        <w:ind w:left="360"/>
        <w:contextualSpacing/>
        <w:jc w:val="both"/>
        <w:rPr>
          <w:rFonts w:ascii="Times New Roman" w:eastAsia="Calibri" w:hAnsi="Times New Roman" w:cs="Times New Roman"/>
          <w:b/>
          <w:sz w:val="24"/>
          <w:szCs w:val="24"/>
          <w:lang w:eastAsia="zh-CN"/>
        </w:rPr>
      </w:pPr>
    </w:p>
    <w:p w14:paraId="140AE692"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Ponudnik lahko pri razpisanem programu zdravstvene dejavnosti prijavi le enega nosilca zdravstvene dejavnosti, ki bo opravljal zdravstvene storitve, ki so predmet koncesije.</w:t>
      </w:r>
    </w:p>
    <w:p w14:paraId="013C22D2"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7B10731B" w14:textId="77777777" w:rsidR="00A96844" w:rsidRPr="00625590" w:rsidRDefault="00A96844" w:rsidP="00A96844">
      <w:pPr>
        <w:pStyle w:val="Naslov2"/>
        <w:rPr>
          <w:rFonts w:eastAsia="Calibri"/>
          <w:lang w:eastAsia="zh-CN"/>
        </w:rPr>
      </w:pPr>
      <w:bookmarkStart w:id="14" w:name="_Toc177043916"/>
      <w:r w:rsidRPr="00625590">
        <w:rPr>
          <w:rFonts w:eastAsia="Calibri"/>
          <w:lang w:eastAsia="zh-CN"/>
        </w:rPr>
        <w:t>DOKAZILA O IZPOLNJEVANJU ZAKONSKIH IN DRUGIH POGOJEV</w:t>
      </w:r>
      <w:bookmarkEnd w:id="14"/>
    </w:p>
    <w:p w14:paraId="411CC214"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074E549B" w14:textId="221026C6"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Za izpolnjevanje zakonskih in drugih pogojev iz </w:t>
      </w:r>
      <w:r w:rsidR="005B4ED1" w:rsidRPr="00625590">
        <w:rPr>
          <w:rFonts w:ascii="Times New Roman" w:eastAsia="Calibri" w:hAnsi="Times New Roman" w:cs="Times New Roman"/>
          <w:sz w:val="24"/>
          <w:szCs w:val="24"/>
          <w:lang w:eastAsia="zh-CN"/>
        </w:rPr>
        <w:t>6.</w:t>
      </w:r>
      <w:r w:rsidRPr="00625590">
        <w:rPr>
          <w:rFonts w:ascii="Times New Roman" w:eastAsia="Calibri" w:hAnsi="Times New Roman" w:cs="Times New Roman"/>
          <w:sz w:val="24"/>
          <w:szCs w:val="24"/>
          <w:lang w:eastAsia="zh-CN"/>
        </w:rPr>
        <w:t>točke  tega razpisa mora ponudnik v ponudbi in v tej točki razpisa opredeljenih rokih po vložitvi ponudbe (in sicer pred sklenitvijo koncesijske pogodbe oziroma pred začetkom izvajanja koncesijske dejavnosti), predložiti spodaj navedena dokazila.</w:t>
      </w:r>
    </w:p>
    <w:p w14:paraId="631081E4"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Ponudnik zahtevana dokazila predloži:</w:t>
      </w:r>
    </w:p>
    <w:p w14:paraId="0B5401E4" w14:textId="77777777" w:rsidR="00A96844" w:rsidRPr="00625590"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v originalu ali fotokopiji oziroma tako, kot je v razpisu oziroma posameznem obrazcu izrecno zahtevano, ali</w:t>
      </w:r>
    </w:p>
    <w:p w14:paraId="30D9372F" w14:textId="77777777" w:rsidR="00A96844"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v skladu z določili tretjega odstavka 44.c člena ZZDej za dokazila, ki jih </w:t>
      </w:r>
      <w:proofErr w:type="spellStart"/>
      <w:r w:rsidRPr="00625590">
        <w:rPr>
          <w:rFonts w:ascii="Times New Roman" w:eastAsia="Calibri" w:hAnsi="Times New Roman" w:cs="Times New Roman"/>
          <w:sz w:val="24"/>
          <w:szCs w:val="24"/>
          <w:lang w:eastAsia="zh-CN"/>
        </w:rPr>
        <w:t>koncedent</w:t>
      </w:r>
      <w:proofErr w:type="spellEnd"/>
      <w:r w:rsidRPr="00625590">
        <w:rPr>
          <w:rFonts w:ascii="Times New Roman" w:eastAsia="Calibri" w:hAnsi="Times New Roman" w:cs="Times New Roman"/>
          <w:sz w:val="24"/>
          <w:szCs w:val="24"/>
          <w:lang w:eastAsia="zh-CN"/>
        </w:rPr>
        <w:t xml:space="preserve"> lahko pridobi iz uradnih evidenc, poda pisno soglasje, da </w:t>
      </w:r>
      <w:proofErr w:type="spellStart"/>
      <w:r w:rsidRPr="00625590">
        <w:rPr>
          <w:rFonts w:ascii="Times New Roman" w:eastAsia="Calibri" w:hAnsi="Times New Roman" w:cs="Times New Roman"/>
          <w:sz w:val="24"/>
          <w:szCs w:val="24"/>
          <w:lang w:eastAsia="zh-CN"/>
        </w:rPr>
        <w:t>koncedentu</w:t>
      </w:r>
      <w:proofErr w:type="spellEnd"/>
      <w:r w:rsidRPr="00625590">
        <w:rPr>
          <w:rFonts w:ascii="Times New Roman" w:eastAsia="Calibri" w:hAnsi="Times New Roman" w:cs="Times New Roman"/>
          <w:sz w:val="24"/>
          <w:szCs w:val="24"/>
          <w:lang w:eastAsia="zh-CN"/>
        </w:rPr>
        <w:t xml:space="preserve"> dovoljuje pridobitev teh podatkov iz uradnih evidenc.</w:t>
      </w:r>
    </w:p>
    <w:p w14:paraId="1826D820"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sz w:val="24"/>
          <w:szCs w:val="24"/>
          <w:lang w:eastAsia="zh-CN"/>
        </w:rPr>
      </w:pPr>
    </w:p>
    <w:p w14:paraId="253DF322"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u w:val="single"/>
          <w:lang w:eastAsia="zh-CN"/>
        </w:rPr>
      </w:pPr>
      <w:r w:rsidRPr="00625590">
        <w:rPr>
          <w:rFonts w:ascii="Times New Roman" w:eastAsia="Calibri" w:hAnsi="Times New Roman" w:cs="Times New Roman"/>
          <w:sz w:val="24"/>
          <w:szCs w:val="24"/>
          <w:u w:val="single"/>
          <w:lang w:eastAsia="zh-CN"/>
        </w:rPr>
        <w:t>K ponudbi je potrebno predložiti:</w:t>
      </w:r>
    </w:p>
    <w:p w14:paraId="54A518F8"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5CBBD615"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Dokazilo pod točko 6.1., ki ga mora ponudnik predložiti v ponudbi:</w:t>
      </w:r>
    </w:p>
    <w:p w14:paraId="2D10C45D" w14:textId="77777777" w:rsidR="00A96844" w:rsidRPr="00625590"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izjava, da kot ponudnik izpolnjuje pogoje za pridobitev dovoljenja za opravljanje zdravstvene dejavnosti iz 3.a člena ZZDej. Ponudnik izjavo predloži na predvidenem OBR 2-FO-IZJAVE-POGOJI »Izjave o izpolnjevanju zakonskih pogojev javnega razpisa (zasebni zdravstveni delavec) ali OBR 2-PO/S.P.-IZJAVE-POGOJI »Izjave o izpolnjevanju zakonskih pogojev javnega razpisa« (pravna oseba in samostojni podjetnik).</w:t>
      </w:r>
    </w:p>
    <w:p w14:paraId="7749EA5D"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sz w:val="24"/>
          <w:szCs w:val="24"/>
          <w:lang w:eastAsia="zh-CN"/>
        </w:rPr>
      </w:pPr>
    </w:p>
    <w:p w14:paraId="69B0F608" w14:textId="2D871C18" w:rsidR="00A96844" w:rsidRPr="00625590" w:rsidRDefault="00C40CDD" w:rsidP="00A96844">
      <w:pPr>
        <w:suppressAutoHyphens/>
        <w:spacing w:after="0" w:line="240"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Pogoj pod</w:t>
      </w:r>
      <w:r w:rsidR="00A96844" w:rsidRPr="00625590">
        <w:rPr>
          <w:rFonts w:ascii="Times New Roman" w:eastAsia="Calibri" w:hAnsi="Times New Roman" w:cs="Times New Roman"/>
          <w:sz w:val="24"/>
          <w:szCs w:val="24"/>
          <w:lang w:eastAsia="zh-CN"/>
        </w:rPr>
        <w:t xml:space="preserve"> točko 6.1. mora biti izpolnjen najkasneje pred sklenitvijo koncesijske pogodbe. Dovoljenje za opravljanje zdravstvene dejavnosti, kot dokazilo o izpolnjevanju tega pogoja, mora ponudnik predložiti </w:t>
      </w:r>
      <w:proofErr w:type="spellStart"/>
      <w:r w:rsidR="00A96844" w:rsidRPr="00625590">
        <w:rPr>
          <w:rFonts w:ascii="Times New Roman" w:eastAsia="Calibri" w:hAnsi="Times New Roman" w:cs="Times New Roman"/>
          <w:sz w:val="24"/>
          <w:szCs w:val="24"/>
          <w:lang w:eastAsia="zh-CN"/>
        </w:rPr>
        <w:t>koncedentu</w:t>
      </w:r>
      <w:proofErr w:type="spellEnd"/>
      <w:r w:rsidR="00A96844" w:rsidRPr="00625590">
        <w:rPr>
          <w:rFonts w:ascii="Times New Roman" w:eastAsia="Calibri" w:hAnsi="Times New Roman" w:cs="Times New Roman"/>
          <w:sz w:val="24"/>
          <w:szCs w:val="24"/>
          <w:lang w:eastAsia="zh-CN"/>
        </w:rPr>
        <w:t xml:space="preserve"> najkasneje pred sklenitvijo koncesijske pogodbe. Ponudnik lahko dovoljenje predloži že ob vložitvi ponudbe, v kolikor ga je pridobil oziroma z njim razpolaga.</w:t>
      </w:r>
    </w:p>
    <w:p w14:paraId="44DB81AC"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340A8B7C"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Dokazilo pod točko 6.2., ki ga mora ponudnik predložiti v ponudbi:</w:t>
      </w:r>
    </w:p>
    <w:p w14:paraId="1395F262" w14:textId="77777777" w:rsidR="00A96844" w:rsidRPr="00625590"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izjava, da bo ponudnik sam odgovorni nosilec zdravstvene dejavnosti na razpisanem področju, OBR 2-FO-IZJAVE-POGOJI, oziroma da bo ponudnik, kot pravna oseba ali samostojni podjetnik, najkasneje z dnem začetka opravljanja koncesijske dejavnosti imel zaposlenega odgovornega nosilca zdravstvene dejavnosti za polni delovni čas, OBR 2-PO/S.P.-IZJAVE-POGOJI. </w:t>
      </w:r>
    </w:p>
    <w:p w14:paraId="7A806760"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sz w:val="24"/>
          <w:szCs w:val="24"/>
          <w:lang w:eastAsia="zh-CN"/>
        </w:rPr>
      </w:pPr>
    </w:p>
    <w:p w14:paraId="2B0ABC8C"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Pogoj pod točko 6.2. mora biti izpolnjen z dnem začetka opravljanja koncesijske dejavnosti. Pogodbo o zaposlitvi za odgovornega nosilca zdravstvene dejavnosti za polni delovni čas (v primeru, da ni ponudnik sam odgovorni nosilec zdravstvene dejavnosti), kot dokazilo o izpolnjevanju tega pogoja, mora ponudnik predložiti </w:t>
      </w:r>
      <w:proofErr w:type="spellStart"/>
      <w:r w:rsidRPr="00625590">
        <w:rPr>
          <w:rFonts w:ascii="Times New Roman" w:eastAsia="Calibri" w:hAnsi="Times New Roman" w:cs="Times New Roman"/>
          <w:sz w:val="24"/>
          <w:szCs w:val="24"/>
          <w:lang w:eastAsia="zh-CN"/>
        </w:rPr>
        <w:t>koncedentu</w:t>
      </w:r>
      <w:proofErr w:type="spellEnd"/>
      <w:r w:rsidRPr="00625590">
        <w:rPr>
          <w:rFonts w:ascii="Times New Roman" w:eastAsia="Calibri" w:hAnsi="Times New Roman" w:cs="Times New Roman"/>
          <w:sz w:val="24"/>
          <w:szCs w:val="24"/>
          <w:lang w:eastAsia="zh-CN"/>
        </w:rPr>
        <w:t xml:space="preserve"> najkasneje z dnem začetka opravljanja koncesijske dejavnosti.</w:t>
      </w:r>
    </w:p>
    <w:p w14:paraId="55F00546"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74073408"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Dokazilo pod točko 6.3., ki ga mora ponudnik predložiti v ponudbi:</w:t>
      </w:r>
    </w:p>
    <w:p w14:paraId="5363FC6F" w14:textId="77777777" w:rsidR="00A96844" w:rsidRPr="00625590"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izjava, da bo ponudnik z dnem začetka opravljana koncesijske dejavnosti imel zaposlene ali na drugi zakoniti podlagi zagotovljeno ustrezno število usposobljenih zdravstvenih delavcev in zdravstvenih sodelavcev, ki izpolnjujejo pogoje iz ZZDej ali zakona, ki ureja zdravniško službo, in ki bodo opravljali zdravstvene storitve, ki so predmet koncesije. Izjava o izpolnjevanju zakonskih pogojev javnega razpisa za zasebne zdravstvene delavce, OBR 2-FO-IZJAVE-POGOJI, za pravne osebe/samostojne podjetnike, OBR 2-PO/S.P.-IZJAVE-POGOJI.</w:t>
      </w:r>
    </w:p>
    <w:p w14:paraId="3DD80CF6"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sz w:val="24"/>
          <w:szCs w:val="24"/>
          <w:lang w:eastAsia="zh-CN"/>
        </w:rPr>
      </w:pPr>
    </w:p>
    <w:p w14:paraId="2475FCA8"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Pogoje pod točko 6.3. mora biti izpolnjen z dnem začetka opravljanja koncesijske dejavnosti. Pogodbe o zaposlitvi oziroma druge pogodbe civilnega prava za zdravstvene delavce in zdravstvene sodelavce, ki bodo pri ponudniku opravljali koncesijsko dejavnost, kot dokazilo o izpolnjevanju tega pogoja, mora ponudnik predložiti </w:t>
      </w:r>
      <w:proofErr w:type="spellStart"/>
      <w:r w:rsidRPr="00625590">
        <w:rPr>
          <w:rFonts w:ascii="Times New Roman" w:eastAsia="Calibri" w:hAnsi="Times New Roman" w:cs="Times New Roman"/>
          <w:sz w:val="24"/>
          <w:szCs w:val="24"/>
          <w:lang w:eastAsia="zh-CN"/>
        </w:rPr>
        <w:t>koncedentu</w:t>
      </w:r>
      <w:proofErr w:type="spellEnd"/>
      <w:r w:rsidRPr="00625590">
        <w:rPr>
          <w:rFonts w:ascii="Times New Roman" w:eastAsia="Calibri" w:hAnsi="Times New Roman" w:cs="Times New Roman"/>
          <w:sz w:val="24"/>
          <w:szCs w:val="24"/>
          <w:lang w:eastAsia="zh-CN"/>
        </w:rPr>
        <w:t xml:space="preserve"> najkasneje z dnem začetka opravljanja koncesijske dejavnosti.</w:t>
      </w:r>
    </w:p>
    <w:p w14:paraId="5D6A70DA"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57784165" w14:textId="77777777" w:rsidR="00A96844" w:rsidRPr="00AE597F"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AE597F">
        <w:rPr>
          <w:rFonts w:ascii="Times New Roman" w:eastAsia="Calibri" w:hAnsi="Times New Roman" w:cs="Times New Roman"/>
          <w:b/>
          <w:sz w:val="24"/>
          <w:szCs w:val="24"/>
          <w:lang w:eastAsia="zh-CN"/>
        </w:rPr>
        <w:t>Dokazilo pod točko 6.4., ki ga mora ponudnik predložiti v ponudbi:</w:t>
      </w:r>
    </w:p>
    <w:p w14:paraId="3B71B69A" w14:textId="473D6602" w:rsidR="00A96844" w:rsidRPr="00AE597F"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AE597F">
        <w:rPr>
          <w:rFonts w:ascii="Times New Roman" w:eastAsia="Calibri" w:hAnsi="Times New Roman" w:cs="Times New Roman"/>
          <w:sz w:val="24"/>
          <w:szCs w:val="24"/>
          <w:lang w:eastAsia="zh-CN"/>
        </w:rPr>
        <w:t>izjava, da bo ponudnik do sklenitve koncesijske pogodbe z javnim zdravstvenim zavodom</w:t>
      </w:r>
      <w:r w:rsidR="00685217" w:rsidRPr="00AE597F">
        <w:rPr>
          <w:rFonts w:ascii="Times New Roman" w:eastAsia="Calibri" w:hAnsi="Times New Roman" w:cs="Times New Roman"/>
          <w:sz w:val="24"/>
          <w:szCs w:val="24"/>
          <w:lang w:eastAsia="zh-CN"/>
        </w:rPr>
        <w:t>, Zdravstvenim domom Slovenska Bistrica,</w:t>
      </w:r>
      <w:r w:rsidRPr="00AE597F">
        <w:rPr>
          <w:rFonts w:ascii="Times New Roman" w:eastAsia="Calibri" w:hAnsi="Times New Roman" w:cs="Times New Roman"/>
          <w:sz w:val="24"/>
          <w:szCs w:val="24"/>
          <w:lang w:eastAsia="zh-CN"/>
        </w:rPr>
        <w:t xml:space="preserve"> sklenil pogodbo o obsegu in vrstah sodelovanja za potrebe izvajanja neprekinjenega zdravstvenega varstva (nujna medicinska pomoč, dežurna služba). Izjava o izpolnjevanju zakonskih pogojev javnega razpisa za zasebne zdravstvene delavce, OBR 2-FO-IZJAVE-POGOJI, za pravne osebe/samostojne podjetnike,  OBR 2-PO/S.P.-IZJAVE-POGOJI.</w:t>
      </w:r>
    </w:p>
    <w:p w14:paraId="147715E7" w14:textId="77777777" w:rsidR="00A96844" w:rsidRPr="00AE597F" w:rsidRDefault="00A96844" w:rsidP="00A96844">
      <w:pPr>
        <w:suppressAutoHyphens/>
        <w:spacing w:after="200" w:line="240" w:lineRule="auto"/>
        <w:ind w:left="720"/>
        <w:contextualSpacing/>
        <w:jc w:val="both"/>
        <w:rPr>
          <w:rFonts w:ascii="Times New Roman" w:eastAsia="Calibri" w:hAnsi="Times New Roman" w:cs="Times New Roman"/>
          <w:sz w:val="24"/>
          <w:szCs w:val="24"/>
          <w:lang w:eastAsia="zh-CN"/>
        </w:rPr>
      </w:pPr>
    </w:p>
    <w:p w14:paraId="378FFE3C" w14:textId="228FFE59"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AE597F">
        <w:rPr>
          <w:rFonts w:ascii="Times New Roman" w:eastAsia="Calibri" w:hAnsi="Times New Roman" w:cs="Times New Roman"/>
          <w:sz w:val="24"/>
          <w:szCs w:val="24"/>
          <w:lang w:eastAsia="zh-CN"/>
        </w:rPr>
        <w:t>Pogoj pod točko 6.4. mora biti izpolnjen pred sklenitvijo koncesijske pogodbe. Pogodbo z javnim zdravstvenim zavodom</w:t>
      </w:r>
      <w:r w:rsidR="00685217" w:rsidRPr="00AE597F">
        <w:rPr>
          <w:rFonts w:ascii="Times New Roman" w:eastAsia="Calibri" w:hAnsi="Times New Roman" w:cs="Times New Roman"/>
          <w:sz w:val="24"/>
          <w:szCs w:val="24"/>
          <w:lang w:eastAsia="zh-CN"/>
        </w:rPr>
        <w:t>, Zdravstvenim domom Slovenska Bistrica,</w:t>
      </w:r>
      <w:r w:rsidRPr="00AE597F">
        <w:rPr>
          <w:rFonts w:ascii="Times New Roman" w:eastAsia="Calibri" w:hAnsi="Times New Roman" w:cs="Times New Roman"/>
          <w:sz w:val="24"/>
          <w:szCs w:val="24"/>
          <w:lang w:eastAsia="zh-CN"/>
        </w:rPr>
        <w:t xml:space="preserve"> o obsegu in vrstah sodelovanja za potrebe izvajanja neprekinjenega zdravstvenega varstva, kot dokazilo o </w:t>
      </w:r>
      <w:r w:rsidRPr="00625590">
        <w:rPr>
          <w:rFonts w:ascii="Times New Roman" w:eastAsia="Calibri" w:hAnsi="Times New Roman" w:cs="Times New Roman"/>
          <w:sz w:val="24"/>
          <w:szCs w:val="24"/>
          <w:lang w:eastAsia="zh-CN"/>
        </w:rPr>
        <w:t xml:space="preserve">izpolnjevanju tega pogoja, mora ponudnik predložiti </w:t>
      </w:r>
      <w:proofErr w:type="spellStart"/>
      <w:r w:rsidRPr="00625590">
        <w:rPr>
          <w:rFonts w:ascii="Times New Roman" w:eastAsia="Calibri" w:hAnsi="Times New Roman" w:cs="Times New Roman"/>
          <w:sz w:val="24"/>
          <w:szCs w:val="24"/>
          <w:lang w:eastAsia="zh-CN"/>
        </w:rPr>
        <w:t>koncedentu</w:t>
      </w:r>
      <w:proofErr w:type="spellEnd"/>
      <w:r w:rsidRPr="00625590">
        <w:rPr>
          <w:rFonts w:ascii="Times New Roman" w:eastAsia="Calibri" w:hAnsi="Times New Roman" w:cs="Times New Roman"/>
          <w:sz w:val="24"/>
          <w:szCs w:val="24"/>
          <w:lang w:eastAsia="zh-CN"/>
        </w:rPr>
        <w:t xml:space="preserve"> pred sklenitvijo koncesijske pogodbe.</w:t>
      </w:r>
    </w:p>
    <w:p w14:paraId="2A1909EE"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1D9EC9E7"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Dokazilo pod točko 6.5., ki ga mora ponudnik predložiti v ponudbi:</w:t>
      </w:r>
    </w:p>
    <w:p w14:paraId="6FB45F9B" w14:textId="77777777" w:rsidR="00A96844" w:rsidRPr="00625590"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izjava, da bo ponudnik do sklenitve koncesijske pogodbe v skladu z zakonom, ki ureja zdravniško službo, uredil zavarovanje odgovornosti za zdravnike. Izjava o izpolnjevanju zakonskih pogojev javnega razpisa za zasebne zdravstvene delavce, OBR 2-FO-IZJAVE-POGOJI, za pravne osebe/samostojne podjetnike, OBR 2-PO/S.P.-IZJAVE-POGOJI.</w:t>
      </w:r>
    </w:p>
    <w:p w14:paraId="75C4C274"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sz w:val="24"/>
          <w:szCs w:val="24"/>
          <w:lang w:eastAsia="zh-CN"/>
        </w:rPr>
      </w:pPr>
    </w:p>
    <w:p w14:paraId="1864D3CE"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Pogoj pod točko 6.5. mora biti izpolnjen pred sklenitvijo koncesijske pogodbe. Pogodbo o zavarovanju odgovornosti za zdravnike, kot dokazilo o izpolnjevanju tega pogoja, mora ponudnik predložiti </w:t>
      </w:r>
      <w:proofErr w:type="spellStart"/>
      <w:r w:rsidRPr="00625590">
        <w:rPr>
          <w:rFonts w:ascii="Times New Roman" w:eastAsia="Calibri" w:hAnsi="Times New Roman" w:cs="Times New Roman"/>
          <w:sz w:val="24"/>
          <w:szCs w:val="24"/>
          <w:lang w:eastAsia="zh-CN"/>
        </w:rPr>
        <w:t>koncedentu</w:t>
      </w:r>
      <w:proofErr w:type="spellEnd"/>
      <w:r w:rsidRPr="00625590">
        <w:rPr>
          <w:rFonts w:ascii="Times New Roman" w:eastAsia="Calibri" w:hAnsi="Times New Roman" w:cs="Times New Roman"/>
          <w:sz w:val="24"/>
          <w:szCs w:val="24"/>
          <w:lang w:eastAsia="zh-CN"/>
        </w:rPr>
        <w:t xml:space="preserve"> pred sklenitvijo koncesijske pogodbe.</w:t>
      </w:r>
    </w:p>
    <w:p w14:paraId="6F1E3C75"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76023E4D"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Dokazilo pod točko 6.6., ki ga mora ponudnik predložiti v ponudbi:</w:t>
      </w:r>
    </w:p>
    <w:p w14:paraId="4F1CFC18" w14:textId="77777777" w:rsidR="00A96844" w:rsidRPr="00625590"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izjava da ponudniku v zadnjih petih letih do oddaje ponudbe ni bila odvzeta koncesija iz razlogov 44.j člena ZZDej. Fizična osebe, OBR 2-FO-IZJAVE-POGOJI, za pravne osebe/samostojne podjetnike, OBR 2-PO/S.P.-IZJAVE-POGOJI.</w:t>
      </w:r>
    </w:p>
    <w:p w14:paraId="260002C1"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Pogoj mora biti izpolnjen ob vložitvi ponudbe.</w:t>
      </w:r>
    </w:p>
    <w:p w14:paraId="69767E60"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01DB2808"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Dokazilo pod točko 6.7., ki ga mora ponudnik predložiti v ponudbi:</w:t>
      </w:r>
    </w:p>
    <w:p w14:paraId="4F9B77BF" w14:textId="77777777" w:rsidR="00A96844" w:rsidRPr="00625590"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potrdilo Zdravniške zbornice Slovenije, ki dokazuje, da ponudnik ni v postopkih pred organi pristojne zbornice zaradi kršitev v zvezi z opravljanjem poklica. Potrdilo ne sme biti starejše od trideset dni od datuma, ki je določen kot rok za oddajo ponudbe.</w:t>
      </w:r>
    </w:p>
    <w:p w14:paraId="1A4DC71D"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Pogoj mora biti izpolnjen ob vložitvi ponudbe.</w:t>
      </w:r>
    </w:p>
    <w:p w14:paraId="34DC5D28"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04EE9529"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Dokazilo pod točko 6.8., ki ga mora ponudnik predložiti v ponudbi:</w:t>
      </w:r>
    </w:p>
    <w:p w14:paraId="4FDD0043" w14:textId="77777777" w:rsidR="00A96844" w:rsidRPr="00625590"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izjava, da pri ponudniku ob vložitvi ponudbe ne obstajajo izključitveni razlogi, ki veljajo za ponudnike v postopkih oddaje javnih naročil po 75. členu Zakona o javnem naročanju (ZJN-3). Fizična osebe, OBR 2-FO-IZJAVE-POGOJI, za pravne osebe/samostojne podjetnike, OBR 2-PO/S.P.-IZJAVE-POGOJI.</w:t>
      </w:r>
    </w:p>
    <w:p w14:paraId="6C5FF748"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Pogoj mora biti izpolnjen ob vložitvi ponudbe.</w:t>
      </w:r>
    </w:p>
    <w:p w14:paraId="389E8968"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247BBBF5" w14:textId="02EE9AF1"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Dokazilo pod točko 6.</w:t>
      </w:r>
      <w:r w:rsidR="00E95085">
        <w:rPr>
          <w:rFonts w:ascii="Times New Roman" w:eastAsia="Calibri" w:hAnsi="Times New Roman" w:cs="Times New Roman"/>
          <w:b/>
          <w:sz w:val="24"/>
          <w:szCs w:val="24"/>
          <w:lang w:eastAsia="zh-CN"/>
        </w:rPr>
        <w:t>9</w:t>
      </w:r>
      <w:r w:rsidRPr="00625590">
        <w:rPr>
          <w:rFonts w:ascii="Times New Roman" w:eastAsia="Calibri" w:hAnsi="Times New Roman" w:cs="Times New Roman"/>
          <w:b/>
          <w:sz w:val="24"/>
          <w:szCs w:val="24"/>
          <w:lang w:eastAsia="zh-CN"/>
        </w:rPr>
        <w:t>., ki ga mora ponudnik predložiti v ponudbi:</w:t>
      </w:r>
    </w:p>
    <w:p w14:paraId="39E6694A" w14:textId="7C735E22" w:rsidR="00A96844" w:rsidRPr="00AE597F"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AE597F">
        <w:rPr>
          <w:rFonts w:ascii="Times New Roman" w:eastAsia="Calibri" w:hAnsi="Times New Roman" w:cs="Times New Roman"/>
          <w:sz w:val="24"/>
          <w:szCs w:val="24"/>
          <w:lang w:eastAsia="zh-CN"/>
        </w:rPr>
        <w:t>izjava ponudnika, da bo v primeru podelitve koncesije na tem javnem razpisu, prevzel vse tiste zavarovane osebe, ki so bile opredeljene pri dosedanjem izvajalcu razpisane koncesije in bodo</w:t>
      </w:r>
      <w:r w:rsidR="00452499" w:rsidRPr="00AE597F">
        <w:rPr>
          <w:rFonts w:ascii="Times New Roman" w:eastAsia="Calibri" w:hAnsi="Times New Roman" w:cs="Times New Roman"/>
          <w:sz w:val="24"/>
          <w:szCs w:val="24"/>
          <w:lang w:eastAsia="zh-CN"/>
        </w:rPr>
        <w:t xml:space="preserve"> to želele. Fizična osebe, OBR 3</w:t>
      </w:r>
      <w:r w:rsidRPr="00AE597F">
        <w:rPr>
          <w:rFonts w:ascii="Times New Roman" w:eastAsia="Calibri" w:hAnsi="Times New Roman" w:cs="Times New Roman"/>
          <w:sz w:val="24"/>
          <w:szCs w:val="24"/>
          <w:lang w:eastAsia="zh-CN"/>
        </w:rPr>
        <w:t>-FO-IZJAVE-</w:t>
      </w:r>
      <w:r w:rsidR="0095628A" w:rsidRPr="00AE597F">
        <w:rPr>
          <w:rFonts w:ascii="Times New Roman" w:eastAsia="Calibri" w:hAnsi="Times New Roman" w:cs="Times New Roman"/>
          <w:sz w:val="24"/>
          <w:szCs w:val="24"/>
          <w:lang w:eastAsia="zh-CN"/>
        </w:rPr>
        <w:t xml:space="preserve">DRUGI </w:t>
      </w:r>
      <w:r w:rsidRPr="00AE597F">
        <w:rPr>
          <w:rFonts w:ascii="Times New Roman" w:eastAsia="Calibri" w:hAnsi="Times New Roman" w:cs="Times New Roman"/>
          <w:sz w:val="24"/>
          <w:szCs w:val="24"/>
          <w:lang w:eastAsia="zh-CN"/>
        </w:rPr>
        <w:t xml:space="preserve">POGOJI, za pravne osebe/samostojne podjetnike,  OBR </w:t>
      </w:r>
      <w:r w:rsidR="00452499" w:rsidRPr="00AE597F">
        <w:rPr>
          <w:rFonts w:ascii="Times New Roman" w:eastAsia="Calibri" w:hAnsi="Times New Roman" w:cs="Times New Roman"/>
          <w:sz w:val="24"/>
          <w:szCs w:val="24"/>
          <w:lang w:eastAsia="zh-CN"/>
        </w:rPr>
        <w:t>3</w:t>
      </w:r>
      <w:r w:rsidRPr="00AE597F">
        <w:rPr>
          <w:rFonts w:ascii="Times New Roman" w:eastAsia="Calibri" w:hAnsi="Times New Roman" w:cs="Times New Roman"/>
          <w:sz w:val="24"/>
          <w:szCs w:val="24"/>
          <w:lang w:eastAsia="zh-CN"/>
        </w:rPr>
        <w:t>-PO/S.P.-IZJAVE-</w:t>
      </w:r>
      <w:r w:rsidR="0095628A" w:rsidRPr="00AE597F">
        <w:rPr>
          <w:rFonts w:ascii="Times New Roman" w:eastAsia="Calibri" w:hAnsi="Times New Roman" w:cs="Times New Roman"/>
          <w:sz w:val="24"/>
          <w:szCs w:val="24"/>
          <w:lang w:eastAsia="zh-CN"/>
        </w:rPr>
        <w:t xml:space="preserve">DRUGI </w:t>
      </w:r>
      <w:r w:rsidRPr="00AE597F">
        <w:rPr>
          <w:rFonts w:ascii="Times New Roman" w:eastAsia="Calibri" w:hAnsi="Times New Roman" w:cs="Times New Roman"/>
          <w:sz w:val="24"/>
          <w:szCs w:val="24"/>
          <w:lang w:eastAsia="zh-CN"/>
        </w:rPr>
        <w:t>POGOJI.</w:t>
      </w:r>
    </w:p>
    <w:p w14:paraId="57621A11" w14:textId="77777777" w:rsidR="00A96844" w:rsidRPr="00AE597F" w:rsidRDefault="00A96844" w:rsidP="00A96844">
      <w:pPr>
        <w:suppressAutoHyphens/>
        <w:spacing w:after="200" w:line="240" w:lineRule="auto"/>
        <w:ind w:left="720"/>
        <w:contextualSpacing/>
        <w:jc w:val="both"/>
        <w:rPr>
          <w:rFonts w:ascii="Times New Roman" w:eastAsia="Calibri" w:hAnsi="Times New Roman" w:cs="Times New Roman"/>
          <w:sz w:val="24"/>
          <w:szCs w:val="24"/>
          <w:lang w:eastAsia="zh-CN"/>
        </w:rPr>
      </w:pPr>
    </w:p>
    <w:p w14:paraId="698EE460" w14:textId="3E5D0DB5" w:rsidR="00A96844" w:rsidRPr="00AE597F"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AE597F">
        <w:rPr>
          <w:rFonts w:ascii="Times New Roman" w:eastAsia="Calibri" w:hAnsi="Times New Roman" w:cs="Times New Roman"/>
          <w:b/>
          <w:sz w:val="24"/>
          <w:szCs w:val="24"/>
          <w:lang w:eastAsia="zh-CN"/>
        </w:rPr>
        <w:t>Dokazilo pod točko 6.</w:t>
      </w:r>
      <w:r w:rsidR="00E95085" w:rsidRPr="00AE597F">
        <w:rPr>
          <w:rFonts w:ascii="Times New Roman" w:eastAsia="Calibri" w:hAnsi="Times New Roman" w:cs="Times New Roman"/>
          <w:b/>
          <w:sz w:val="24"/>
          <w:szCs w:val="24"/>
          <w:lang w:eastAsia="zh-CN"/>
        </w:rPr>
        <w:t>10</w:t>
      </w:r>
      <w:r w:rsidRPr="00AE597F">
        <w:rPr>
          <w:rFonts w:ascii="Times New Roman" w:eastAsia="Calibri" w:hAnsi="Times New Roman" w:cs="Times New Roman"/>
          <w:b/>
          <w:sz w:val="24"/>
          <w:szCs w:val="24"/>
          <w:lang w:eastAsia="zh-CN"/>
        </w:rPr>
        <w:t>., ki ga mora ponudnik predložiti v ponudbi:</w:t>
      </w:r>
    </w:p>
    <w:p w14:paraId="29DC2DCA" w14:textId="1F419C51" w:rsidR="00A96844" w:rsidRPr="00AE597F"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AE597F">
        <w:rPr>
          <w:rFonts w:ascii="Times New Roman" w:eastAsia="Calibri" w:hAnsi="Times New Roman" w:cs="Times New Roman"/>
          <w:sz w:val="24"/>
          <w:szCs w:val="24"/>
          <w:lang w:eastAsia="zh-CN"/>
        </w:rPr>
        <w:t>izjava ponudnika, da bo zagotovil vso opremo za opravljanje zdravstvene dejavnosti, ki je predmet t</w:t>
      </w:r>
      <w:r w:rsidR="00452499" w:rsidRPr="00AE597F">
        <w:rPr>
          <w:rFonts w:ascii="Times New Roman" w:eastAsia="Calibri" w:hAnsi="Times New Roman" w:cs="Times New Roman"/>
          <w:sz w:val="24"/>
          <w:szCs w:val="24"/>
          <w:lang w:eastAsia="zh-CN"/>
        </w:rPr>
        <w:t>ega razpisa Fizična osebe, OBR 3</w:t>
      </w:r>
      <w:r w:rsidRPr="00AE597F">
        <w:rPr>
          <w:rFonts w:ascii="Times New Roman" w:eastAsia="Calibri" w:hAnsi="Times New Roman" w:cs="Times New Roman"/>
          <w:sz w:val="24"/>
          <w:szCs w:val="24"/>
          <w:lang w:eastAsia="zh-CN"/>
        </w:rPr>
        <w:t>-FO-IZJAVE-</w:t>
      </w:r>
      <w:r w:rsidR="0095628A" w:rsidRPr="00AE597F">
        <w:rPr>
          <w:rFonts w:ascii="Times New Roman" w:eastAsia="Calibri" w:hAnsi="Times New Roman" w:cs="Times New Roman"/>
          <w:sz w:val="24"/>
          <w:szCs w:val="24"/>
          <w:lang w:eastAsia="zh-CN"/>
        </w:rPr>
        <w:t xml:space="preserve">DRUGI </w:t>
      </w:r>
      <w:r w:rsidRPr="00AE597F">
        <w:rPr>
          <w:rFonts w:ascii="Times New Roman" w:eastAsia="Calibri" w:hAnsi="Times New Roman" w:cs="Times New Roman"/>
          <w:sz w:val="24"/>
          <w:szCs w:val="24"/>
          <w:lang w:eastAsia="zh-CN"/>
        </w:rPr>
        <w:t>POGOJI, za pravne os</w:t>
      </w:r>
      <w:r w:rsidR="00452499" w:rsidRPr="00AE597F">
        <w:rPr>
          <w:rFonts w:ascii="Times New Roman" w:eastAsia="Calibri" w:hAnsi="Times New Roman" w:cs="Times New Roman"/>
          <w:sz w:val="24"/>
          <w:szCs w:val="24"/>
          <w:lang w:eastAsia="zh-CN"/>
        </w:rPr>
        <w:t>ebe/samostojne podjetnike, OBR 3</w:t>
      </w:r>
      <w:r w:rsidRPr="00AE597F">
        <w:rPr>
          <w:rFonts w:ascii="Times New Roman" w:eastAsia="Calibri" w:hAnsi="Times New Roman" w:cs="Times New Roman"/>
          <w:sz w:val="24"/>
          <w:szCs w:val="24"/>
          <w:lang w:eastAsia="zh-CN"/>
        </w:rPr>
        <w:t>-PO/S.P.-IZJAVE-POGOJI.</w:t>
      </w:r>
    </w:p>
    <w:p w14:paraId="7ED55BF8" w14:textId="77777777" w:rsidR="00A96844" w:rsidRPr="00AE597F" w:rsidRDefault="00A96844" w:rsidP="00A96844">
      <w:pPr>
        <w:suppressAutoHyphens/>
        <w:spacing w:after="200" w:line="240" w:lineRule="auto"/>
        <w:ind w:left="720"/>
        <w:contextualSpacing/>
        <w:jc w:val="both"/>
        <w:rPr>
          <w:rFonts w:ascii="Times New Roman" w:eastAsia="Calibri" w:hAnsi="Times New Roman" w:cs="Times New Roman"/>
          <w:sz w:val="24"/>
          <w:szCs w:val="24"/>
          <w:lang w:eastAsia="zh-CN"/>
        </w:rPr>
      </w:pPr>
    </w:p>
    <w:p w14:paraId="5A364522" w14:textId="6A44907D" w:rsidR="00A96844" w:rsidRPr="00AE597F"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AE597F">
        <w:rPr>
          <w:rFonts w:ascii="Times New Roman" w:eastAsia="Calibri" w:hAnsi="Times New Roman" w:cs="Times New Roman"/>
          <w:b/>
          <w:sz w:val="24"/>
          <w:szCs w:val="24"/>
          <w:lang w:eastAsia="zh-CN"/>
        </w:rPr>
        <w:t>Dokazilo pod točko 6.</w:t>
      </w:r>
      <w:r w:rsidR="00E95085" w:rsidRPr="00AE597F">
        <w:rPr>
          <w:rFonts w:ascii="Times New Roman" w:eastAsia="Calibri" w:hAnsi="Times New Roman" w:cs="Times New Roman"/>
          <w:b/>
          <w:sz w:val="24"/>
          <w:szCs w:val="24"/>
          <w:lang w:eastAsia="zh-CN"/>
        </w:rPr>
        <w:t>11</w:t>
      </w:r>
      <w:r w:rsidRPr="00AE597F">
        <w:rPr>
          <w:rFonts w:ascii="Times New Roman" w:eastAsia="Calibri" w:hAnsi="Times New Roman" w:cs="Times New Roman"/>
          <w:b/>
          <w:sz w:val="24"/>
          <w:szCs w:val="24"/>
          <w:lang w:eastAsia="zh-CN"/>
        </w:rPr>
        <w:t>., ki ga mora ponudnik predložiti v ponudbi:</w:t>
      </w:r>
      <w:r w:rsidRPr="00AE597F">
        <w:rPr>
          <w:rFonts w:ascii="Times New Roman" w:eastAsia="Calibri" w:hAnsi="Times New Roman" w:cs="Times New Roman"/>
          <w:sz w:val="24"/>
          <w:szCs w:val="24"/>
          <w:lang w:eastAsia="zh-CN"/>
        </w:rPr>
        <w:t xml:space="preserve"> </w:t>
      </w:r>
    </w:p>
    <w:p w14:paraId="6F0715EC" w14:textId="7D8B35E9" w:rsidR="00A96844" w:rsidRPr="00AE597F" w:rsidRDefault="00A96844" w:rsidP="00CF2026">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AE597F">
        <w:rPr>
          <w:rFonts w:ascii="Times New Roman" w:eastAsia="Calibri" w:hAnsi="Times New Roman" w:cs="Times New Roman"/>
          <w:sz w:val="24"/>
          <w:szCs w:val="24"/>
          <w:lang w:eastAsia="zh-CN"/>
        </w:rPr>
        <w:t>izjava ponudnika, da bo najkasneje</w:t>
      </w:r>
      <w:r w:rsidR="00CF2026" w:rsidRPr="00AE597F">
        <w:rPr>
          <w:rFonts w:ascii="Times New Roman" w:eastAsia="Calibri" w:hAnsi="Times New Roman" w:cs="Times New Roman"/>
          <w:sz w:val="24"/>
          <w:szCs w:val="24"/>
          <w:lang w:eastAsia="zh-CN"/>
        </w:rPr>
        <w:t xml:space="preserve"> </w:t>
      </w:r>
      <w:r w:rsidR="000942CC" w:rsidRPr="00AE597F">
        <w:rPr>
          <w:rFonts w:ascii="Times New Roman" w:eastAsia="Calibri" w:hAnsi="Times New Roman" w:cs="Times New Roman"/>
          <w:sz w:val="24"/>
          <w:szCs w:val="24"/>
          <w:lang w:eastAsia="zh-CN"/>
        </w:rPr>
        <w:t xml:space="preserve">s 1. februarjem 2025 </w:t>
      </w:r>
      <w:r w:rsidR="00CF2026" w:rsidRPr="00AE597F">
        <w:rPr>
          <w:rFonts w:ascii="Times New Roman" w:eastAsia="Calibri" w:hAnsi="Times New Roman" w:cs="Times New Roman"/>
          <w:sz w:val="24"/>
          <w:szCs w:val="24"/>
          <w:lang w:eastAsia="zh-CN"/>
        </w:rPr>
        <w:t xml:space="preserve"> oziroma po sklenitvi pogodbe z ZZZS </w:t>
      </w:r>
      <w:r w:rsidRPr="00AE597F">
        <w:rPr>
          <w:rFonts w:ascii="Times New Roman" w:eastAsia="Calibri" w:hAnsi="Times New Roman" w:cs="Times New Roman"/>
          <w:sz w:val="24"/>
          <w:szCs w:val="24"/>
          <w:lang w:eastAsia="zh-CN"/>
        </w:rPr>
        <w:t>začel opravljati</w:t>
      </w:r>
      <w:r w:rsidR="00452499" w:rsidRPr="00AE597F">
        <w:rPr>
          <w:rFonts w:ascii="Times New Roman" w:eastAsia="Calibri" w:hAnsi="Times New Roman" w:cs="Times New Roman"/>
          <w:sz w:val="24"/>
          <w:szCs w:val="24"/>
          <w:lang w:eastAsia="zh-CN"/>
        </w:rPr>
        <w:t xml:space="preserve"> dejavnost. Fizična osebe, OBR 3</w:t>
      </w:r>
      <w:r w:rsidRPr="00AE597F">
        <w:rPr>
          <w:rFonts w:ascii="Times New Roman" w:eastAsia="Calibri" w:hAnsi="Times New Roman" w:cs="Times New Roman"/>
          <w:sz w:val="24"/>
          <w:szCs w:val="24"/>
          <w:lang w:eastAsia="zh-CN"/>
        </w:rPr>
        <w:t>-FO-IZJAVE-</w:t>
      </w:r>
      <w:r w:rsidR="0095628A" w:rsidRPr="00AE597F">
        <w:rPr>
          <w:rFonts w:ascii="Times New Roman" w:eastAsia="Calibri" w:hAnsi="Times New Roman" w:cs="Times New Roman"/>
          <w:sz w:val="24"/>
          <w:szCs w:val="24"/>
          <w:lang w:eastAsia="zh-CN"/>
        </w:rPr>
        <w:t xml:space="preserve">DRUGI </w:t>
      </w:r>
      <w:r w:rsidRPr="00AE597F">
        <w:rPr>
          <w:rFonts w:ascii="Times New Roman" w:eastAsia="Calibri" w:hAnsi="Times New Roman" w:cs="Times New Roman"/>
          <w:sz w:val="24"/>
          <w:szCs w:val="24"/>
          <w:lang w:eastAsia="zh-CN"/>
        </w:rPr>
        <w:t>POGOJI, za pravne os</w:t>
      </w:r>
      <w:r w:rsidR="00452499" w:rsidRPr="00AE597F">
        <w:rPr>
          <w:rFonts w:ascii="Times New Roman" w:eastAsia="Calibri" w:hAnsi="Times New Roman" w:cs="Times New Roman"/>
          <w:sz w:val="24"/>
          <w:szCs w:val="24"/>
          <w:lang w:eastAsia="zh-CN"/>
        </w:rPr>
        <w:t>ebe/samostojne podjetnike, OBR 3</w:t>
      </w:r>
      <w:r w:rsidRPr="00AE597F">
        <w:rPr>
          <w:rFonts w:ascii="Times New Roman" w:eastAsia="Calibri" w:hAnsi="Times New Roman" w:cs="Times New Roman"/>
          <w:sz w:val="24"/>
          <w:szCs w:val="24"/>
          <w:lang w:eastAsia="zh-CN"/>
        </w:rPr>
        <w:t>-PO/S.P.-IZJAVE-</w:t>
      </w:r>
      <w:r w:rsidR="0095628A" w:rsidRPr="00AE597F">
        <w:rPr>
          <w:rFonts w:ascii="Times New Roman" w:eastAsia="Calibri" w:hAnsi="Times New Roman" w:cs="Times New Roman"/>
          <w:sz w:val="24"/>
          <w:szCs w:val="24"/>
          <w:lang w:eastAsia="zh-CN"/>
        </w:rPr>
        <w:t xml:space="preserve">DRUGI </w:t>
      </w:r>
      <w:r w:rsidRPr="00AE597F">
        <w:rPr>
          <w:rFonts w:ascii="Times New Roman" w:eastAsia="Calibri" w:hAnsi="Times New Roman" w:cs="Times New Roman"/>
          <w:sz w:val="24"/>
          <w:szCs w:val="24"/>
          <w:lang w:eastAsia="zh-CN"/>
        </w:rPr>
        <w:t>POGOJI.</w:t>
      </w:r>
    </w:p>
    <w:p w14:paraId="7DE0E023" w14:textId="77777777" w:rsidR="00A96844" w:rsidRPr="00AE597F" w:rsidRDefault="00A96844" w:rsidP="00A96844">
      <w:pPr>
        <w:suppressAutoHyphens/>
        <w:spacing w:after="0" w:line="240" w:lineRule="auto"/>
        <w:ind w:left="720"/>
        <w:contextualSpacing/>
        <w:jc w:val="both"/>
        <w:rPr>
          <w:rFonts w:ascii="Times New Roman" w:eastAsia="Calibri" w:hAnsi="Times New Roman" w:cs="Times New Roman"/>
          <w:sz w:val="24"/>
          <w:szCs w:val="24"/>
          <w:lang w:eastAsia="zh-CN"/>
        </w:rPr>
      </w:pPr>
    </w:p>
    <w:p w14:paraId="3703A403" w14:textId="2A1307D4" w:rsidR="00A96844" w:rsidRPr="00AE597F"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AE597F">
        <w:rPr>
          <w:rFonts w:ascii="Times New Roman" w:eastAsia="Calibri" w:hAnsi="Times New Roman" w:cs="Times New Roman"/>
          <w:b/>
          <w:sz w:val="24"/>
          <w:szCs w:val="24"/>
          <w:lang w:eastAsia="zh-CN"/>
        </w:rPr>
        <w:t>Dokazilo pod točko 6.</w:t>
      </w:r>
      <w:r w:rsidR="00E95085" w:rsidRPr="00AE597F">
        <w:rPr>
          <w:rFonts w:ascii="Times New Roman" w:eastAsia="Calibri" w:hAnsi="Times New Roman" w:cs="Times New Roman"/>
          <w:b/>
          <w:sz w:val="24"/>
          <w:szCs w:val="24"/>
          <w:lang w:eastAsia="zh-CN"/>
        </w:rPr>
        <w:t>12</w:t>
      </w:r>
      <w:r w:rsidRPr="00AE597F">
        <w:rPr>
          <w:rFonts w:ascii="Times New Roman" w:eastAsia="Calibri" w:hAnsi="Times New Roman" w:cs="Times New Roman"/>
          <w:b/>
          <w:sz w:val="24"/>
          <w:szCs w:val="24"/>
          <w:lang w:eastAsia="zh-CN"/>
        </w:rPr>
        <w:t>., ki ga mora ponudnik predložiti v ponudbi:</w:t>
      </w:r>
    </w:p>
    <w:p w14:paraId="21B7E653" w14:textId="68751815" w:rsidR="00A96844" w:rsidRPr="00AE597F" w:rsidRDefault="00A96844" w:rsidP="00A96844">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AE597F">
        <w:rPr>
          <w:rFonts w:ascii="Times New Roman" w:eastAsia="Calibri" w:hAnsi="Times New Roman" w:cs="Times New Roman"/>
          <w:sz w:val="24"/>
          <w:szCs w:val="24"/>
          <w:lang w:eastAsia="zh-CN"/>
        </w:rPr>
        <w:t>izjava ponudnika, da bo uporabljal storitve laboratorija v Zdrav</w:t>
      </w:r>
      <w:r w:rsidR="00685217" w:rsidRPr="00AE597F">
        <w:rPr>
          <w:rFonts w:ascii="Times New Roman" w:eastAsia="Calibri" w:hAnsi="Times New Roman" w:cs="Times New Roman"/>
          <w:sz w:val="24"/>
          <w:szCs w:val="24"/>
          <w:lang w:eastAsia="zh-CN"/>
        </w:rPr>
        <w:t>stvenem domu Slovenska Bistrica</w:t>
      </w:r>
      <w:r w:rsidRPr="00AE597F">
        <w:rPr>
          <w:rFonts w:ascii="Times New Roman" w:eastAsia="Calibri" w:hAnsi="Times New Roman" w:cs="Times New Roman"/>
          <w:sz w:val="24"/>
          <w:szCs w:val="24"/>
          <w:lang w:eastAsia="zh-CN"/>
        </w:rPr>
        <w:t xml:space="preserve">. Fizična osebe, OBR </w:t>
      </w:r>
      <w:r w:rsidR="00452499" w:rsidRPr="00AE597F">
        <w:rPr>
          <w:rFonts w:ascii="Times New Roman" w:eastAsia="Calibri" w:hAnsi="Times New Roman" w:cs="Times New Roman"/>
          <w:sz w:val="24"/>
          <w:szCs w:val="24"/>
          <w:lang w:eastAsia="zh-CN"/>
        </w:rPr>
        <w:t>3</w:t>
      </w:r>
      <w:r w:rsidRPr="00AE597F">
        <w:rPr>
          <w:rFonts w:ascii="Times New Roman" w:eastAsia="Calibri" w:hAnsi="Times New Roman" w:cs="Times New Roman"/>
          <w:sz w:val="24"/>
          <w:szCs w:val="24"/>
          <w:lang w:eastAsia="zh-CN"/>
        </w:rPr>
        <w:t>-FO-IZJAVE-</w:t>
      </w:r>
      <w:r w:rsidR="0095628A" w:rsidRPr="00AE597F">
        <w:rPr>
          <w:rFonts w:ascii="Times New Roman" w:eastAsia="Calibri" w:hAnsi="Times New Roman" w:cs="Times New Roman"/>
          <w:sz w:val="24"/>
          <w:szCs w:val="24"/>
          <w:lang w:eastAsia="zh-CN"/>
        </w:rPr>
        <w:t xml:space="preserve">DRUGI </w:t>
      </w:r>
      <w:r w:rsidRPr="00AE597F">
        <w:rPr>
          <w:rFonts w:ascii="Times New Roman" w:eastAsia="Calibri" w:hAnsi="Times New Roman" w:cs="Times New Roman"/>
          <w:sz w:val="24"/>
          <w:szCs w:val="24"/>
          <w:lang w:eastAsia="zh-CN"/>
        </w:rPr>
        <w:t>POGOJI, za pravne os</w:t>
      </w:r>
      <w:r w:rsidR="00452499" w:rsidRPr="00AE597F">
        <w:rPr>
          <w:rFonts w:ascii="Times New Roman" w:eastAsia="Calibri" w:hAnsi="Times New Roman" w:cs="Times New Roman"/>
          <w:sz w:val="24"/>
          <w:szCs w:val="24"/>
          <w:lang w:eastAsia="zh-CN"/>
        </w:rPr>
        <w:t>ebe/samostojne podjetnike, OBR 3</w:t>
      </w:r>
      <w:r w:rsidRPr="00AE597F">
        <w:rPr>
          <w:rFonts w:ascii="Times New Roman" w:eastAsia="Calibri" w:hAnsi="Times New Roman" w:cs="Times New Roman"/>
          <w:sz w:val="24"/>
          <w:szCs w:val="24"/>
          <w:lang w:eastAsia="zh-CN"/>
        </w:rPr>
        <w:t>-PO/S.P.-IZJAVE-</w:t>
      </w:r>
      <w:r w:rsidR="0095628A" w:rsidRPr="00AE597F">
        <w:rPr>
          <w:rFonts w:ascii="Times New Roman" w:eastAsia="Calibri" w:hAnsi="Times New Roman" w:cs="Times New Roman"/>
          <w:sz w:val="24"/>
          <w:szCs w:val="24"/>
          <w:lang w:eastAsia="zh-CN"/>
        </w:rPr>
        <w:t xml:space="preserve">DRUGI </w:t>
      </w:r>
      <w:r w:rsidRPr="00AE597F">
        <w:rPr>
          <w:rFonts w:ascii="Times New Roman" w:eastAsia="Calibri" w:hAnsi="Times New Roman" w:cs="Times New Roman"/>
          <w:sz w:val="24"/>
          <w:szCs w:val="24"/>
          <w:lang w:eastAsia="zh-CN"/>
        </w:rPr>
        <w:t>POGOJI.</w:t>
      </w:r>
    </w:p>
    <w:p w14:paraId="270BD2D3" w14:textId="77777777" w:rsidR="00A96844" w:rsidRPr="00AE597F" w:rsidRDefault="00A96844" w:rsidP="00A96844">
      <w:pPr>
        <w:suppressAutoHyphens/>
        <w:spacing w:after="0" w:line="240" w:lineRule="auto"/>
        <w:jc w:val="both"/>
        <w:rPr>
          <w:rFonts w:ascii="Times New Roman" w:eastAsia="Calibri" w:hAnsi="Times New Roman" w:cs="Times New Roman"/>
          <w:sz w:val="24"/>
          <w:szCs w:val="24"/>
          <w:lang w:eastAsia="zh-CN"/>
        </w:rPr>
      </w:pPr>
    </w:p>
    <w:p w14:paraId="0BA3A5DF" w14:textId="2CAB3FC6" w:rsidR="00A96844" w:rsidRPr="00AE597F"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AE597F">
        <w:rPr>
          <w:rFonts w:ascii="Times New Roman" w:eastAsia="Calibri" w:hAnsi="Times New Roman" w:cs="Times New Roman"/>
          <w:b/>
          <w:sz w:val="24"/>
          <w:szCs w:val="24"/>
          <w:lang w:eastAsia="zh-CN"/>
        </w:rPr>
        <w:t>Dokazilo pod točko 6.</w:t>
      </w:r>
      <w:r w:rsidR="00E95085" w:rsidRPr="00AE597F">
        <w:rPr>
          <w:rFonts w:ascii="Times New Roman" w:eastAsia="Calibri" w:hAnsi="Times New Roman" w:cs="Times New Roman"/>
          <w:b/>
          <w:sz w:val="24"/>
          <w:szCs w:val="24"/>
          <w:lang w:eastAsia="zh-CN"/>
        </w:rPr>
        <w:t>13</w:t>
      </w:r>
      <w:r w:rsidRPr="00AE597F">
        <w:rPr>
          <w:rFonts w:ascii="Times New Roman" w:eastAsia="Calibri" w:hAnsi="Times New Roman" w:cs="Times New Roman"/>
          <w:b/>
          <w:sz w:val="24"/>
          <w:szCs w:val="24"/>
          <w:lang w:eastAsia="zh-CN"/>
        </w:rPr>
        <w:t>., ki ga mora ponudnik predložiti v ponudbi:</w:t>
      </w:r>
    </w:p>
    <w:p w14:paraId="201F1EDA" w14:textId="57916E04" w:rsidR="00A96844" w:rsidRPr="00AE597F" w:rsidRDefault="00A96844" w:rsidP="00A96844">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AE597F">
        <w:rPr>
          <w:rFonts w:ascii="Times New Roman" w:eastAsia="Calibri" w:hAnsi="Times New Roman" w:cs="Times New Roman"/>
          <w:sz w:val="24"/>
          <w:szCs w:val="24"/>
          <w:lang w:eastAsia="zh-CN"/>
        </w:rPr>
        <w:t>izjava ponudnika, da se bo vključeval oziroma napotoval paciente v izvajanje preventivnih programov, ki jih izvaja Zdra</w:t>
      </w:r>
      <w:r w:rsidR="00685217" w:rsidRPr="00AE597F">
        <w:rPr>
          <w:rFonts w:ascii="Times New Roman" w:eastAsia="Calibri" w:hAnsi="Times New Roman" w:cs="Times New Roman"/>
          <w:sz w:val="24"/>
          <w:szCs w:val="24"/>
          <w:lang w:eastAsia="zh-CN"/>
        </w:rPr>
        <w:t>vstveni dom Slovenska Bistrica</w:t>
      </w:r>
      <w:r w:rsidRPr="00AE597F">
        <w:rPr>
          <w:rFonts w:ascii="Times New Roman" w:eastAsia="Calibri" w:hAnsi="Times New Roman" w:cs="Times New Roman"/>
          <w:sz w:val="24"/>
          <w:szCs w:val="24"/>
          <w:lang w:eastAsia="zh-CN"/>
        </w:rPr>
        <w:t>, Center za krepit</w:t>
      </w:r>
      <w:r w:rsidR="00452499" w:rsidRPr="00AE597F">
        <w:rPr>
          <w:rFonts w:ascii="Times New Roman" w:eastAsia="Calibri" w:hAnsi="Times New Roman" w:cs="Times New Roman"/>
          <w:sz w:val="24"/>
          <w:szCs w:val="24"/>
          <w:lang w:eastAsia="zh-CN"/>
        </w:rPr>
        <w:t>ev zdravja. Fizična osebe, OBR 3</w:t>
      </w:r>
      <w:r w:rsidRPr="00AE597F">
        <w:rPr>
          <w:rFonts w:ascii="Times New Roman" w:eastAsia="Calibri" w:hAnsi="Times New Roman" w:cs="Times New Roman"/>
          <w:sz w:val="24"/>
          <w:szCs w:val="24"/>
          <w:lang w:eastAsia="zh-CN"/>
        </w:rPr>
        <w:t>-FO-IZJAVE-</w:t>
      </w:r>
      <w:r w:rsidR="0095628A" w:rsidRPr="00AE597F">
        <w:rPr>
          <w:rFonts w:ascii="Times New Roman" w:eastAsia="Calibri" w:hAnsi="Times New Roman" w:cs="Times New Roman"/>
          <w:sz w:val="24"/>
          <w:szCs w:val="24"/>
          <w:lang w:eastAsia="zh-CN"/>
        </w:rPr>
        <w:t xml:space="preserve">DRUGI </w:t>
      </w:r>
      <w:r w:rsidRPr="00AE597F">
        <w:rPr>
          <w:rFonts w:ascii="Times New Roman" w:eastAsia="Calibri" w:hAnsi="Times New Roman" w:cs="Times New Roman"/>
          <w:sz w:val="24"/>
          <w:szCs w:val="24"/>
          <w:lang w:eastAsia="zh-CN"/>
        </w:rPr>
        <w:t>POGOJI, za pravne oseb</w:t>
      </w:r>
      <w:r w:rsidR="00452499" w:rsidRPr="00AE597F">
        <w:rPr>
          <w:rFonts w:ascii="Times New Roman" w:eastAsia="Calibri" w:hAnsi="Times New Roman" w:cs="Times New Roman"/>
          <w:sz w:val="24"/>
          <w:szCs w:val="24"/>
          <w:lang w:eastAsia="zh-CN"/>
        </w:rPr>
        <w:t>e/samostojne podjetnike, OBR 3</w:t>
      </w:r>
      <w:r w:rsidRPr="00AE597F">
        <w:rPr>
          <w:rFonts w:ascii="Times New Roman" w:eastAsia="Calibri" w:hAnsi="Times New Roman" w:cs="Times New Roman"/>
          <w:sz w:val="24"/>
          <w:szCs w:val="24"/>
          <w:lang w:eastAsia="zh-CN"/>
        </w:rPr>
        <w:t>-PO/S.P.-IZJAVE-</w:t>
      </w:r>
      <w:r w:rsidR="0095628A" w:rsidRPr="00AE597F">
        <w:rPr>
          <w:rFonts w:ascii="Times New Roman" w:eastAsia="Calibri" w:hAnsi="Times New Roman" w:cs="Times New Roman"/>
          <w:sz w:val="24"/>
          <w:szCs w:val="24"/>
          <w:lang w:eastAsia="zh-CN"/>
        </w:rPr>
        <w:t xml:space="preserve">DRUGI </w:t>
      </w:r>
      <w:r w:rsidRPr="00AE597F">
        <w:rPr>
          <w:rFonts w:ascii="Times New Roman" w:eastAsia="Calibri" w:hAnsi="Times New Roman" w:cs="Times New Roman"/>
          <w:sz w:val="24"/>
          <w:szCs w:val="24"/>
          <w:lang w:eastAsia="zh-CN"/>
        </w:rPr>
        <w:t>POGOJI.</w:t>
      </w:r>
    </w:p>
    <w:p w14:paraId="64EF4591" w14:textId="77777777" w:rsidR="00A96844" w:rsidRPr="00AE597F" w:rsidRDefault="00A96844" w:rsidP="00A96844">
      <w:pPr>
        <w:suppressAutoHyphens/>
        <w:spacing w:after="0" w:line="240" w:lineRule="auto"/>
        <w:jc w:val="both"/>
        <w:rPr>
          <w:rFonts w:ascii="Times New Roman" w:eastAsia="Calibri" w:hAnsi="Times New Roman" w:cs="Times New Roman"/>
          <w:sz w:val="24"/>
          <w:szCs w:val="24"/>
          <w:lang w:eastAsia="zh-CN"/>
        </w:rPr>
      </w:pPr>
    </w:p>
    <w:p w14:paraId="4A4CCA9B" w14:textId="2A1914B9" w:rsidR="00A96844" w:rsidRPr="00AE597F"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AE597F">
        <w:rPr>
          <w:rFonts w:ascii="Times New Roman" w:eastAsia="Calibri" w:hAnsi="Times New Roman" w:cs="Times New Roman"/>
          <w:b/>
          <w:sz w:val="24"/>
          <w:szCs w:val="24"/>
          <w:lang w:eastAsia="zh-CN"/>
        </w:rPr>
        <w:t>Dokazilo pod točko 6.</w:t>
      </w:r>
      <w:r w:rsidR="00E95085" w:rsidRPr="00AE597F">
        <w:rPr>
          <w:rFonts w:ascii="Times New Roman" w:eastAsia="Calibri" w:hAnsi="Times New Roman" w:cs="Times New Roman"/>
          <w:b/>
          <w:sz w:val="24"/>
          <w:szCs w:val="24"/>
          <w:lang w:eastAsia="zh-CN"/>
        </w:rPr>
        <w:t>14</w:t>
      </w:r>
      <w:r w:rsidRPr="00AE597F">
        <w:rPr>
          <w:rFonts w:ascii="Times New Roman" w:eastAsia="Calibri" w:hAnsi="Times New Roman" w:cs="Times New Roman"/>
          <w:b/>
          <w:sz w:val="24"/>
          <w:szCs w:val="24"/>
          <w:lang w:eastAsia="zh-CN"/>
        </w:rPr>
        <w:t>., ki ga mora ponudnik predložiti v ponudbi:</w:t>
      </w:r>
    </w:p>
    <w:p w14:paraId="7F056A9B" w14:textId="45AFA48F" w:rsidR="00A96844" w:rsidRPr="00625590" w:rsidRDefault="00A96844" w:rsidP="00A96844">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AE597F">
        <w:rPr>
          <w:rFonts w:ascii="Times New Roman" w:eastAsia="Calibri" w:hAnsi="Times New Roman" w:cs="Times New Roman"/>
          <w:sz w:val="24"/>
          <w:szCs w:val="24"/>
          <w:lang w:eastAsia="zh-CN"/>
        </w:rPr>
        <w:t>izjava ponudnika, da bo zdravstveno dejavnost opravljal v prostorih Zdravstvene</w:t>
      </w:r>
      <w:r w:rsidR="00FF0810" w:rsidRPr="00AE597F">
        <w:rPr>
          <w:rFonts w:ascii="Times New Roman" w:eastAsia="Calibri" w:hAnsi="Times New Roman" w:cs="Times New Roman"/>
          <w:sz w:val="24"/>
          <w:szCs w:val="24"/>
          <w:lang w:eastAsia="zh-CN"/>
        </w:rPr>
        <w:t xml:space="preserve"> ambulante v Makolah,</w:t>
      </w:r>
      <w:r w:rsidR="00071F28" w:rsidRPr="00AE597F">
        <w:rPr>
          <w:rFonts w:ascii="Times New Roman" w:eastAsia="Calibri" w:hAnsi="Times New Roman" w:cs="Times New Roman"/>
          <w:sz w:val="24"/>
          <w:szCs w:val="24"/>
          <w:lang w:eastAsia="zh-CN"/>
        </w:rPr>
        <w:t xml:space="preserve"> </w:t>
      </w:r>
      <w:r w:rsidR="00FF0810" w:rsidRPr="00AE597F">
        <w:rPr>
          <w:rFonts w:ascii="Times New Roman" w:eastAsia="Calibri" w:hAnsi="Times New Roman" w:cs="Times New Roman"/>
          <w:sz w:val="24"/>
          <w:szCs w:val="24"/>
          <w:lang w:eastAsia="zh-CN"/>
        </w:rPr>
        <w:t>Makole 28</w:t>
      </w:r>
      <w:r w:rsidR="00685217" w:rsidRPr="00AE597F">
        <w:rPr>
          <w:rFonts w:ascii="Times New Roman" w:eastAsia="Calibri" w:hAnsi="Times New Roman" w:cs="Times New Roman"/>
          <w:sz w:val="24"/>
          <w:szCs w:val="24"/>
          <w:lang w:eastAsia="zh-CN"/>
        </w:rPr>
        <w:t>, 23</w:t>
      </w:r>
      <w:r w:rsidR="00FF0810" w:rsidRPr="00AE597F">
        <w:rPr>
          <w:rFonts w:ascii="Times New Roman" w:eastAsia="Calibri" w:hAnsi="Times New Roman" w:cs="Times New Roman"/>
          <w:sz w:val="24"/>
          <w:szCs w:val="24"/>
          <w:lang w:eastAsia="zh-CN"/>
        </w:rPr>
        <w:t>21 Makole</w:t>
      </w:r>
      <w:r w:rsidR="00685217" w:rsidRPr="00AE597F">
        <w:rPr>
          <w:rFonts w:ascii="Times New Roman" w:eastAsia="Calibri" w:hAnsi="Times New Roman" w:cs="Times New Roman"/>
          <w:sz w:val="24"/>
          <w:szCs w:val="24"/>
          <w:lang w:eastAsia="zh-CN"/>
        </w:rPr>
        <w:t xml:space="preserve">. </w:t>
      </w:r>
      <w:r w:rsidR="00452499" w:rsidRPr="00AE597F">
        <w:rPr>
          <w:rFonts w:ascii="Times New Roman" w:eastAsia="Calibri" w:hAnsi="Times New Roman" w:cs="Times New Roman"/>
          <w:sz w:val="24"/>
          <w:szCs w:val="24"/>
          <w:lang w:eastAsia="zh-CN"/>
        </w:rPr>
        <w:t>Fizična osebe, OBR 3</w:t>
      </w:r>
      <w:r w:rsidRPr="00AE597F">
        <w:rPr>
          <w:rFonts w:ascii="Times New Roman" w:eastAsia="Calibri" w:hAnsi="Times New Roman" w:cs="Times New Roman"/>
          <w:sz w:val="24"/>
          <w:szCs w:val="24"/>
          <w:lang w:eastAsia="zh-CN"/>
        </w:rPr>
        <w:t>-FO-IZJAVE-</w:t>
      </w:r>
      <w:r w:rsidR="0095628A">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POGOJI, za pravne os</w:t>
      </w:r>
      <w:r w:rsidR="00452499">
        <w:rPr>
          <w:rFonts w:ascii="Times New Roman" w:eastAsia="Calibri" w:hAnsi="Times New Roman" w:cs="Times New Roman"/>
          <w:sz w:val="24"/>
          <w:szCs w:val="24"/>
          <w:lang w:eastAsia="zh-CN"/>
        </w:rPr>
        <w:t>ebe/samostojne podjetnike, OBR 3</w:t>
      </w:r>
      <w:r w:rsidRPr="00625590">
        <w:rPr>
          <w:rFonts w:ascii="Times New Roman" w:eastAsia="Calibri" w:hAnsi="Times New Roman" w:cs="Times New Roman"/>
          <w:sz w:val="24"/>
          <w:szCs w:val="24"/>
          <w:lang w:eastAsia="zh-CN"/>
        </w:rPr>
        <w:t>-PO/S.P.-IZJAVE-</w:t>
      </w:r>
      <w:r w:rsidR="0095628A">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POGOJI.</w:t>
      </w:r>
    </w:p>
    <w:p w14:paraId="0DD7B565" w14:textId="57633CF2" w:rsidR="00A96844" w:rsidRPr="00097087" w:rsidRDefault="00A96844" w:rsidP="00A96844">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097087">
        <w:rPr>
          <w:rFonts w:ascii="Times New Roman" w:eastAsia="Calibri" w:hAnsi="Times New Roman" w:cs="Times New Roman"/>
          <w:sz w:val="24"/>
          <w:szCs w:val="24"/>
          <w:lang w:eastAsia="zh-CN"/>
        </w:rPr>
        <w:t>Izjava ponudnika, da bo sklenil najemno pogodbo za uporabo poslovnih prostorov v Zdravstven</w:t>
      </w:r>
      <w:r w:rsidR="00C26F2F" w:rsidRPr="00097087">
        <w:rPr>
          <w:rFonts w:ascii="Times New Roman" w:eastAsia="Calibri" w:hAnsi="Times New Roman" w:cs="Times New Roman"/>
          <w:sz w:val="24"/>
          <w:szCs w:val="24"/>
          <w:lang w:eastAsia="zh-CN"/>
        </w:rPr>
        <w:t>i ambulanti Makole</w:t>
      </w:r>
      <w:r w:rsidR="00685217" w:rsidRPr="00097087">
        <w:rPr>
          <w:rFonts w:ascii="Times New Roman" w:eastAsia="Calibri" w:hAnsi="Times New Roman" w:cs="Times New Roman"/>
          <w:sz w:val="24"/>
          <w:szCs w:val="24"/>
          <w:lang w:eastAsia="zh-CN"/>
        </w:rPr>
        <w:t xml:space="preserve">, </w:t>
      </w:r>
      <w:r w:rsidR="00C26F2F" w:rsidRPr="00097087">
        <w:rPr>
          <w:rFonts w:ascii="Times New Roman" w:eastAsia="Calibri" w:hAnsi="Times New Roman" w:cs="Times New Roman"/>
          <w:sz w:val="24"/>
          <w:szCs w:val="24"/>
          <w:lang w:eastAsia="zh-CN"/>
        </w:rPr>
        <w:t>Makole 28</w:t>
      </w:r>
      <w:r w:rsidR="00685217" w:rsidRPr="00097087">
        <w:rPr>
          <w:rFonts w:ascii="Times New Roman" w:eastAsia="Calibri" w:hAnsi="Times New Roman" w:cs="Times New Roman"/>
          <w:sz w:val="24"/>
          <w:szCs w:val="24"/>
          <w:lang w:eastAsia="zh-CN"/>
        </w:rPr>
        <w:t>, 23</w:t>
      </w:r>
      <w:r w:rsidR="00C26F2F" w:rsidRPr="00097087">
        <w:rPr>
          <w:rFonts w:ascii="Times New Roman" w:eastAsia="Calibri" w:hAnsi="Times New Roman" w:cs="Times New Roman"/>
          <w:sz w:val="24"/>
          <w:szCs w:val="24"/>
          <w:lang w:eastAsia="zh-CN"/>
        </w:rPr>
        <w:t>2</w:t>
      </w:r>
      <w:r w:rsidR="00685217" w:rsidRPr="00097087">
        <w:rPr>
          <w:rFonts w:ascii="Times New Roman" w:eastAsia="Calibri" w:hAnsi="Times New Roman" w:cs="Times New Roman"/>
          <w:sz w:val="24"/>
          <w:szCs w:val="24"/>
          <w:lang w:eastAsia="zh-CN"/>
        </w:rPr>
        <w:t>1</w:t>
      </w:r>
      <w:r w:rsidR="00C26F2F" w:rsidRPr="00097087">
        <w:rPr>
          <w:rFonts w:ascii="Times New Roman" w:eastAsia="Calibri" w:hAnsi="Times New Roman" w:cs="Times New Roman"/>
          <w:sz w:val="24"/>
          <w:szCs w:val="24"/>
          <w:lang w:eastAsia="zh-CN"/>
        </w:rPr>
        <w:t xml:space="preserve"> Makole</w:t>
      </w:r>
      <w:r w:rsidR="00685217" w:rsidRPr="00097087">
        <w:rPr>
          <w:rFonts w:ascii="Times New Roman" w:eastAsia="Calibri" w:hAnsi="Times New Roman" w:cs="Times New Roman"/>
          <w:sz w:val="24"/>
          <w:szCs w:val="24"/>
          <w:lang w:eastAsia="zh-CN"/>
        </w:rPr>
        <w:t>,</w:t>
      </w:r>
      <w:r w:rsidRPr="00097087">
        <w:rPr>
          <w:rFonts w:ascii="Times New Roman" w:eastAsia="Calibri" w:hAnsi="Times New Roman" w:cs="Times New Roman"/>
          <w:sz w:val="24"/>
          <w:szCs w:val="24"/>
          <w:lang w:eastAsia="zh-CN"/>
        </w:rPr>
        <w:t xml:space="preserve"> za čas trajanja koncesije.</w:t>
      </w:r>
    </w:p>
    <w:p w14:paraId="2756AB8D" w14:textId="77777777" w:rsidR="00A96844" w:rsidRPr="00625590" w:rsidRDefault="00A96844" w:rsidP="00A96844">
      <w:pPr>
        <w:suppressAutoHyphens/>
        <w:spacing w:after="0" w:line="276" w:lineRule="auto"/>
        <w:ind w:left="720"/>
        <w:contextualSpacing/>
        <w:jc w:val="both"/>
        <w:rPr>
          <w:rFonts w:ascii="Times New Roman" w:eastAsia="Calibri" w:hAnsi="Times New Roman" w:cs="Times New Roman"/>
          <w:sz w:val="24"/>
          <w:szCs w:val="24"/>
          <w:lang w:eastAsia="zh-CN"/>
        </w:rPr>
      </w:pPr>
    </w:p>
    <w:p w14:paraId="42FFFB1E" w14:textId="5B079B24" w:rsidR="00A96844" w:rsidRPr="00AE597F" w:rsidRDefault="00A96844" w:rsidP="00A96844">
      <w:pPr>
        <w:suppressAutoHyphens/>
        <w:spacing w:after="0" w:line="240" w:lineRule="auto"/>
        <w:jc w:val="both"/>
        <w:rPr>
          <w:rFonts w:ascii="Times New Roman" w:eastAsia="Calibri" w:hAnsi="Times New Roman" w:cs="Times New Roman"/>
          <w:sz w:val="24"/>
          <w:szCs w:val="24"/>
          <w:lang w:eastAsia="zh-CN"/>
        </w:rPr>
      </w:pPr>
      <w:r w:rsidRPr="00097087">
        <w:rPr>
          <w:rFonts w:ascii="Times New Roman" w:eastAsia="Calibri" w:hAnsi="Times New Roman" w:cs="Times New Roman"/>
          <w:sz w:val="24"/>
          <w:szCs w:val="24"/>
          <w:lang w:eastAsia="zh-CN"/>
        </w:rPr>
        <w:t>Najemna pogodba za uporabo poslovnih prostorov v Zdravstven</w:t>
      </w:r>
      <w:r w:rsidR="00C26F2F" w:rsidRPr="00097087">
        <w:rPr>
          <w:rFonts w:ascii="Times New Roman" w:eastAsia="Calibri" w:hAnsi="Times New Roman" w:cs="Times New Roman"/>
          <w:sz w:val="24"/>
          <w:szCs w:val="24"/>
          <w:lang w:eastAsia="zh-CN"/>
        </w:rPr>
        <w:t>i ambulanti Makole</w:t>
      </w:r>
      <w:r w:rsidR="00685217" w:rsidRPr="00097087">
        <w:rPr>
          <w:rFonts w:ascii="Times New Roman" w:eastAsia="Calibri" w:hAnsi="Times New Roman" w:cs="Times New Roman"/>
          <w:sz w:val="24"/>
          <w:szCs w:val="24"/>
          <w:lang w:eastAsia="zh-CN"/>
        </w:rPr>
        <w:t xml:space="preserve">, </w:t>
      </w:r>
      <w:r w:rsidR="00C26F2F" w:rsidRPr="00097087">
        <w:rPr>
          <w:rFonts w:ascii="Times New Roman" w:eastAsia="Calibri" w:hAnsi="Times New Roman" w:cs="Times New Roman"/>
          <w:sz w:val="24"/>
          <w:szCs w:val="24"/>
          <w:lang w:eastAsia="zh-CN"/>
        </w:rPr>
        <w:t xml:space="preserve">Makole </w:t>
      </w:r>
      <w:r w:rsidR="00C26F2F" w:rsidRPr="00AE597F">
        <w:rPr>
          <w:rFonts w:ascii="Times New Roman" w:eastAsia="Calibri" w:hAnsi="Times New Roman" w:cs="Times New Roman"/>
          <w:sz w:val="24"/>
          <w:szCs w:val="24"/>
          <w:lang w:eastAsia="zh-CN"/>
        </w:rPr>
        <w:t>28</w:t>
      </w:r>
      <w:r w:rsidR="00685217" w:rsidRPr="00AE597F">
        <w:rPr>
          <w:rFonts w:ascii="Times New Roman" w:eastAsia="Calibri" w:hAnsi="Times New Roman" w:cs="Times New Roman"/>
          <w:sz w:val="24"/>
          <w:szCs w:val="24"/>
          <w:lang w:eastAsia="zh-CN"/>
        </w:rPr>
        <w:t>, 23</w:t>
      </w:r>
      <w:r w:rsidR="00C26F2F" w:rsidRPr="00AE597F">
        <w:rPr>
          <w:rFonts w:ascii="Times New Roman" w:eastAsia="Calibri" w:hAnsi="Times New Roman" w:cs="Times New Roman"/>
          <w:sz w:val="24"/>
          <w:szCs w:val="24"/>
          <w:lang w:eastAsia="zh-CN"/>
        </w:rPr>
        <w:t>2</w:t>
      </w:r>
      <w:r w:rsidR="00685217" w:rsidRPr="00AE597F">
        <w:rPr>
          <w:rFonts w:ascii="Times New Roman" w:eastAsia="Calibri" w:hAnsi="Times New Roman" w:cs="Times New Roman"/>
          <w:sz w:val="24"/>
          <w:szCs w:val="24"/>
          <w:lang w:eastAsia="zh-CN"/>
        </w:rPr>
        <w:t>1</w:t>
      </w:r>
      <w:r w:rsidR="00C26F2F" w:rsidRPr="00AE597F">
        <w:rPr>
          <w:rFonts w:ascii="Times New Roman" w:eastAsia="Calibri" w:hAnsi="Times New Roman" w:cs="Times New Roman"/>
          <w:sz w:val="24"/>
          <w:szCs w:val="24"/>
          <w:lang w:eastAsia="zh-CN"/>
        </w:rPr>
        <w:t xml:space="preserve"> Makole </w:t>
      </w:r>
      <w:r w:rsidRPr="00AE597F">
        <w:rPr>
          <w:rFonts w:ascii="Times New Roman" w:eastAsia="Calibri" w:hAnsi="Times New Roman" w:cs="Times New Roman"/>
          <w:sz w:val="24"/>
          <w:szCs w:val="24"/>
          <w:lang w:eastAsia="zh-CN"/>
        </w:rPr>
        <w:t xml:space="preserve">za čas trajanja koncesije mora biti sklenjena s </w:t>
      </w:r>
      <w:proofErr w:type="spellStart"/>
      <w:r w:rsidRPr="00AE597F">
        <w:rPr>
          <w:rFonts w:ascii="Times New Roman" w:eastAsia="Calibri" w:hAnsi="Times New Roman" w:cs="Times New Roman"/>
          <w:sz w:val="24"/>
          <w:szCs w:val="24"/>
          <w:lang w:eastAsia="zh-CN"/>
        </w:rPr>
        <w:t>koncedentom</w:t>
      </w:r>
      <w:proofErr w:type="spellEnd"/>
      <w:r w:rsidR="00C26F2F" w:rsidRPr="00AE597F">
        <w:rPr>
          <w:rFonts w:ascii="Times New Roman" w:eastAsia="Calibri" w:hAnsi="Times New Roman" w:cs="Times New Roman"/>
          <w:sz w:val="24"/>
          <w:szCs w:val="24"/>
          <w:lang w:eastAsia="zh-CN"/>
        </w:rPr>
        <w:t xml:space="preserve"> </w:t>
      </w:r>
      <w:r w:rsidRPr="00AE597F">
        <w:rPr>
          <w:rFonts w:ascii="Times New Roman" w:eastAsia="Calibri" w:hAnsi="Times New Roman" w:cs="Times New Roman"/>
          <w:sz w:val="24"/>
          <w:szCs w:val="24"/>
          <w:lang w:eastAsia="zh-CN"/>
        </w:rPr>
        <w:t>pred podpisom koncesijske pogodbe. Najemno pogodbo mora ponudnik predložiti pred podpisom koncesijske pogodbe.</w:t>
      </w:r>
    </w:p>
    <w:p w14:paraId="6DCD06D0" w14:textId="7ADB567E" w:rsidR="00E95085" w:rsidRPr="00AE597F" w:rsidRDefault="00E95085" w:rsidP="00A96844">
      <w:pPr>
        <w:suppressAutoHyphens/>
        <w:spacing w:after="0" w:line="240" w:lineRule="auto"/>
        <w:jc w:val="both"/>
        <w:rPr>
          <w:rFonts w:ascii="Times New Roman" w:eastAsia="Calibri" w:hAnsi="Times New Roman" w:cs="Times New Roman"/>
          <w:sz w:val="24"/>
          <w:szCs w:val="24"/>
          <w:lang w:eastAsia="zh-CN"/>
        </w:rPr>
      </w:pPr>
    </w:p>
    <w:p w14:paraId="3F552588" w14:textId="408DB0D1" w:rsidR="00661D07" w:rsidRPr="00AE597F" w:rsidRDefault="00E95085" w:rsidP="00661D07">
      <w:pPr>
        <w:suppressAutoHyphens/>
        <w:spacing w:after="0" w:line="240" w:lineRule="auto"/>
        <w:jc w:val="both"/>
        <w:rPr>
          <w:rFonts w:ascii="Times New Roman" w:eastAsia="Calibri" w:hAnsi="Times New Roman" w:cs="Times New Roman"/>
          <w:b/>
          <w:sz w:val="24"/>
          <w:szCs w:val="24"/>
          <w:lang w:eastAsia="zh-CN"/>
        </w:rPr>
      </w:pPr>
      <w:r w:rsidRPr="00AE597F">
        <w:rPr>
          <w:rFonts w:ascii="Times New Roman" w:eastAsia="Calibri" w:hAnsi="Times New Roman" w:cs="Times New Roman"/>
          <w:b/>
          <w:sz w:val="24"/>
          <w:szCs w:val="24"/>
          <w:lang w:eastAsia="zh-CN"/>
        </w:rPr>
        <w:t>Dokazilo pod točko 6.15., ki ga mora ponudnik predložiti v ponudbi:</w:t>
      </w:r>
    </w:p>
    <w:p w14:paraId="6832F838" w14:textId="65F33C17" w:rsidR="00E95085" w:rsidRPr="00AE597F" w:rsidRDefault="00E95085" w:rsidP="00E95085">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AE597F">
        <w:rPr>
          <w:rFonts w:ascii="Times New Roman" w:eastAsia="Calibri" w:hAnsi="Times New Roman" w:cs="Times New Roman"/>
          <w:sz w:val="24"/>
          <w:szCs w:val="24"/>
          <w:lang w:eastAsia="zh-CN"/>
        </w:rPr>
        <w:t xml:space="preserve">izjava, da bo ponudnik z dnem začetka opravljana koncesijske dejavnosti zagotavljal nadomeščanje v času svoje </w:t>
      </w:r>
      <w:r w:rsidR="00452499" w:rsidRPr="00AE597F">
        <w:rPr>
          <w:rFonts w:ascii="Times New Roman" w:eastAsia="Calibri" w:hAnsi="Times New Roman" w:cs="Times New Roman"/>
          <w:sz w:val="24"/>
          <w:szCs w:val="24"/>
          <w:lang w:eastAsia="zh-CN"/>
        </w:rPr>
        <w:t>odsotnosti. Fizična osebe, OBR 3</w:t>
      </w:r>
      <w:r w:rsidRPr="00AE597F">
        <w:rPr>
          <w:rFonts w:ascii="Times New Roman" w:eastAsia="Calibri" w:hAnsi="Times New Roman" w:cs="Times New Roman"/>
          <w:sz w:val="24"/>
          <w:szCs w:val="24"/>
          <w:lang w:eastAsia="zh-CN"/>
        </w:rPr>
        <w:t>-FO-IZJAVE-</w:t>
      </w:r>
      <w:r w:rsidR="0095628A" w:rsidRPr="00AE597F">
        <w:rPr>
          <w:rFonts w:ascii="Times New Roman" w:eastAsia="Calibri" w:hAnsi="Times New Roman" w:cs="Times New Roman"/>
          <w:sz w:val="24"/>
          <w:szCs w:val="24"/>
          <w:lang w:eastAsia="zh-CN"/>
        </w:rPr>
        <w:t xml:space="preserve">DRUGI </w:t>
      </w:r>
      <w:r w:rsidRPr="00AE597F">
        <w:rPr>
          <w:rFonts w:ascii="Times New Roman" w:eastAsia="Calibri" w:hAnsi="Times New Roman" w:cs="Times New Roman"/>
          <w:sz w:val="24"/>
          <w:szCs w:val="24"/>
          <w:lang w:eastAsia="zh-CN"/>
        </w:rPr>
        <w:t>POGOJI, za pravne os</w:t>
      </w:r>
      <w:r w:rsidR="00452499" w:rsidRPr="00AE597F">
        <w:rPr>
          <w:rFonts w:ascii="Times New Roman" w:eastAsia="Calibri" w:hAnsi="Times New Roman" w:cs="Times New Roman"/>
          <w:sz w:val="24"/>
          <w:szCs w:val="24"/>
          <w:lang w:eastAsia="zh-CN"/>
        </w:rPr>
        <w:t>ebe/samostojne podjetnike, OBR 3</w:t>
      </w:r>
      <w:r w:rsidRPr="00AE597F">
        <w:rPr>
          <w:rFonts w:ascii="Times New Roman" w:eastAsia="Calibri" w:hAnsi="Times New Roman" w:cs="Times New Roman"/>
          <w:sz w:val="24"/>
          <w:szCs w:val="24"/>
          <w:lang w:eastAsia="zh-CN"/>
        </w:rPr>
        <w:t>-PO/S.P.-IZJAVE-</w:t>
      </w:r>
      <w:r w:rsidR="0095628A" w:rsidRPr="00AE597F">
        <w:rPr>
          <w:rFonts w:ascii="Times New Roman" w:eastAsia="Calibri" w:hAnsi="Times New Roman" w:cs="Times New Roman"/>
          <w:sz w:val="24"/>
          <w:szCs w:val="24"/>
          <w:lang w:eastAsia="zh-CN"/>
        </w:rPr>
        <w:t xml:space="preserve">DRUGI </w:t>
      </w:r>
      <w:r w:rsidRPr="00AE597F">
        <w:rPr>
          <w:rFonts w:ascii="Times New Roman" w:eastAsia="Calibri" w:hAnsi="Times New Roman" w:cs="Times New Roman"/>
          <w:sz w:val="24"/>
          <w:szCs w:val="24"/>
          <w:lang w:eastAsia="zh-CN"/>
        </w:rPr>
        <w:t>POGOJI.</w:t>
      </w:r>
    </w:p>
    <w:p w14:paraId="39CC6D6F" w14:textId="77777777" w:rsidR="00661D07" w:rsidRDefault="00661D07" w:rsidP="00661D07">
      <w:pPr>
        <w:suppressAutoHyphens/>
        <w:spacing w:after="0" w:line="240" w:lineRule="auto"/>
        <w:contextualSpacing/>
        <w:jc w:val="both"/>
        <w:rPr>
          <w:rFonts w:ascii="Times New Roman" w:eastAsia="Calibri" w:hAnsi="Times New Roman" w:cs="Times New Roman"/>
          <w:sz w:val="24"/>
          <w:szCs w:val="24"/>
          <w:lang w:eastAsia="zh-CN"/>
        </w:rPr>
      </w:pPr>
    </w:p>
    <w:p w14:paraId="65AA6263" w14:textId="50E1359F" w:rsidR="00661D07" w:rsidRPr="00661D07" w:rsidRDefault="00661D07" w:rsidP="00661D07">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Dokazilo pod točko 6.</w:t>
      </w:r>
      <w:r>
        <w:rPr>
          <w:rFonts w:ascii="Times New Roman" w:eastAsia="Calibri" w:hAnsi="Times New Roman" w:cs="Times New Roman"/>
          <w:b/>
          <w:sz w:val="24"/>
          <w:szCs w:val="24"/>
          <w:lang w:eastAsia="zh-CN"/>
        </w:rPr>
        <w:t>16</w:t>
      </w:r>
      <w:r w:rsidRPr="00625590">
        <w:rPr>
          <w:rFonts w:ascii="Times New Roman" w:eastAsia="Calibri" w:hAnsi="Times New Roman" w:cs="Times New Roman"/>
          <w:b/>
          <w:sz w:val="24"/>
          <w:szCs w:val="24"/>
          <w:lang w:eastAsia="zh-CN"/>
        </w:rPr>
        <w:t>., ki ga mora ponudnik predložiti v ponudbi:</w:t>
      </w:r>
    </w:p>
    <w:p w14:paraId="737224B2" w14:textId="1E6C37C3" w:rsidR="00447C46" w:rsidRDefault="00447C46" w:rsidP="00447C46">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izjava , da </w:t>
      </w:r>
      <w:r w:rsidRPr="00447C46">
        <w:rPr>
          <w:rFonts w:ascii="Times New Roman" w:eastAsia="Calibri" w:hAnsi="Times New Roman" w:cs="Times New Roman"/>
          <w:sz w:val="24"/>
          <w:szCs w:val="24"/>
          <w:lang w:eastAsia="zh-CN"/>
        </w:rPr>
        <w:t xml:space="preserve">bo zagotavljal, da bo večino časa zdravstveno dejavnost na območju Občine Makole opravljal nosilec zdravstvene dejavnosti, tako da nadomeščanje ne presega 25 % (vsaj 75 % časa mora dejavnost opravljati en zdravnik – nosilec zdravstvene dejavnosti) </w:t>
      </w:r>
      <w:r>
        <w:rPr>
          <w:rFonts w:ascii="Times New Roman" w:eastAsia="Calibri" w:hAnsi="Times New Roman" w:cs="Times New Roman"/>
          <w:sz w:val="24"/>
          <w:szCs w:val="24"/>
          <w:lang w:eastAsia="zh-CN"/>
        </w:rPr>
        <w:t>Fizična osebe, OBR 3</w:t>
      </w:r>
      <w:r w:rsidRPr="00625590">
        <w:rPr>
          <w:rFonts w:ascii="Times New Roman" w:eastAsia="Calibri" w:hAnsi="Times New Roman" w:cs="Times New Roman"/>
          <w:sz w:val="24"/>
          <w:szCs w:val="24"/>
          <w:lang w:eastAsia="zh-CN"/>
        </w:rPr>
        <w:t>-FO-IZJAVE-</w:t>
      </w:r>
      <w:r>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POGOJI, za pravne os</w:t>
      </w:r>
      <w:r>
        <w:rPr>
          <w:rFonts w:ascii="Times New Roman" w:eastAsia="Calibri" w:hAnsi="Times New Roman" w:cs="Times New Roman"/>
          <w:sz w:val="24"/>
          <w:szCs w:val="24"/>
          <w:lang w:eastAsia="zh-CN"/>
        </w:rPr>
        <w:t>ebe/samostojne podjetnike, OBR 3</w:t>
      </w:r>
      <w:r w:rsidRPr="00625590">
        <w:rPr>
          <w:rFonts w:ascii="Times New Roman" w:eastAsia="Calibri" w:hAnsi="Times New Roman" w:cs="Times New Roman"/>
          <w:sz w:val="24"/>
          <w:szCs w:val="24"/>
          <w:lang w:eastAsia="zh-CN"/>
        </w:rPr>
        <w:t>-PO/S.P.-IZJAVE-</w:t>
      </w:r>
      <w:r>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POGOJI.</w:t>
      </w:r>
    </w:p>
    <w:p w14:paraId="429F84EA" w14:textId="7CF6AD88" w:rsidR="00447C46" w:rsidRPr="00447C46" w:rsidRDefault="00447C46" w:rsidP="00447C46">
      <w:pPr>
        <w:pStyle w:val="Odstavekseznama"/>
        <w:rPr>
          <w:rFonts w:ascii="Times New Roman" w:eastAsia="Calibri" w:hAnsi="Times New Roman" w:cs="Times New Roman"/>
          <w:sz w:val="24"/>
          <w:szCs w:val="24"/>
          <w:lang w:eastAsia="zh-CN"/>
        </w:rPr>
      </w:pPr>
    </w:p>
    <w:p w14:paraId="71517EE5" w14:textId="77777777" w:rsidR="00A96844" w:rsidRDefault="00A96844" w:rsidP="00661D07">
      <w:pPr>
        <w:suppressAutoHyphens/>
        <w:spacing w:after="0" w:line="240" w:lineRule="auto"/>
        <w:jc w:val="both"/>
        <w:rPr>
          <w:rFonts w:ascii="Times New Roman" w:eastAsia="Calibri" w:hAnsi="Times New Roman" w:cs="Times New Roman"/>
          <w:sz w:val="24"/>
          <w:szCs w:val="24"/>
          <w:lang w:eastAsia="zh-CN"/>
        </w:rPr>
      </w:pPr>
    </w:p>
    <w:p w14:paraId="717DE574" w14:textId="77777777" w:rsidR="00A96844" w:rsidRPr="00625590" w:rsidRDefault="00A96844" w:rsidP="00A96844">
      <w:pPr>
        <w:pStyle w:val="Naslov2"/>
        <w:rPr>
          <w:rFonts w:eastAsia="Calibri"/>
          <w:lang w:eastAsia="zh-CN"/>
        </w:rPr>
      </w:pPr>
      <w:bookmarkStart w:id="15" w:name="_Toc177043917"/>
      <w:r w:rsidRPr="00625590">
        <w:rPr>
          <w:rFonts w:eastAsia="Calibri"/>
          <w:lang w:eastAsia="zh-CN"/>
        </w:rPr>
        <w:t>FINANCIRANJE KONCESIJSKE DEJAVNOSTI</w:t>
      </w:r>
      <w:bookmarkEnd w:id="15"/>
    </w:p>
    <w:p w14:paraId="05D89419" w14:textId="77777777" w:rsidR="00A96844" w:rsidRPr="00625590" w:rsidRDefault="00A96844" w:rsidP="00A96844">
      <w:pPr>
        <w:suppressAutoHyphens/>
        <w:spacing w:after="0" w:line="240" w:lineRule="auto"/>
        <w:ind w:left="360"/>
        <w:contextualSpacing/>
        <w:jc w:val="both"/>
        <w:rPr>
          <w:rFonts w:ascii="Times New Roman" w:eastAsia="Calibri" w:hAnsi="Times New Roman" w:cs="Times New Roman"/>
          <w:b/>
          <w:sz w:val="24"/>
          <w:szCs w:val="24"/>
          <w:lang w:eastAsia="zh-CN"/>
        </w:rPr>
      </w:pPr>
    </w:p>
    <w:p w14:paraId="60B6276C"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roofErr w:type="spellStart"/>
      <w:r w:rsidRPr="00625590">
        <w:rPr>
          <w:rFonts w:ascii="Times New Roman" w:eastAsia="Calibri" w:hAnsi="Times New Roman" w:cs="Times New Roman"/>
          <w:sz w:val="24"/>
          <w:szCs w:val="24"/>
          <w:lang w:eastAsia="zh-CN"/>
        </w:rPr>
        <w:t>Koncedent</w:t>
      </w:r>
      <w:proofErr w:type="spellEnd"/>
      <w:r w:rsidRPr="00625590">
        <w:rPr>
          <w:rFonts w:ascii="Times New Roman" w:eastAsia="Calibri" w:hAnsi="Times New Roman" w:cs="Times New Roman"/>
          <w:sz w:val="24"/>
          <w:szCs w:val="24"/>
          <w:lang w:eastAsia="zh-CN"/>
        </w:rPr>
        <w:t xml:space="preserve"> ni dolžan zagotavljati koncesionarju nobenih sredstev za opravljanje koncesijske dejavnosti. Sredstva za opravljanje javne službe si koncesionar pridobiva na podlagi pogodbe z ZZZS oziroma s prodajo svojih storitev.</w:t>
      </w:r>
    </w:p>
    <w:p w14:paraId="471337BF"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474E683D" w14:textId="77777777" w:rsidR="00A96844" w:rsidRPr="00625590" w:rsidRDefault="00A96844" w:rsidP="00A96844">
      <w:pPr>
        <w:pStyle w:val="Naslov2"/>
        <w:rPr>
          <w:rFonts w:eastAsia="Calibri"/>
          <w:lang w:eastAsia="zh-CN"/>
        </w:rPr>
      </w:pPr>
      <w:bookmarkStart w:id="16" w:name="__RefHeading___Toc340566194"/>
      <w:bookmarkStart w:id="17" w:name="_Toc177043918"/>
      <w:bookmarkEnd w:id="16"/>
      <w:r w:rsidRPr="00625590">
        <w:rPr>
          <w:rFonts w:eastAsia="Calibri"/>
          <w:lang w:eastAsia="zh-CN"/>
        </w:rPr>
        <w:t>MERILA ZA OCENJEVANJE VLOG</w:t>
      </w:r>
      <w:bookmarkEnd w:id="17"/>
    </w:p>
    <w:p w14:paraId="2601BB70"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2B8071E9"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proofErr w:type="spellStart"/>
      <w:r w:rsidRPr="00625590">
        <w:rPr>
          <w:rFonts w:ascii="Times New Roman" w:eastAsia="Calibri" w:hAnsi="Times New Roman" w:cs="Times New Roman"/>
          <w:sz w:val="24"/>
          <w:szCs w:val="24"/>
          <w:lang w:eastAsia="zh-CN"/>
        </w:rPr>
        <w:t>Koncedent</w:t>
      </w:r>
      <w:proofErr w:type="spellEnd"/>
      <w:r w:rsidRPr="00625590">
        <w:rPr>
          <w:rFonts w:ascii="Times New Roman" w:eastAsia="Calibri" w:hAnsi="Times New Roman" w:cs="Times New Roman"/>
          <w:sz w:val="24"/>
          <w:szCs w:val="24"/>
          <w:lang w:eastAsia="zh-CN"/>
        </w:rPr>
        <w:t xml:space="preserve"> bo izbral tistega ponudnika, ki bo izpolnjeval vse zahtevane pogoje in bo zbral najvišje število točk v skladu z naslednjimi merili: </w:t>
      </w:r>
    </w:p>
    <w:p w14:paraId="799EB04A"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p>
    <w:tbl>
      <w:tblPr>
        <w:tblW w:w="9298" w:type="dxa"/>
        <w:jc w:val="center"/>
        <w:tblLayout w:type="fixed"/>
        <w:tblLook w:val="0000" w:firstRow="0" w:lastRow="0" w:firstColumn="0" w:lastColumn="0" w:noHBand="0" w:noVBand="0"/>
      </w:tblPr>
      <w:tblGrid>
        <w:gridCol w:w="567"/>
        <w:gridCol w:w="6941"/>
        <w:gridCol w:w="1790"/>
      </w:tblGrid>
      <w:tr w:rsidR="00A96844" w:rsidRPr="00625590" w14:paraId="2FDF3D32" w14:textId="77777777" w:rsidTr="00A96844">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57DDED02" w14:textId="77777777" w:rsidR="00A96844" w:rsidRPr="00625590" w:rsidRDefault="00A96844" w:rsidP="00A96844">
            <w:pPr>
              <w:suppressAutoHyphens/>
              <w:snapToGrid w:val="0"/>
              <w:spacing w:after="0" w:line="240" w:lineRule="auto"/>
              <w:jc w:val="center"/>
              <w:rPr>
                <w:rFonts w:ascii="Times New Roman" w:eastAsia="Calibri" w:hAnsi="Times New Roman" w:cs="Times New Roman"/>
                <w:b/>
                <w:sz w:val="24"/>
                <w:szCs w:val="24"/>
                <w:lang w:eastAsia="zh-CN"/>
              </w:rPr>
            </w:pPr>
          </w:p>
        </w:tc>
        <w:tc>
          <w:tcPr>
            <w:tcW w:w="6941" w:type="dxa"/>
            <w:tcBorders>
              <w:top w:val="single" w:sz="4" w:space="0" w:color="000000"/>
              <w:left w:val="single" w:sz="4" w:space="0" w:color="000000"/>
              <w:bottom w:val="single" w:sz="4" w:space="0" w:color="000000"/>
            </w:tcBorders>
            <w:shd w:val="clear" w:color="auto" w:fill="auto"/>
            <w:vAlign w:val="center"/>
          </w:tcPr>
          <w:p w14:paraId="77DA55BE" w14:textId="77777777" w:rsidR="00A96844" w:rsidRPr="00625590" w:rsidRDefault="00A96844" w:rsidP="00A96844">
            <w:pPr>
              <w:suppressAutoHyphens/>
              <w:spacing w:after="0" w:line="240" w:lineRule="auto"/>
              <w:jc w:val="center"/>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MERILO</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84912" w14:textId="77777777" w:rsidR="00A96844" w:rsidRPr="00625590" w:rsidRDefault="00A96844" w:rsidP="00A96844">
            <w:pPr>
              <w:suppressAutoHyphens/>
              <w:spacing w:after="0" w:line="240" w:lineRule="auto"/>
              <w:jc w:val="center"/>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Maksimalno</w:t>
            </w:r>
          </w:p>
          <w:p w14:paraId="54B7F282" w14:textId="77777777" w:rsidR="00A96844" w:rsidRPr="00625590" w:rsidRDefault="00A96844" w:rsidP="00A96844">
            <w:pPr>
              <w:suppressAutoHyphens/>
              <w:spacing w:after="0" w:line="240" w:lineRule="auto"/>
              <w:jc w:val="center"/>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število točk</w:t>
            </w:r>
          </w:p>
        </w:tc>
      </w:tr>
      <w:tr w:rsidR="00A96844" w:rsidRPr="00E91A91" w14:paraId="64E19A5A" w14:textId="77777777" w:rsidTr="00A96844">
        <w:trPr>
          <w:jc w:val="center"/>
        </w:trPr>
        <w:tc>
          <w:tcPr>
            <w:tcW w:w="567" w:type="dxa"/>
            <w:tcBorders>
              <w:top w:val="single" w:sz="4" w:space="0" w:color="000000"/>
              <w:left w:val="single" w:sz="4" w:space="0" w:color="000000"/>
              <w:bottom w:val="single" w:sz="4" w:space="0" w:color="000000"/>
            </w:tcBorders>
            <w:shd w:val="clear" w:color="auto" w:fill="auto"/>
          </w:tcPr>
          <w:p w14:paraId="223B6415" w14:textId="77777777" w:rsidR="00A96844" w:rsidRPr="00E91A91"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E91A91">
              <w:rPr>
                <w:rFonts w:ascii="Times New Roman" w:eastAsia="Calibri" w:hAnsi="Times New Roman" w:cs="Times New Roman"/>
                <w:b/>
                <w:sz w:val="24"/>
                <w:szCs w:val="24"/>
                <w:lang w:eastAsia="zh-CN"/>
              </w:rPr>
              <w:t>1.</w:t>
            </w:r>
          </w:p>
        </w:tc>
        <w:tc>
          <w:tcPr>
            <w:tcW w:w="6941" w:type="dxa"/>
            <w:tcBorders>
              <w:top w:val="single" w:sz="4" w:space="0" w:color="000000"/>
              <w:left w:val="single" w:sz="4" w:space="0" w:color="000000"/>
              <w:bottom w:val="single" w:sz="4" w:space="0" w:color="000000"/>
            </w:tcBorders>
            <w:shd w:val="clear" w:color="auto" w:fill="auto"/>
          </w:tcPr>
          <w:p w14:paraId="5B7B46F4" w14:textId="241B8337" w:rsidR="00A96844" w:rsidRPr="00E91A91" w:rsidRDefault="001F0823" w:rsidP="00D20774">
            <w:pPr>
              <w:suppressAutoHyphens/>
              <w:spacing w:after="0" w:line="240" w:lineRule="auto"/>
              <w:jc w:val="both"/>
              <w:rPr>
                <w:rFonts w:ascii="Times New Roman" w:eastAsia="Calibri" w:hAnsi="Times New Roman" w:cs="Times New Roman"/>
                <w:sz w:val="24"/>
                <w:szCs w:val="24"/>
                <w:lang w:eastAsia="zh-CN"/>
              </w:rPr>
            </w:pPr>
            <w:r w:rsidRPr="00E91A91">
              <w:rPr>
                <w:rFonts w:ascii="Times New Roman" w:eastAsia="Calibri" w:hAnsi="Times New Roman" w:cs="Times New Roman"/>
                <w:sz w:val="24"/>
                <w:szCs w:val="24"/>
                <w:lang w:eastAsia="zh-CN"/>
              </w:rPr>
              <w:t>Delovna doba pri opravljanju razpisane dejavnosti</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DE9DD" w14:textId="2F2FE6CF" w:rsidR="00A96844" w:rsidRPr="00E91A91" w:rsidRDefault="00A96844" w:rsidP="00A96844">
            <w:pPr>
              <w:suppressAutoHyphens/>
              <w:spacing w:after="0" w:line="240" w:lineRule="auto"/>
              <w:jc w:val="center"/>
              <w:rPr>
                <w:rFonts w:ascii="Times New Roman" w:eastAsia="Calibri" w:hAnsi="Times New Roman" w:cs="Times New Roman"/>
                <w:sz w:val="24"/>
                <w:szCs w:val="24"/>
                <w:lang w:eastAsia="zh-CN"/>
              </w:rPr>
            </w:pPr>
            <w:r w:rsidRPr="00E91A91">
              <w:rPr>
                <w:rFonts w:ascii="Times New Roman" w:eastAsia="Calibri" w:hAnsi="Times New Roman" w:cs="Times New Roman"/>
                <w:sz w:val="24"/>
                <w:szCs w:val="24"/>
                <w:lang w:eastAsia="zh-CN"/>
              </w:rPr>
              <w:t>1</w:t>
            </w:r>
            <w:r w:rsidR="00C139DE" w:rsidRPr="00E91A91">
              <w:rPr>
                <w:rFonts w:ascii="Times New Roman" w:eastAsia="Calibri" w:hAnsi="Times New Roman" w:cs="Times New Roman"/>
                <w:sz w:val="24"/>
                <w:szCs w:val="24"/>
                <w:lang w:eastAsia="zh-CN"/>
              </w:rPr>
              <w:t>0</w:t>
            </w:r>
          </w:p>
        </w:tc>
      </w:tr>
      <w:tr w:rsidR="00A96844" w:rsidRPr="00E91A91" w14:paraId="017E552D" w14:textId="77777777" w:rsidTr="00A96844">
        <w:trPr>
          <w:jc w:val="center"/>
        </w:trPr>
        <w:tc>
          <w:tcPr>
            <w:tcW w:w="567" w:type="dxa"/>
            <w:tcBorders>
              <w:top w:val="single" w:sz="4" w:space="0" w:color="000000"/>
              <w:left w:val="single" w:sz="4" w:space="0" w:color="000000"/>
              <w:bottom w:val="single" w:sz="4" w:space="0" w:color="000000"/>
            </w:tcBorders>
            <w:shd w:val="clear" w:color="auto" w:fill="auto"/>
          </w:tcPr>
          <w:p w14:paraId="3DEB4B15" w14:textId="77777777" w:rsidR="00A96844" w:rsidRPr="00E91A91"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E91A91">
              <w:rPr>
                <w:rFonts w:ascii="Times New Roman" w:eastAsia="Calibri" w:hAnsi="Times New Roman" w:cs="Times New Roman"/>
                <w:b/>
                <w:sz w:val="24"/>
                <w:szCs w:val="24"/>
                <w:lang w:eastAsia="zh-CN"/>
              </w:rPr>
              <w:t>2.</w:t>
            </w:r>
          </w:p>
        </w:tc>
        <w:tc>
          <w:tcPr>
            <w:tcW w:w="6941" w:type="dxa"/>
            <w:tcBorders>
              <w:top w:val="single" w:sz="4" w:space="0" w:color="000000"/>
              <w:left w:val="single" w:sz="4" w:space="0" w:color="000000"/>
              <w:bottom w:val="single" w:sz="4" w:space="0" w:color="000000"/>
            </w:tcBorders>
            <w:shd w:val="clear" w:color="auto" w:fill="auto"/>
          </w:tcPr>
          <w:p w14:paraId="06AC3D0C" w14:textId="77777777" w:rsidR="00A96844" w:rsidRPr="00E91A91" w:rsidRDefault="00A96844" w:rsidP="00A96844">
            <w:pPr>
              <w:suppressAutoHyphens/>
              <w:spacing w:after="0" w:line="240" w:lineRule="auto"/>
              <w:jc w:val="both"/>
              <w:rPr>
                <w:rFonts w:ascii="Times New Roman" w:eastAsia="Calibri" w:hAnsi="Times New Roman" w:cs="Times New Roman"/>
                <w:sz w:val="24"/>
                <w:szCs w:val="24"/>
                <w:lang w:eastAsia="zh-CN"/>
              </w:rPr>
            </w:pPr>
            <w:r w:rsidRPr="00E91A91">
              <w:rPr>
                <w:rFonts w:ascii="Times New Roman" w:eastAsia="Calibri" w:hAnsi="Times New Roman" w:cs="Times New Roman"/>
                <w:sz w:val="24"/>
                <w:szCs w:val="24"/>
                <w:lang w:eastAsia="zh-CN"/>
              </w:rPr>
              <w:t xml:space="preserve">Dodatno strokovno izobraževanje </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EB5BA" w14:textId="00CF86D1" w:rsidR="00A96844" w:rsidRPr="00E91A91" w:rsidRDefault="00A96844" w:rsidP="00A96844">
            <w:pPr>
              <w:suppressAutoHyphens/>
              <w:spacing w:after="0" w:line="240" w:lineRule="auto"/>
              <w:jc w:val="center"/>
              <w:rPr>
                <w:rFonts w:ascii="Times New Roman" w:eastAsia="Calibri" w:hAnsi="Times New Roman" w:cs="Times New Roman"/>
                <w:sz w:val="24"/>
                <w:szCs w:val="24"/>
                <w:lang w:eastAsia="zh-CN"/>
              </w:rPr>
            </w:pPr>
            <w:r w:rsidRPr="00E91A91">
              <w:rPr>
                <w:rFonts w:ascii="Times New Roman" w:eastAsia="Calibri" w:hAnsi="Times New Roman" w:cs="Times New Roman"/>
                <w:sz w:val="24"/>
                <w:szCs w:val="24"/>
                <w:lang w:eastAsia="zh-CN"/>
              </w:rPr>
              <w:t>1</w:t>
            </w:r>
            <w:r w:rsidR="00C139DE" w:rsidRPr="00E91A91">
              <w:rPr>
                <w:rFonts w:ascii="Times New Roman" w:eastAsia="Calibri" w:hAnsi="Times New Roman" w:cs="Times New Roman"/>
                <w:sz w:val="24"/>
                <w:szCs w:val="24"/>
                <w:lang w:eastAsia="zh-CN"/>
              </w:rPr>
              <w:t>0</w:t>
            </w:r>
          </w:p>
        </w:tc>
      </w:tr>
      <w:tr w:rsidR="00A96844" w:rsidRPr="00E91A91" w14:paraId="38EC2B3E" w14:textId="77777777" w:rsidTr="00A96844">
        <w:trPr>
          <w:jc w:val="center"/>
        </w:trPr>
        <w:tc>
          <w:tcPr>
            <w:tcW w:w="567" w:type="dxa"/>
            <w:tcBorders>
              <w:top w:val="single" w:sz="4" w:space="0" w:color="000000"/>
              <w:left w:val="single" w:sz="4" w:space="0" w:color="000000"/>
              <w:bottom w:val="single" w:sz="4" w:space="0" w:color="000000"/>
            </w:tcBorders>
            <w:shd w:val="clear" w:color="auto" w:fill="auto"/>
          </w:tcPr>
          <w:p w14:paraId="66964017" w14:textId="77777777" w:rsidR="00A96844" w:rsidRPr="00E91A91"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E91A91">
              <w:rPr>
                <w:rFonts w:ascii="Times New Roman" w:eastAsia="Calibri" w:hAnsi="Times New Roman" w:cs="Times New Roman"/>
                <w:b/>
                <w:sz w:val="24"/>
                <w:szCs w:val="24"/>
                <w:lang w:eastAsia="zh-CN"/>
              </w:rPr>
              <w:t>3.</w:t>
            </w:r>
          </w:p>
        </w:tc>
        <w:tc>
          <w:tcPr>
            <w:tcW w:w="6941" w:type="dxa"/>
            <w:tcBorders>
              <w:top w:val="single" w:sz="4" w:space="0" w:color="000000"/>
              <w:left w:val="single" w:sz="4" w:space="0" w:color="000000"/>
              <w:bottom w:val="single" w:sz="4" w:space="0" w:color="000000"/>
            </w:tcBorders>
            <w:shd w:val="clear" w:color="auto" w:fill="auto"/>
          </w:tcPr>
          <w:p w14:paraId="2D259AA9" w14:textId="77777777" w:rsidR="00A96844" w:rsidRPr="00E91A91" w:rsidRDefault="00A96844" w:rsidP="00A96844">
            <w:pPr>
              <w:suppressAutoHyphens/>
              <w:spacing w:after="0" w:line="240" w:lineRule="auto"/>
              <w:jc w:val="both"/>
              <w:rPr>
                <w:rFonts w:ascii="Times New Roman" w:eastAsia="Calibri" w:hAnsi="Times New Roman" w:cs="Times New Roman"/>
                <w:sz w:val="24"/>
                <w:szCs w:val="24"/>
                <w:lang w:eastAsia="zh-CN"/>
              </w:rPr>
            </w:pPr>
            <w:r w:rsidRPr="00E91A91">
              <w:rPr>
                <w:rFonts w:ascii="Times New Roman" w:eastAsia="Calibri" w:hAnsi="Times New Roman" w:cs="Times New Roman"/>
                <w:sz w:val="24"/>
                <w:szCs w:val="24"/>
                <w:lang w:eastAsia="zh-CN"/>
              </w:rPr>
              <w:t>Ugotovitve nadzornih postopkov iz 76. člena ZZDej pri ponudniku</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AFE58" w14:textId="77777777" w:rsidR="00A96844" w:rsidRPr="00E91A91" w:rsidRDefault="00A96844" w:rsidP="00A96844">
            <w:pPr>
              <w:suppressAutoHyphens/>
              <w:spacing w:after="0" w:line="240" w:lineRule="auto"/>
              <w:jc w:val="center"/>
              <w:rPr>
                <w:rFonts w:ascii="Times New Roman" w:eastAsia="Calibri" w:hAnsi="Times New Roman" w:cs="Times New Roman"/>
                <w:sz w:val="24"/>
                <w:szCs w:val="24"/>
                <w:lang w:eastAsia="zh-CN"/>
              </w:rPr>
            </w:pPr>
            <w:r w:rsidRPr="00E91A91">
              <w:rPr>
                <w:rFonts w:ascii="Times New Roman" w:eastAsia="Calibri" w:hAnsi="Times New Roman" w:cs="Times New Roman"/>
                <w:sz w:val="24"/>
                <w:szCs w:val="24"/>
                <w:lang w:eastAsia="zh-CN"/>
              </w:rPr>
              <w:t>10</w:t>
            </w:r>
          </w:p>
        </w:tc>
      </w:tr>
      <w:tr w:rsidR="00A96844" w:rsidRPr="00E91A91" w14:paraId="542333A0" w14:textId="77777777" w:rsidTr="00A96844">
        <w:trPr>
          <w:jc w:val="center"/>
        </w:trPr>
        <w:tc>
          <w:tcPr>
            <w:tcW w:w="567" w:type="dxa"/>
            <w:tcBorders>
              <w:top w:val="single" w:sz="4" w:space="0" w:color="000000"/>
              <w:left w:val="single" w:sz="4" w:space="0" w:color="000000"/>
              <w:bottom w:val="single" w:sz="4" w:space="0" w:color="000000"/>
            </w:tcBorders>
            <w:shd w:val="clear" w:color="auto" w:fill="auto"/>
          </w:tcPr>
          <w:p w14:paraId="5743C8FB" w14:textId="77777777" w:rsidR="00A96844" w:rsidRPr="00E91A91"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E91A91">
              <w:rPr>
                <w:rFonts w:ascii="Times New Roman" w:eastAsia="Calibri" w:hAnsi="Times New Roman" w:cs="Times New Roman"/>
                <w:b/>
                <w:sz w:val="24"/>
                <w:szCs w:val="24"/>
                <w:lang w:eastAsia="zh-CN"/>
              </w:rPr>
              <w:t>4.</w:t>
            </w:r>
          </w:p>
        </w:tc>
        <w:tc>
          <w:tcPr>
            <w:tcW w:w="6941" w:type="dxa"/>
            <w:tcBorders>
              <w:top w:val="single" w:sz="4" w:space="0" w:color="000000"/>
              <w:left w:val="single" w:sz="4" w:space="0" w:color="000000"/>
              <w:bottom w:val="single" w:sz="4" w:space="0" w:color="000000"/>
            </w:tcBorders>
            <w:shd w:val="clear" w:color="auto" w:fill="auto"/>
          </w:tcPr>
          <w:p w14:paraId="5E822EC2" w14:textId="77777777" w:rsidR="00A96844" w:rsidRPr="00E91A91" w:rsidRDefault="00A96844" w:rsidP="00A96844">
            <w:pPr>
              <w:suppressAutoHyphens/>
              <w:spacing w:after="0" w:line="240" w:lineRule="auto"/>
              <w:jc w:val="both"/>
              <w:rPr>
                <w:rFonts w:ascii="Times New Roman" w:eastAsia="Calibri" w:hAnsi="Times New Roman" w:cs="Times New Roman"/>
                <w:sz w:val="24"/>
                <w:szCs w:val="24"/>
                <w:lang w:eastAsia="zh-CN"/>
              </w:rPr>
            </w:pPr>
            <w:r w:rsidRPr="00E91A91">
              <w:rPr>
                <w:rFonts w:ascii="Times New Roman" w:eastAsia="Calibri" w:hAnsi="Times New Roman" w:cs="Times New Roman"/>
                <w:sz w:val="24"/>
                <w:szCs w:val="24"/>
                <w:lang w:eastAsia="zh-CN"/>
              </w:rPr>
              <w:t xml:space="preserve">Ugodnejši </w:t>
            </w:r>
            <w:proofErr w:type="spellStart"/>
            <w:r w:rsidRPr="00E91A91">
              <w:rPr>
                <w:rFonts w:ascii="Times New Roman" w:eastAsia="Calibri" w:hAnsi="Times New Roman" w:cs="Times New Roman"/>
                <w:sz w:val="24"/>
                <w:szCs w:val="24"/>
                <w:lang w:eastAsia="zh-CN"/>
              </w:rPr>
              <w:t>ordinacijski</w:t>
            </w:r>
            <w:proofErr w:type="spellEnd"/>
            <w:r w:rsidRPr="00E91A91">
              <w:rPr>
                <w:rFonts w:ascii="Times New Roman" w:eastAsia="Calibri" w:hAnsi="Times New Roman" w:cs="Times New Roman"/>
                <w:sz w:val="24"/>
                <w:szCs w:val="24"/>
                <w:lang w:eastAsia="zh-CN"/>
              </w:rPr>
              <w:t xml:space="preserve"> čas za uporabnike </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89FB1" w14:textId="59FD82B3" w:rsidR="00A96844" w:rsidRPr="00E91A91" w:rsidRDefault="00290F29" w:rsidP="00A96844">
            <w:pPr>
              <w:suppressAutoHyphens/>
              <w:spacing w:after="0"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5</w:t>
            </w:r>
          </w:p>
        </w:tc>
      </w:tr>
      <w:tr w:rsidR="00A96844" w:rsidRPr="000A5031" w14:paraId="7CE09044" w14:textId="77777777" w:rsidTr="00A96844">
        <w:trPr>
          <w:jc w:val="center"/>
        </w:trPr>
        <w:tc>
          <w:tcPr>
            <w:tcW w:w="567" w:type="dxa"/>
            <w:tcBorders>
              <w:top w:val="single" w:sz="4" w:space="0" w:color="000000"/>
              <w:left w:val="single" w:sz="4" w:space="0" w:color="000000"/>
              <w:bottom w:val="single" w:sz="4" w:space="0" w:color="000000"/>
            </w:tcBorders>
            <w:shd w:val="clear" w:color="auto" w:fill="auto"/>
          </w:tcPr>
          <w:p w14:paraId="6580514C" w14:textId="77777777" w:rsidR="00A96844" w:rsidRPr="00E91A91"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E91A91">
              <w:rPr>
                <w:rFonts w:ascii="Times New Roman" w:eastAsia="Calibri" w:hAnsi="Times New Roman" w:cs="Times New Roman"/>
                <w:b/>
                <w:sz w:val="24"/>
                <w:szCs w:val="24"/>
                <w:lang w:eastAsia="zh-CN"/>
              </w:rPr>
              <w:t>5.</w:t>
            </w:r>
          </w:p>
        </w:tc>
        <w:tc>
          <w:tcPr>
            <w:tcW w:w="6941" w:type="dxa"/>
            <w:tcBorders>
              <w:top w:val="single" w:sz="4" w:space="0" w:color="000000"/>
              <w:left w:val="single" w:sz="4" w:space="0" w:color="000000"/>
              <w:bottom w:val="single" w:sz="4" w:space="0" w:color="000000"/>
            </w:tcBorders>
            <w:shd w:val="clear" w:color="auto" w:fill="auto"/>
          </w:tcPr>
          <w:p w14:paraId="7EE7576A" w14:textId="77777777" w:rsidR="00D20774" w:rsidRPr="00E91A91" w:rsidRDefault="00D20774" w:rsidP="00D20774">
            <w:pPr>
              <w:suppressAutoHyphens/>
              <w:spacing w:after="0" w:line="240" w:lineRule="auto"/>
              <w:jc w:val="both"/>
              <w:rPr>
                <w:rFonts w:ascii="Times New Roman" w:eastAsia="Calibri" w:hAnsi="Times New Roman" w:cs="Times New Roman"/>
                <w:sz w:val="24"/>
                <w:szCs w:val="24"/>
                <w:lang w:eastAsia="zh-CN"/>
              </w:rPr>
            </w:pPr>
            <w:r w:rsidRPr="00E91A91">
              <w:rPr>
                <w:rFonts w:ascii="Times New Roman" w:eastAsia="Calibri" w:hAnsi="Times New Roman" w:cs="Times New Roman"/>
                <w:sz w:val="24"/>
                <w:szCs w:val="24"/>
                <w:lang w:eastAsia="zh-CN"/>
              </w:rPr>
              <w:t>Ustni razgovor - predstavitev vizije delovanja in razvoja</w:t>
            </w:r>
          </w:p>
          <w:p w14:paraId="0C11898D" w14:textId="77777777" w:rsidR="00D20774" w:rsidRPr="00E91A91" w:rsidRDefault="00D20774" w:rsidP="00D20774">
            <w:pPr>
              <w:suppressAutoHyphens/>
              <w:spacing w:after="0" w:line="240" w:lineRule="auto"/>
              <w:jc w:val="both"/>
              <w:rPr>
                <w:rFonts w:ascii="Times New Roman" w:eastAsia="Calibri" w:hAnsi="Times New Roman" w:cs="Times New Roman"/>
                <w:sz w:val="24"/>
                <w:szCs w:val="24"/>
                <w:lang w:eastAsia="zh-CN"/>
              </w:rPr>
            </w:pPr>
            <w:r w:rsidRPr="00E91A91">
              <w:rPr>
                <w:rFonts w:ascii="Times New Roman" w:eastAsia="Calibri" w:hAnsi="Times New Roman" w:cs="Times New Roman"/>
                <w:sz w:val="24"/>
                <w:szCs w:val="24"/>
                <w:lang w:eastAsia="zh-CN"/>
              </w:rPr>
              <w:t>splošne medicine v občini ob sodelovanju z javnimi zavodi s</w:t>
            </w:r>
          </w:p>
          <w:p w14:paraId="06BBB817" w14:textId="17D6AC6F" w:rsidR="00A96844" w:rsidRPr="00E91A91" w:rsidRDefault="00D20774" w:rsidP="00D20774">
            <w:pPr>
              <w:suppressAutoHyphens/>
              <w:spacing w:after="0" w:line="240" w:lineRule="auto"/>
              <w:jc w:val="both"/>
              <w:rPr>
                <w:rFonts w:ascii="Times New Roman" w:eastAsia="Calibri" w:hAnsi="Times New Roman" w:cs="Times New Roman"/>
                <w:sz w:val="24"/>
                <w:szCs w:val="24"/>
                <w:lang w:eastAsia="zh-CN"/>
              </w:rPr>
            </w:pPr>
            <w:r w:rsidRPr="00E91A91">
              <w:rPr>
                <w:rFonts w:ascii="Times New Roman" w:eastAsia="Calibri" w:hAnsi="Times New Roman" w:cs="Times New Roman"/>
                <w:sz w:val="24"/>
                <w:szCs w:val="24"/>
                <w:lang w:eastAsia="zh-CN"/>
              </w:rPr>
              <w:t>področja zdravstvene in lekarniške dejavnosti</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1F7E9" w14:textId="6ECE8627" w:rsidR="00A96844" w:rsidRPr="00E91A91" w:rsidRDefault="00C139DE" w:rsidP="00A96844">
            <w:pPr>
              <w:suppressAutoHyphens/>
              <w:spacing w:after="0" w:line="240" w:lineRule="auto"/>
              <w:jc w:val="center"/>
              <w:rPr>
                <w:rFonts w:ascii="Times New Roman" w:eastAsia="Calibri" w:hAnsi="Times New Roman" w:cs="Times New Roman"/>
                <w:sz w:val="24"/>
                <w:szCs w:val="24"/>
                <w:lang w:eastAsia="zh-CN"/>
              </w:rPr>
            </w:pPr>
            <w:r w:rsidRPr="00E91A91">
              <w:rPr>
                <w:rFonts w:ascii="Times New Roman" w:eastAsia="Calibri" w:hAnsi="Times New Roman" w:cs="Times New Roman"/>
                <w:sz w:val="24"/>
                <w:szCs w:val="24"/>
                <w:lang w:eastAsia="zh-CN"/>
              </w:rPr>
              <w:t>15</w:t>
            </w:r>
          </w:p>
        </w:tc>
      </w:tr>
    </w:tbl>
    <w:p w14:paraId="592C3653"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102CEC91"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Podrobnejša razčlenitev zgoraj navedenih meril je predmet razpisne dokumentacije.</w:t>
      </w:r>
    </w:p>
    <w:p w14:paraId="267C250F"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03A674A3" w14:textId="2E3E00A1" w:rsidR="00A96844" w:rsidRPr="00AE597F" w:rsidRDefault="00A96844" w:rsidP="00A96844">
      <w:pPr>
        <w:suppressAutoHyphens/>
        <w:spacing w:after="0" w:line="240" w:lineRule="auto"/>
        <w:jc w:val="both"/>
        <w:rPr>
          <w:rFonts w:ascii="Times New Roman" w:eastAsia="Calibri" w:hAnsi="Times New Roman" w:cs="Times New Roman"/>
          <w:sz w:val="24"/>
          <w:szCs w:val="24"/>
          <w:lang w:eastAsia="zh-CN"/>
        </w:rPr>
      </w:pPr>
      <w:r w:rsidRPr="00AE597F">
        <w:rPr>
          <w:rFonts w:ascii="Times New Roman" w:eastAsia="Calibri" w:hAnsi="Times New Roman" w:cs="Times New Roman"/>
          <w:sz w:val="24"/>
          <w:szCs w:val="24"/>
          <w:lang w:eastAsia="zh-CN"/>
        </w:rPr>
        <w:t xml:space="preserve">Ponudnik lahko zbere največ </w:t>
      </w:r>
      <w:r w:rsidR="00C139DE" w:rsidRPr="00AE597F">
        <w:rPr>
          <w:rFonts w:ascii="Times New Roman" w:eastAsia="Calibri" w:hAnsi="Times New Roman" w:cs="Times New Roman"/>
          <w:sz w:val="24"/>
          <w:szCs w:val="24"/>
          <w:lang w:eastAsia="zh-CN"/>
        </w:rPr>
        <w:t>5</w:t>
      </w:r>
      <w:r w:rsidR="00290F29">
        <w:rPr>
          <w:rFonts w:ascii="Times New Roman" w:eastAsia="Calibri" w:hAnsi="Times New Roman" w:cs="Times New Roman"/>
          <w:sz w:val="24"/>
          <w:szCs w:val="24"/>
          <w:lang w:eastAsia="zh-CN"/>
        </w:rPr>
        <w:t>0</w:t>
      </w:r>
      <w:r w:rsidRPr="00AE597F">
        <w:rPr>
          <w:rFonts w:ascii="Times New Roman" w:eastAsia="Calibri" w:hAnsi="Times New Roman" w:cs="Times New Roman"/>
          <w:sz w:val="24"/>
          <w:szCs w:val="24"/>
          <w:lang w:eastAsia="zh-CN"/>
        </w:rPr>
        <w:t xml:space="preserve"> točk. </w:t>
      </w:r>
    </w:p>
    <w:p w14:paraId="23D54FEF"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49683893" w14:textId="77777777" w:rsidR="00A96844" w:rsidRPr="00625590" w:rsidRDefault="00A96844" w:rsidP="00A96844">
      <w:pPr>
        <w:pStyle w:val="Naslov2"/>
        <w:rPr>
          <w:rFonts w:eastAsia="Calibri"/>
          <w:lang w:eastAsia="zh-CN"/>
        </w:rPr>
      </w:pPr>
      <w:bookmarkStart w:id="18" w:name="_Toc177043919"/>
      <w:r w:rsidRPr="00625590">
        <w:rPr>
          <w:rFonts w:eastAsia="Calibri"/>
          <w:lang w:eastAsia="zh-CN"/>
        </w:rPr>
        <w:t>NAČIN DOSTOPA DO RAZPISNE DOKUMENTACIJE</w:t>
      </w:r>
      <w:bookmarkEnd w:id="18"/>
    </w:p>
    <w:p w14:paraId="3E4F3472" w14:textId="77777777"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p>
    <w:p w14:paraId="7F9BD978" w14:textId="0A48D55E"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Razpisna dokumentacija je dostopna na spletni strani Občine</w:t>
      </w:r>
      <w:r w:rsidR="000A5031">
        <w:rPr>
          <w:rFonts w:ascii="Times New Roman" w:eastAsia="Calibri" w:hAnsi="Times New Roman" w:cs="Times New Roman"/>
          <w:bCs/>
          <w:sz w:val="24"/>
          <w:szCs w:val="24"/>
          <w:lang w:eastAsia="zh-CN"/>
        </w:rPr>
        <w:t xml:space="preserve"> Makole</w:t>
      </w:r>
      <w:r w:rsidRPr="00625590">
        <w:rPr>
          <w:rFonts w:ascii="Times New Roman" w:eastAsia="Calibri" w:hAnsi="Times New Roman" w:cs="Times New Roman"/>
          <w:bCs/>
          <w:sz w:val="24"/>
          <w:szCs w:val="24"/>
          <w:lang w:eastAsia="zh-CN"/>
        </w:rPr>
        <w:t>,</w:t>
      </w:r>
      <w:r w:rsidR="000A5031">
        <w:rPr>
          <w:rFonts w:ascii="Times New Roman" w:eastAsia="Calibri" w:hAnsi="Times New Roman" w:cs="Times New Roman"/>
          <w:bCs/>
          <w:sz w:val="24"/>
          <w:szCs w:val="24"/>
          <w:lang w:eastAsia="zh-CN"/>
        </w:rPr>
        <w:t xml:space="preserve"> </w:t>
      </w:r>
      <w:hyperlink r:id="rId11" w:history="1">
        <w:r w:rsidR="000A5031" w:rsidRPr="003B12A1">
          <w:rPr>
            <w:rStyle w:val="Hiperpovezava"/>
            <w:rFonts w:ascii="Times New Roman" w:eastAsia="Calibri" w:hAnsi="Times New Roman" w:cs="Times New Roman"/>
            <w:bCs/>
            <w:sz w:val="24"/>
            <w:szCs w:val="24"/>
            <w:lang w:eastAsia="zh-CN"/>
          </w:rPr>
          <w:t>https://www.obcina-makole.si/objave/58</w:t>
        </w:r>
      </w:hyperlink>
      <w:r w:rsidRPr="00625590">
        <w:rPr>
          <w:rFonts w:ascii="Times New Roman" w:eastAsia="Calibri" w:hAnsi="Times New Roman" w:cs="Times New Roman"/>
          <w:bCs/>
          <w:sz w:val="24"/>
          <w:szCs w:val="24"/>
          <w:lang w:eastAsia="zh-CN"/>
        </w:rPr>
        <w:t>, pod zavihkom Obvestila in objave, področje Javni razpisi in objave in na portalu javnih naročil.</w:t>
      </w:r>
    </w:p>
    <w:p w14:paraId="18F2CB8E"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3577BCE9" w14:textId="77777777" w:rsidR="00A96844" w:rsidRPr="00625590" w:rsidRDefault="00A96844" w:rsidP="00A96844">
      <w:pPr>
        <w:pStyle w:val="Naslov2"/>
        <w:rPr>
          <w:rFonts w:eastAsia="Times New Roman"/>
          <w:lang w:eastAsia="sl-SI"/>
        </w:rPr>
      </w:pPr>
      <w:bookmarkStart w:id="19" w:name="_Toc177043920"/>
      <w:bookmarkStart w:id="20" w:name="_Toc449617658"/>
      <w:bookmarkStart w:id="21" w:name="_Toc451356646"/>
      <w:bookmarkStart w:id="22" w:name="_Toc451356709"/>
      <w:bookmarkStart w:id="23" w:name="_Toc482178585"/>
      <w:r w:rsidRPr="00625590">
        <w:rPr>
          <w:rFonts w:eastAsia="Times New Roman"/>
          <w:lang w:eastAsia="sl-SI"/>
        </w:rPr>
        <w:t>NASLOV, ROKI IN NAČIN PREDLOŽITEV PONUDBE</w:t>
      </w:r>
      <w:bookmarkEnd w:id="19"/>
      <w:r w:rsidRPr="00625590">
        <w:rPr>
          <w:rFonts w:eastAsia="Times New Roman"/>
          <w:lang w:eastAsia="sl-SI"/>
        </w:rPr>
        <w:t xml:space="preserve"> </w:t>
      </w:r>
      <w:bookmarkEnd w:id="20"/>
      <w:bookmarkEnd w:id="21"/>
      <w:bookmarkEnd w:id="22"/>
      <w:bookmarkEnd w:id="23"/>
    </w:p>
    <w:p w14:paraId="4D970492" w14:textId="77777777" w:rsidR="00A96844" w:rsidRPr="00625590" w:rsidRDefault="00A96844" w:rsidP="00A968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4"/>
          <w:lang w:eastAsia="sl-SI"/>
        </w:rPr>
      </w:pPr>
    </w:p>
    <w:p w14:paraId="35972B48" w14:textId="1FF3B203" w:rsidR="00A96844" w:rsidRPr="00B56531"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B56531">
        <w:rPr>
          <w:rFonts w:ascii="Times New Roman" w:eastAsia="Calibri" w:hAnsi="Times New Roman" w:cs="Times New Roman"/>
          <w:b/>
          <w:sz w:val="24"/>
          <w:szCs w:val="24"/>
          <w:lang w:eastAsia="zh-CN"/>
        </w:rPr>
        <w:t xml:space="preserve">Rok za predložitev ponudb je do vključno </w:t>
      </w:r>
      <w:r w:rsidR="00D20774" w:rsidRPr="00B56531">
        <w:rPr>
          <w:rFonts w:ascii="Times New Roman" w:eastAsia="Calibri" w:hAnsi="Times New Roman" w:cs="Times New Roman"/>
          <w:b/>
          <w:sz w:val="24"/>
          <w:szCs w:val="24"/>
          <w:lang w:eastAsia="zh-CN"/>
        </w:rPr>
        <w:t>09.</w:t>
      </w:r>
      <w:r w:rsidR="006E1D64" w:rsidRPr="00B56531">
        <w:rPr>
          <w:rFonts w:ascii="Times New Roman" w:eastAsia="Calibri" w:hAnsi="Times New Roman" w:cs="Times New Roman"/>
          <w:b/>
          <w:sz w:val="24"/>
          <w:szCs w:val="24"/>
          <w:lang w:eastAsia="zh-CN"/>
        </w:rPr>
        <w:t xml:space="preserve"> </w:t>
      </w:r>
      <w:r w:rsidR="00D20774" w:rsidRPr="00B56531">
        <w:rPr>
          <w:rFonts w:ascii="Times New Roman" w:eastAsia="Calibri" w:hAnsi="Times New Roman" w:cs="Times New Roman"/>
          <w:b/>
          <w:sz w:val="24"/>
          <w:szCs w:val="24"/>
          <w:lang w:eastAsia="zh-CN"/>
        </w:rPr>
        <w:t>10</w:t>
      </w:r>
      <w:r w:rsidR="0009311E" w:rsidRPr="00B56531">
        <w:rPr>
          <w:rFonts w:ascii="Times New Roman" w:eastAsia="Calibri" w:hAnsi="Times New Roman" w:cs="Times New Roman"/>
          <w:b/>
          <w:sz w:val="24"/>
          <w:szCs w:val="24"/>
          <w:lang w:eastAsia="zh-CN"/>
        </w:rPr>
        <w:t>.</w:t>
      </w:r>
      <w:r w:rsidR="006E1D64" w:rsidRPr="00B56531">
        <w:rPr>
          <w:rFonts w:ascii="Times New Roman" w:eastAsia="Calibri" w:hAnsi="Times New Roman" w:cs="Times New Roman"/>
          <w:b/>
          <w:sz w:val="24"/>
          <w:szCs w:val="24"/>
          <w:lang w:eastAsia="zh-CN"/>
        </w:rPr>
        <w:t xml:space="preserve"> </w:t>
      </w:r>
      <w:r w:rsidR="0009311E" w:rsidRPr="00B56531">
        <w:rPr>
          <w:rFonts w:ascii="Times New Roman" w:eastAsia="Calibri" w:hAnsi="Times New Roman" w:cs="Times New Roman"/>
          <w:b/>
          <w:sz w:val="24"/>
          <w:szCs w:val="24"/>
          <w:lang w:eastAsia="zh-CN"/>
        </w:rPr>
        <w:t>2024</w:t>
      </w:r>
      <w:r w:rsidR="00197B33" w:rsidRPr="00B56531">
        <w:rPr>
          <w:rFonts w:ascii="Times New Roman" w:eastAsia="Calibri" w:hAnsi="Times New Roman" w:cs="Times New Roman"/>
          <w:b/>
          <w:sz w:val="24"/>
          <w:szCs w:val="24"/>
          <w:lang w:eastAsia="zh-CN"/>
        </w:rPr>
        <w:t>.</w:t>
      </w:r>
    </w:p>
    <w:p w14:paraId="0364459F"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38CF9DC8" w14:textId="21914B4F" w:rsidR="00A96844" w:rsidRPr="009E77D1" w:rsidRDefault="00A96844" w:rsidP="00A96844">
      <w:pPr>
        <w:suppressAutoHyphens/>
        <w:spacing w:after="0" w:line="240" w:lineRule="auto"/>
        <w:jc w:val="both"/>
        <w:rPr>
          <w:rFonts w:ascii="Times New Roman" w:eastAsia="Calibri" w:hAnsi="Times New Roman" w:cs="Times New Roman"/>
          <w:bCs/>
          <w:color w:val="FF0000"/>
          <w:sz w:val="24"/>
          <w:szCs w:val="24"/>
          <w:lang w:eastAsia="zh-CN"/>
        </w:rPr>
      </w:pPr>
      <w:r w:rsidRPr="00625590">
        <w:rPr>
          <w:rFonts w:ascii="Times New Roman" w:eastAsia="Calibri" w:hAnsi="Times New Roman" w:cs="Times New Roman"/>
          <w:bCs/>
          <w:sz w:val="24"/>
          <w:szCs w:val="24"/>
          <w:lang w:eastAsia="zh-CN"/>
        </w:rPr>
        <w:t>Ponudbo je potrebno poslati na naslov</w:t>
      </w:r>
      <w:r w:rsidR="007E55E6">
        <w:rPr>
          <w:rFonts w:ascii="Times New Roman" w:eastAsia="Calibri" w:hAnsi="Times New Roman" w:cs="Times New Roman"/>
          <w:bCs/>
          <w:sz w:val="24"/>
          <w:szCs w:val="24"/>
          <w:lang w:eastAsia="zh-CN"/>
        </w:rPr>
        <w:t>:</w:t>
      </w:r>
      <w:r w:rsidRPr="00625590">
        <w:rPr>
          <w:rFonts w:ascii="Times New Roman" w:eastAsia="Calibri" w:hAnsi="Times New Roman" w:cs="Times New Roman"/>
          <w:bCs/>
          <w:sz w:val="24"/>
          <w:szCs w:val="24"/>
          <w:lang w:eastAsia="zh-CN"/>
        </w:rPr>
        <w:t xml:space="preserve"> </w:t>
      </w:r>
      <w:r w:rsidR="00551467">
        <w:rPr>
          <w:rFonts w:ascii="Times New Roman" w:eastAsia="Calibri" w:hAnsi="Times New Roman" w:cs="Times New Roman"/>
          <w:bCs/>
          <w:sz w:val="24"/>
          <w:szCs w:val="24"/>
          <w:lang w:eastAsia="zh-CN"/>
        </w:rPr>
        <w:t>Občina Makole</w:t>
      </w:r>
      <w:r w:rsidRPr="00625590">
        <w:rPr>
          <w:rFonts w:ascii="Times New Roman" w:eastAsia="Calibri" w:hAnsi="Times New Roman" w:cs="Times New Roman"/>
          <w:bCs/>
          <w:sz w:val="24"/>
          <w:szCs w:val="24"/>
          <w:lang w:eastAsia="zh-CN"/>
        </w:rPr>
        <w:t xml:space="preserve">, </w:t>
      </w:r>
      <w:r w:rsidR="00551467">
        <w:rPr>
          <w:rFonts w:ascii="Times New Roman" w:eastAsia="Calibri" w:hAnsi="Times New Roman" w:cs="Times New Roman"/>
          <w:bCs/>
          <w:sz w:val="24"/>
          <w:szCs w:val="24"/>
          <w:lang w:eastAsia="zh-CN"/>
        </w:rPr>
        <w:t>Makole 35, 2321 Makole</w:t>
      </w:r>
      <w:r w:rsidRPr="00625590">
        <w:rPr>
          <w:rFonts w:ascii="Times New Roman" w:eastAsia="Calibri" w:hAnsi="Times New Roman" w:cs="Times New Roman"/>
          <w:bCs/>
          <w:sz w:val="24"/>
          <w:szCs w:val="24"/>
          <w:lang w:eastAsia="zh-CN"/>
        </w:rPr>
        <w:t>, priporočeno po pošti v zaprti ovojnici, na kateri mora biti naveden ponudnik (ime, priimek ali naziv ponudnika, naslov ponudnika)</w:t>
      </w:r>
      <w:r w:rsidR="00084691">
        <w:rPr>
          <w:rFonts w:ascii="Times New Roman" w:eastAsia="Calibri" w:hAnsi="Times New Roman" w:cs="Times New Roman"/>
          <w:bCs/>
          <w:sz w:val="24"/>
          <w:szCs w:val="24"/>
          <w:lang w:eastAsia="zh-CN"/>
        </w:rPr>
        <w:t xml:space="preserve"> in vidna označba »NE ODPIRAJ -</w:t>
      </w:r>
      <w:r w:rsidRPr="00625590">
        <w:rPr>
          <w:rFonts w:ascii="Times New Roman" w:eastAsia="Calibri" w:hAnsi="Times New Roman" w:cs="Times New Roman"/>
          <w:bCs/>
          <w:sz w:val="24"/>
          <w:szCs w:val="24"/>
          <w:lang w:eastAsia="zh-CN"/>
        </w:rPr>
        <w:t xml:space="preserve"> Ponudba za javni razpis za podelitev koncesije na pod</w:t>
      </w:r>
      <w:r w:rsidR="00997503">
        <w:rPr>
          <w:rFonts w:ascii="Times New Roman" w:eastAsia="Calibri" w:hAnsi="Times New Roman" w:cs="Times New Roman"/>
          <w:bCs/>
          <w:sz w:val="24"/>
          <w:szCs w:val="24"/>
          <w:lang w:eastAsia="zh-CN"/>
        </w:rPr>
        <w:t>ročju splošne medicine.«</w:t>
      </w:r>
      <w:r w:rsidR="00E95085">
        <w:rPr>
          <w:rFonts w:ascii="Times New Roman" w:eastAsia="Calibri" w:hAnsi="Times New Roman" w:cs="Times New Roman"/>
          <w:bCs/>
          <w:sz w:val="24"/>
          <w:szCs w:val="24"/>
          <w:lang w:eastAsia="zh-CN"/>
        </w:rPr>
        <w:t xml:space="preserve"> </w:t>
      </w:r>
      <w:r w:rsidRPr="00625590">
        <w:rPr>
          <w:rFonts w:ascii="Times New Roman" w:eastAsia="Calibri" w:hAnsi="Times New Roman" w:cs="Times New Roman"/>
          <w:bCs/>
          <w:sz w:val="24"/>
          <w:szCs w:val="24"/>
          <w:lang w:eastAsia="zh-CN"/>
        </w:rPr>
        <w:t xml:space="preserve">Ponudba se lahko odda tudi osebno v sprejemni pisarni Občine </w:t>
      </w:r>
      <w:r w:rsidR="009E77D1">
        <w:rPr>
          <w:rFonts w:ascii="Times New Roman" w:eastAsia="Calibri" w:hAnsi="Times New Roman" w:cs="Times New Roman"/>
          <w:bCs/>
          <w:sz w:val="24"/>
          <w:szCs w:val="24"/>
          <w:lang w:eastAsia="zh-CN"/>
        </w:rPr>
        <w:t>Makole</w:t>
      </w:r>
      <w:r w:rsidRPr="00625590">
        <w:rPr>
          <w:rFonts w:ascii="Times New Roman" w:eastAsia="Calibri" w:hAnsi="Times New Roman" w:cs="Times New Roman"/>
          <w:bCs/>
          <w:sz w:val="24"/>
          <w:szCs w:val="24"/>
          <w:lang w:eastAsia="zh-CN"/>
        </w:rPr>
        <w:t xml:space="preserve">, </w:t>
      </w:r>
      <w:r w:rsidR="00551467">
        <w:rPr>
          <w:rFonts w:ascii="Times New Roman" w:eastAsia="Calibri" w:hAnsi="Times New Roman" w:cs="Times New Roman"/>
          <w:bCs/>
          <w:sz w:val="24"/>
          <w:szCs w:val="24"/>
          <w:lang w:eastAsia="zh-CN"/>
        </w:rPr>
        <w:t>Makole 35, 2321 Makole</w:t>
      </w:r>
      <w:r w:rsidRPr="00625590">
        <w:rPr>
          <w:rFonts w:ascii="Times New Roman" w:eastAsia="Calibri" w:hAnsi="Times New Roman" w:cs="Times New Roman"/>
          <w:bCs/>
          <w:sz w:val="24"/>
          <w:szCs w:val="24"/>
          <w:lang w:eastAsia="zh-CN"/>
        </w:rPr>
        <w:t>, do vključno</w:t>
      </w:r>
      <w:r w:rsidR="00E95085">
        <w:rPr>
          <w:rFonts w:ascii="Times New Roman" w:eastAsia="Calibri" w:hAnsi="Times New Roman" w:cs="Times New Roman"/>
          <w:bCs/>
          <w:sz w:val="24"/>
          <w:szCs w:val="24"/>
          <w:lang w:eastAsia="zh-CN"/>
        </w:rPr>
        <w:t xml:space="preserve"> </w:t>
      </w:r>
      <w:r w:rsidR="00D20774" w:rsidRPr="00B56531">
        <w:rPr>
          <w:rFonts w:ascii="Times New Roman" w:eastAsia="Calibri" w:hAnsi="Times New Roman" w:cs="Times New Roman"/>
          <w:bCs/>
          <w:sz w:val="24"/>
          <w:szCs w:val="24"/>
          <w:lang w:eastAsia="zh-CN"/>
        </w:rPr>
        <w:t>09.</w:t>
      </w:r>
      <w:r w:rsidR="006E1D64" w:rsidRPr="00B56531">
        <w:rPr>
          <w:rFonts w:ascii="Times New Roman" w:eastAsia="Calibri" w:hAnsi="Times New Roman" w:cs="Times New Roman"/>
          <w:bCs/>
          <w:sz w:val="24"/>
          <w:szCs w:val="24"/>
          <w:lang w:eastAsia="zh-CN"/>
        </w:rPr>
        <w:t xml:space="preserve"> </w:t>
      </w:r>
      <w:r w:rsidR="00D20774" w:rsidRPr="00B56531">
        <w:rPr>
          <w:rFonts w:ascii="Times New Roman" w:eastAsia="Calibri" w:hAnsi="Times New Roman" w:cs="Times New Roman"/>
          <w:bCs/>
          <w:sz w:val="24"/>
          <w:szCs w:val="24"/>
          <w:lang w:eastAsia="zh-CN"/>
        </w:rPr>
        <w:t>10</w:t>
      </w:r>
      <w:r w:rsidR="006E1D64" w:rsidRPr="00B56531">
        <w:rPr>
          <w:rFonts w:ascii="Times New Roman" w:eastAsia="Calibri" w:hAnsi="Times New Roman" w:cs="Times New Roman"/>
          <w:bCs/>
          <w:sz w:val="24"/>
          <w:szCs w:val="24"/>
          <w:lang w:eastAsia="zh-CN"/>
        </w:rPr>
        <w:t xml:space="preserve">. </w:t>
      </w:r>
      <w:r w:rsidR="0009311E" w:rsidRPr="00B56531">
        <w:rPr>
          <w:rFonts w:ascii="Times New Roman" w:eastAsia="Calibri" w:hAnsi="Times New Roman" w:cs="Times New Roman"/>
          <w:bCs/>
          <w:sz w:val="24"/>
          <w:szCs w:val="24"/>
          <w:lang w:eastAsia="zh-CN"/>
        </w:rPr>
        <w:t>2024</w:t>
      </w:r>
      <w:r w:rsidRPr="00B56531">
        <w:rPr>
          <w:rFonts w:ascii="Times New Roman" w:eastAsia="Calibri" w:hAnsi="Times New Roman" w:cs="Times New Roman"/>
          <w:bCs/>
          <w:sz w:val="24"/>
          <w:szCs w:val="24"/>
          <w:lang w:eastAsia="zh-CN"/>
        </w:rPr>
        <w:t xml:space="preserve"> do </w:t>
      </w:r>
      <w:r w:rsidR="0009311E" w:rsidRPr="00B56531">
        <w:rPr>
          <w:rFonts w:ascii="Times New Roman" w:eastAsia="Calibri" w:hAnsi="Times New Roman" w:cs="Times New Roman"/>
          <w:bCs/>
          <w:sz w:val="24"/>
          <w:szCs w:val="24"/>
          <w:lang w:eastAsia="zh-CN"/>
        </w:rPr>
        <w:t>15.</w:t>
      </w:r>
      <w:r w:rsidR="00E95085" w:rsidRPr="00B56531">
        <w:rPr>
          <w:rFonts w:ascii="Times New Roman" w:eastAsia="Calibri" w:hAnsi="Times New Roman" w:cs="Times New Roman"/>
          <w:bCs/>
          <w:sz w:val="24"/>
          <w:szCs w:val="24"/>
          <w:lang w:eastAsia="zh-CN"/>
        </w:rPr>
        <w:t xml:space="preserve"> </w:t>
      </w:r>
      <w:r w:rsidRPr="00B56531">
        <w:rPr>
          <w:rFonts w:ascii="Times New Roman" w:eastAsia="Calibri" w:hAnsi="Times New Roman" w:cs="Times New Roman"/>
          <w:bCs/>
          <w:sz w:val="24"/>
          <w:szCs w:val="24"/>
          <w:lang w:eastAsia="zh-CN"/>
        </w:rPr>
        <w:t>ure.</w:t>
      </w:r>
    </w:p>
    <w:p w14:paraId="0FE4E444"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5B15B9AD" w14:textId="6D28B57E" w:rsidR="00A96844" w:rsidRPr="00B56531"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B56531">
        <w:rPr>
          <w:rFonts w:ascii="Times New Roman" w:eastAsia="Calibri" w:hAnsi="Times New Roman" w:cs="Times New Roman"/>
          <w:bCs/>
          <w:sz w:val="24"/>
          <w:szCs w:val="24"/>
          <w:lang w:eastAsia="zh-CN"/>
        </w:rPr>
        <w:t xml:space="preserve">Za pravočasno bo štela  ponudba, ki je bila oddana na pošti s priporočeno pošiljko do vključno </w:t>
      </w:r>
      <w:r w:rsidR="00D20774" w:rsidRPr="00B56531">
        <w:rPr>
          <w:rFonts w:ascii="Times New Roman" w:eastAsia="Calibri" w:hAnsi="Times New Roman" w:cs="Times New Roman"/>
          <w:bCs/>
          <w:sz w:val="24"/>
          <w:szCs w:val="24"/>
          <w:lang w:eastAsia="zh-CN"/>
        </w:rPr>
        <w:t>09.</w:t>
      </w:r>
      <w:r w:rsidR="006E1D64" w:rsidRPr="00B56531">
        <w:rPr>
          <w:rFonts w:ascii="Times New Roman" w:eastAsia="Calibri" w:hAnsi="Times New Roman" w:cs="Times New Roman"/>
          <w:bCs/>
          <w:sz w:val="24"/>
          <w:szCs w:val="24"/>
          <w:lang w:eastAsia="zh-CN"/>
        </w:rPr>
        <w:t xml:space="preserve"> </w:t>
      </w:r>
      <w:r w:rsidR="00D20774" w:rsidRPr="00B56531">
        <w:rPr>
          <w:rFonts w:ascii="Times New Roman" w:eastAsia="Calibri" w:hAnsi="Times New Roman" w:cs="Times New Roman"/>
          <w:bCs/>
          <w:sz w:val="24"/>
          <w:szCs w:val="24"/>
          <w:lang w:eastAsia="zh-CN"/>
        </w:rPr>
        <w:t>10</w:t>
      </w:r>
      <w:r w:rsidR="0009311E" w:rsidRPr="00B56531">
        <w:rPr>
          <w:rFonts w:ascii="Times New Roman" w:eastAsia="Calibri" w:hAnsi="Times New Roman" w:cs="Times New Roman"/>
          <w:bCs/>
          <w:sz w:val="24"/>
          <w:szCs w:val="24"/>
          <w:lang w:eastAsia="zh-CN"/>
        </w:rPr>
        <w:t>. 2024</w:t>
      </w:r>
      <w:r w:rsidR="00E95085" w:rsidRPr="00B56531">
        <w:rPr>
          <w:rFonts w:ascii="Times New Roman" w:eastAsia="Calibri" w:hAnsi="Times New Roman" w:cs="Times New Roman"/>
          <w:bCs/>
          <w:sz w:val="24"/>
          <w:szCs w:val="24"/>
          <w:lang w:eastAsia="zh-CN"/>
        </w:rPr>
        <w:t xml:space="preserve"> </w:t>
      </w:r>
      <w:r w:rsidRPr="00B56531">
        <w:rPr>
          <w:rFonts w:ascii="Times New Roman" w:eastAsia="Calibri" w:hAnsi="Times New Roman" w:cs="Times New Roman"/>
          <w:bCs/>
          <w:sz w:val="24"/>
          <w:szCs w:val="24"/>
          <w:lang w:eastAsia="zh-CN"/>
        </w:rPr>
        <w:t xml:space="preserve">ali oddana osebno do </w:t>
      </w:r>
      <w:r w:rsidR="00D20774" w:rsidRPr="00B56531">
        <w:rPr>
          <w:rFonts w:ascii="Times New Roman" w:eastAsia="Calibri" w:hAnsi="Times New Roman" w:cs="Times New Roman"/>
          <w:bCs/>
          <w:sz w:val="24"/>
          <w:szCs w:val="24"/>
          <w:lang w:eastAsia="zh-CN"/>
        </w:rPr>
        <w:t>09.</w:t>
      </w:r>
      <w:r w:rsidR="006E1D64" w:rsidRPr="00B56531">
        <w:rPr>
          <w:rFonts w:ascii="Times New Roman" w:eastAsia="Calibri" w:hAnsi="Times New Roman" w:cs="Times New Roman"/>
          <w:bCs/>
          <w:sz w:val="24"/>
          <w:szCs w:val="24"/>
          <w:lang w:eastAsia="zh-CN"/>
        </w:rPr>
        <w:t xml:space="preserve"> </w:t>
      </w:r>
      <w:r w:rsidR="00D20774" w:rsidRPr="00B56531">
        <w:rPr>
          <w:rFonts w:ascii="Times New Roman" w:eastAsia="Calibri" w:hAnsi="Times New Roman" w:cs="Times New Roman"/>
          <w:bCs/>
          <w:sz w:val="24"/>
          <w:szCs w:val="24"/>
          <w:lang w:eastAsia="zh-CN"/>
        </w:rPr>
        <w:t>10</w:t>
      </w:r>
      <w:r w:rsidR="0009311E" w:rsidRPr="00B56531">
        <w:rPr>
          <w:rFonts w:ascii="Times New Roman" w:eastAsia="Calibri" w:hAnsi="Times New Roman" w:cs="Times New Roman"/>
          <w:bCs/>
          <w:sz w:val="24"/>
          <w:szCs w:val="24"/>
          <w:lang w:eastAsia="zh-CN"/>
        </w:rPr>
        <w:t>.</w:t>
      </w:r>
      <w:r w:rsidR="006E1D64" w:rsidRPr="00B56531">
        <w:rPr>
          <w:rFonts w:ascii="Times New Roman" w:eastAsia="Calibri" w:hAnsi="Times New Roman" w:cs="Times New Roman"/>
          <w:bCs/>
          <w:sz w:val="24"/>
          <w:szCs w:val="24"/>
          <w:lang w:eastAsia="zh-CN"/>
        </w:rPr>
        <w:t xml:space="preserve"> </w:t>
      </w:r>
      <w:r w:rsidR="0009311E" w:rsidRPr="00B56531">
        <w:rPr>
          <w:rFonts w:ascii="Times New Roman" w:eastAsia="Calibri" w:hAnsi="Times New Roman" w:cs="Times New Roman"/>
          <w:bCs/>
          <w:sz w:val="24"/>
          <w:szCs w:val="24"/>
          <w:lang w:eastAsia="zh-CN"/>
        </w:rPr>
        <w:t>2024</w:t>
      </w:r>
      <w:r w:rsidR="00E95085" w:rsidRPr="00B56531">
        <w:rPr>
          <w:rFonts w:ascii="Times New Roman" w:eastAsia="Calibri" w:hAnsi="Times New Roman" w:cs="Times New Roman"/>
          <w:bCs/>
          <w:sz w:val="24"/>
          <w:szCs w:val="24"/>
          <w:lang w:eastAsia="zh-CN"/>
        </w:rPr>
        <w:t xml:space="preserve"> </w:t>
      </w:r>
      <w:r w:rsidRPr="00B56531">
        <w:rPr>
          <w:rFonts w:ascii="Times New Roman" w:eastAsia="Calibri" w:hAnsi="Times New Roman" w:cs="Times New Roman"/>
          <w:bCs/>
          <w:sz w:val="24"/>
          <w:szCs w:val="24"/>
          <w:lang w:eastAsia="zh-CN"/>
        </w:rPr>
        <w:t xml:space="preserve">do </w:t>
      </w:r>
      <w:r w:rsidR="0009311E" w:rsidRPr="00B56531">
        <w:rPr>
          <w:rFonts w:ascii="Times New Roman" w:eastAsia="Calibri" w:hAnsi="Times New Roman" w:cs="Times New Roman"/>
          <w:bCs/>
          <w:sz w:val="24"/>
          <w:szCs w:val="24"/>
          <w:lang w:eastAsia="zh-CN"/>
        </w:rPr>
        <w:t>15.</w:t>
      </w:r>
      <w:r w:rsidRPr="00B56531">
        <w:rPr>
          <w:rFonts w:ascii="Times New Roman" w:eastAsia="Calibri" w:hAnsi="Times New Roman" w:cs="Times New Roman"/>
          <w:bCs/>
          <w:sz w:val="24"/>
          <w:szCs w:val="24"/>
          <w:lang w:eastAsia="zh-CN"/>
        </w:rPr>
        <w:t xml:space="preserve"> ure.</w:t>
      </w:r>
    </w:p>
    <w:p w14:paraId="03D29517" w14:textId="5A6A2BE2" w:rsidR="00096DBF" w:rsidRPr="00D20774" w:rsidRDefault="00096DBF" w:rsidP="00A96844">
      <w:pPr>
        <w:suppressAutoHyphens/>
        <w:spacing w:after="0" w:line="240" w:lineRule="auto"/>
        <w:jc w:val="both"/>
        <w:rPr>
          <w:rFonts w:ascii="Times New Roman" w:eastAsia="Calibri" w:hAnsi="Times New Roman" w:cs="Times New Roman"/>
          <w:bCs/>
          <w:sz w:val="24"/>
          <w:szCs w:val="24"/>
          <w:lang w:eastAsia="zh-CN"/>
        </w:rPr>
      </w:pPr>
    </w:p>
    <w:p w14:paraId="362263E7" w14:textId="585052FE" w:rsidR="00096DBF" w:rsidRPr="00D20774" w:rsidRDefault="00096DBF" w:rsidP="00A96844">
      <w:pPr>
        <w:suppressAutoHyphens/>
        <w:spacing w:after="0" w:line="240" w:lineRule="auto"/>
        <w:jc w:val="both"/>
        <w:rPr>
          <w:rFonts w:ascii="Times New Roman" w:eastAsia="Calibri" w:hAnsi="Times New Roman" w:cs="Times New Roman"/>
          <w:bCs/>
          <w:sz w:val="24"/>
          <w:szCs w:val="24"/>
          <w:lang w:eastAsia="zh-CN"/>
        </w:rPr>
      </w:pPr>
      <w:r w:rsidRPr="00D20774">
        <w:rPr>
          <w:rFonts w:ascii="Times New Roman" w:eastAsia="Calibri" w:hAnsi="Times New Roman" w:cs="Times New Roman"/>
          <w:bCs/>
          <w:sz w:val="24"/>
          <w:szCs w:val="24"/>
          <w:lang w:eastAsia="zh-CN"/>
        </w:rPr>
        <w:t>Če se ponudba pošlje priporočeno po pošti, se za dan, ko je organ prejel ponudbo, šteje dan oddaje na pošto do 24. ure.</w:t>
      </w:r>
    </w:p>
    <w:p w14:paraId="4D5E08A1" w14:textId="5046EBF4" w:rsidR="00A96844" w:rsidRPr="00D20774"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4BD6BFBE" w14:textId="5591121C" w:rsidR="00E95085" w:rsidRPr="00B56531" w:rsidRDefault="00E95085" w:rsidP="00A96844">
      <w:pPr>
        <w:suppressAutoHyphens/>
        <w:spacing w:after="0" w:line="240" w:lineRule="auto"/>
        <w:jc w:val="both"/>
        <w:rPr>
          <w:rFonts w:ascii="Times New Roman" w:eastAsia="Calibri" w:hAnsi="Times New Roman" w:cs="Times New Roman"/>
          <w:bCs/>
          <w:sz w:val="24"/>
          <w:szCs w:val="24"/>
          <w:lang w:eastAsia="zh-CN"/>
        </w:rPr>
      </w:pPr>
      <w:r w:rsidRPr="00B56531">
        <w:rPr>
          <w:rFonts w:ascii="Times New Roman" w:eastAsia="Calibri" w:hAnsi="Times New Roman" w:cs="Times New Roman"/>
          <w:bCs/>
          <w:sz w:val="24"/>
          <w:szCs w:val="24"/>
          <w:lang w:eastAsia="zh-CN"/>
        </w:rPr>
        <w:t xml:space="preserve">Dodatne informacije lahko ponudniki zahtevajo po elektronski pošti na naslov: </w:t>
      </w:r>
      <w:hyperlink r:id="rId12" w:history="1">
        <w:r w:rsidR="009E77D1" w:rsidRPr="00B56531">
          <w:rPr>
            <w:rStyle w:val="Hiperpovezava"/>
            <w:rFonts w:ascii="Times New Roman" w:eastAsia="Calibri" w:hAnsi="Times New Roman" w:cs="Times New Roman"/>
            <w:bCs/>
            <w:color w:val="auto"/>
            <w:sz w:val="24"/>
            <w:szCs w:val="24"/>
            <w:lang w:eastAsia="zh-CN"/>
          </w:rPr>
          <w:t>obcina@obcina-makole.si</w:t>
        </w:r>
      </w:hyperlink>
      <w:r w:rsidRPr="00B56531">
        <w:rPr>
          <w:rFonts w:ascii="Times New Roman" w:eastAsia="Calibri" w:hAnsi="Times New Roman" w:cs="Times New Roman"/>
          <w:bCs/>
          <w:sz w:val="24"/>
          <w:szCs w:val="24"/>
          <w:lang w:eastAsia="zh-CN"/>
        </w:rPr>
        <w:t xml:space="preserve">, in sicer do </w:t>
      </w:r>
      <w:r w:rsidR="00D20774" w:rsidRPr="00B56531">
        <w:rPr>
          <w:rFonts w:ascii="Times New Roman" w:eastAsia="Calibri" w:hAnsi="Times New Roman" w:cs="Times New Roman"/>
          <w:bCs/>
          <w:sz w:val="24"/>
          <w:szCs w:val="24"/>
          <w:lang w:eastAsia="zh-CN"/>
        </w:rPr>
        <w:t>02.</w:t>
      </w:r>
      <w:r w:rsidR="006E1D64" w:rsidRPr="00B56531">
        <w:rPr>
          <w:rFonts w:ascii="Times New Roman" w:eastAsia="Calibri" w:hAnsi="Times New Roman" w:cs="Times New Roman"/>
          <w:bCs/>
          <w:sz w:val="24"/>
          <w:szCs w:val="24"/>
          <w:lang w:eastAsia="zh-CN"/>
        </w:rPr>
        <w:t xml:space="preserve"> </w:t>
      </w:r>
      <w:r w:rsidR="00D20774" w:rsidRPr="00B56531">
        <w:rPr>
          <w:rFonts w:ascii="Times New Roman" w:eastAsia="Calibri" w:hAnsi="Times New Roman" w:cs="Times New Roman"/>
          <w:bCs/>
          <w:sz w:val="24"/>
          <w:szCs w:val="24"/>
          <w:lang w:eastAsia="zh-CN"/>
        </w:rPr>
        <w:t>10</w:t>
      </w:r>
      <w:r w:rsidR="006E1D64" w:rsidRPr="00B56531">
        <w:rPr>
          <w:rFonts w:ascii="Times New Roman" w:eastAsia="Calibri" w:hAnsi="Times New Roman" w:cs="Times New Roman"/>
          <w:bCs/>
          <w:sz w:val="24"/>
          <w:szCs w:val="24"/>
          <w:lang w:eastAsia="zh-CN"/>
        </w:rPr>
        <w:t xml:space="preserve">. </w:t>
      </w:r>
      <w:r w:rsidR="00D20774" w:rsidRPr="00B56531">
        <w:rPr>
          <w:rFonts w:ascii="Times New Roman" w:eastAsia="Calibri" w:hAnsi="Times New Roman" w:cs="Times New Roman"/>
          <w:bCs/>
          <w:sz w:val="24"/>
          <w:szCs w:val="24"/>
          <w:lang w:eastAsia="zh-CN"/>
        </w:rPr>
        <w:t>2024</w:t>
      </w:r>
      <w:r w:rsidR="00E3134F" w:rsidRPr="00B56531">
        <w:rPr>
          <w:rFonts w:ascii="Times New Roman" w:eastAsia="Calibri" w:hAnsi="Times New Roman" w:cs="Times New Roman"/>
          <w:bCs/>
          <w:sz w:val="24"/>
          <w:szCs w:val="24"/>
          <w:lang w:eastAsia="zh-CN"/>
        </w:rPr>
        <w:t>.</w:t>
      </w:r>
    </w:p>
    <w:p w14:paraId="6FE781E4" w14:textId="77777777" w:rsidR="00E95085" w:rsidRPr="00B56531" w:rsidRDefault="00E95085" w:rsidP="00A96844">
      <w:pPr>
        <w:suppressAutoHyphens/>
        <w:spacing w:after="0" w:line="240" w:lineRule="auto"/>
        <w:jc w:val="both"/>
        <w:rPr>
          <w:rFonts w:ascii="Times New Roman" w:eastAsia="Calibri" w:hAnsi="Times New Roman" w:cs="Times New Roman"/>
          <w:bCs/>
          <w:sz w:val="24"/>
          <w:szCs w:val="24"/>
          <w:lang w:eastAsia="zh-CN"/>
        </w:rPr>
      </w:pPr>
    </w:p>
    <w:p w14:paraId="2B7DE181" w14:textId="77777777" w:rsidR="00A96844" w:rsidRPr="00903A4C" w:rsidRDefault="00A96844" w:rsidP="00A96844">
      <w:pPr>
        <w:pStyle w:val="Naslov2"/>
      </w:pPr>
      <w:bookmarkStart w:id="24" w:name="_Toc177043921"/>
      <w:r w:rsidRPr="00903A4C">
        <w:rPr>
          <w:rStyle w:val="Naslov2Znak"/>
        </w:rPr>
        <w:t>NASLOV IN DATUM ODPIRANJA PONUDB</w:t>
      </w:r>
      <w:bookmarkEnd w:id="24"/>
    </w:p>
    <w:p w14:paraId="1740E39D"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2F68B808" w14:textId="1CD87AB0" w:rsidR="00A96844" w:rsidRPr="00D20774"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D20774">
        <w:rPr>
          <w:rFonts w:ascii="Times New Roman" w:eastAsia="Calibri" w:hAnsi="Times New Roman" w:cs="Times New Roman"/>
          <w:bCs/>
          <w:sz w:val="24"/>
          <w:szCs w:val="24"/>
          <w:lang w:eastAsia="zh-CN"/>
        </w:rPr>
        <w:t xml:space="preserve">Odpiranje ponudb za podelitev koncesije na področju splošne medicine bo </w:t>
      </w:r>
      <w:r w:rsidRPr="00B56531">
        <w:rPr>
          <w:rFonts w:ascii="Times New Roman" w:eastAsia="Calibri" w:hAnsi="Times New Roman" w:cs="Times New Roman"/>
          <w:bCs/>
          <w:sz w:val="24"/>
          <w:szCs w:val="24"/>
          <w:lang w:eastAsia="zh-CN"/>
        </w:rPr>
        <w:t xml:space="preserve">dne </w:t>
      </w:r>
      <w:r w:rsidR="00D20774" w:rsidRPr="00B56531">
        <w:rPr>
          <w:rFonts w:ascii="Times New Roman" w:eastAsia="Calibri" w:hAnsi="Times New Roman" w:cs="Times New Roman"/>
          <w:bCs/>
          <w:sz w:val="24"/>
          <w:szCs w:val="24"/>
          <w:lang w:eastAsia="zh-CN"/>
        </w:rPr>
        <w:t>11.</w:t>
      </w:r>
      <w:r w:rsidR="005A1762" w:rsidRPr="00B56531">
        <w:rPr>
          <w:rFonts w:ascii="Times New Roman" w:eastAsia="Calibri" w:hAnsi="Times New Roman" w:cs="Times New Roman"/>
          <w:bCs/>
          <w:sz w:val="24"/>
          <w:szCs w:val="24"/>
          <w:lang w:eastAsia="zh-CN"/>
        </w:rPr>
        <w:t xml:space="preserve"> </w:t>
      </w:r>
      <w:r w:rsidR="00D20774" w:rsidRPr="00B56531">
        <w:rPr>
          <w:rFonts w:ascii="Times New Roman" w:eastAsia="Calibri" w:hAnsi="Times New Roman" w:cs="Times New Roman"/>
          <w:bCs/>
          <w:sz w:val="24"/>
          <w:szCs w:val="24"/>
          <w:lang w:eastAsia="zh-CN"/>
        </w:rPr>
        <w:t>10.</w:t>
      </w:r>
      <w:r w:rsidR="005A1762" w:rsidRPr="00B56531">
        <w:rPr>
          <w:rFonts w:ascii="Times New Roman" w:eastAsia="Calibri" w:hAnsi="Times New Roman" w:cs="Times New Roman"/>
          <w:bCs/>
          <w:sz w:val="24"/>
          <w:szCs w:val="24"/>
          <w:lang w:eastAsia="zh-CN"/>
        </w:rPr>
        <w:t xml:space="preserve"> </w:t>
      </w:r>
      <w:r w:rsidR="00D20774" w:rsidRPr="00B56531">
        <w:rPr>
          <w:rFonts w:ascii="Times New Roman" w:eastAsia="Calibri" w:hAnsi="Times New Roman" w:cs="Times New Roman"/>
          <w:bCs/>
          <w:sz w:val="24"/>
          <w:szCs w:val="24"/>
          <w:lang w:eastAsia="zh-CN"/>
        </w:rPr>
        <w:t>2024</w:t>
      </w:r>
      <w:r w:rsidRPr="00B56531">
        <w:rPr>
          <w:rFonts w:ascii="Times New Roman" w:eastAsia="Calibri" w:hAnsi="Times New Roman" w:cs="Times New Roman"/>
          <w:bCs/>
          <w:sz w:val="24"/>
          <w:szCs w:val="24"/>
          <w:lang w:eastAsia="zh-CN"/>
        </w:rPr>
        <w:t xml:space="preserve"> ob </w:t>
      </w:r>
      <w:r w:rsidR="0009311E" w:rsidRPr="00B56531">
        <w:rPr>
          <w:rFonts w:ascii="Times New Roman" w:eastAsia="Calibri" w:hAnsi="Times New Roman" w:cs="Times New Roman"/>
          <w:bCs/>
          <w:sz w:val="24"/>
          <w:szCs w:val="24"/>
          <w:lang w:eastAsia="zh-CN"/>
        </w:rPr>
        <w:t>11.</w:t>
      </w:r>
      <w:r w:rsidR="00E95085" w:rsidRPr="00B56531">
        <w:rPr>
          <w:rFonts w:ascii="Times New Roman" w:eastAsia="Calibri" w:hAnsi="Times New Roman" w:cs="Times New Roman"/>
          <w:bCs/>
          <w:sz w:val="24"/>
          <w:szCs w:val="24"/>
          <w:lang w:eastAsia="zh-CN"/>
        </w:rPr>
        <w:t xml:space="preserve"> uri</w:t>
      </w:r>
      <w:r w:rsidRPr="00B56531">
        <w:rPr>
          <w:rFonts w:ascii="Times New Roman" w:eastAsia="Calibri" w:hAnsi="Times New Roman" w:cs="Times New Roman"/>
          <w:bCs/>
          <w:sz w:val="24"/>
          <w:szCs w:val="24"/>
          <w:lang w:eastAsia="zh-CN"/>
        </w:rPr>
        <w:t xml:space="preserve"> v </w:t>
      </w:r>
      <w:r w:rsidRPr="00D20774">
        <w:rPr>
          <w:rFonts w:ascii="Times New Roman" w:eastAsia="Calibri" w:hAnsi="Times New Roman" w:cs="Times New Roman"/>
          <w:bCs/>
          <w:sz w:val="24"/>
          <w:szCs w:val="24"/>
          <w:lang w:eastAsia="zh-CN"/>
        </w:rPr>
        <w:t xml:space="preserve">sejni sobi Občine </w:t>
      </w:r>
      <w:r w:rsidR="00B72F2E" w:rsidRPr="00D20774">
        <w:rPr>
          <w:rFonts w:ascii="Times New Roman" w:eastAsia="Calibri" w:hAnsi="Times New Roman" w:cs="Times New Roman"/>
          <w:bCs/>
          <w:sz w:val="24"/>
          <w:szCs w:val="24"/>
          <w:lang w:eastAsia="zh-CN"/>
        </w:rPr>
        <w:t>Makole</w:t>
      </w:r>
      <w:r w:rsidRPr="00D20774">
        <w:rPr>
          <w:rFonts w:ascii="Times New Roman" w:eastAsia="Calibri" w:hAnsi="Times New Roman" w:cs="Times New Roman"/>
          <w:bCs/>
          <w:sz w:val="24"/>
          <w:szCs w:val="24"/>
          <w:lang w:eastAsia="zh-CN"/>
        </w:rPr>
        <w:t xml:space="preserve">, </w:t>
      </w:r>
      <w:r w:rsidR="00551467" w:rsidRPr="00D20774">
        <w:rPr>
          <w:rFonts w:ascii="Times New Roman" w:eastAsia="Calibri" w:hAnsi="Times New Roman" w:cs="Times New Roman"/>
          <w:bCs/>
          <w:sz w:val="24"/>
          <w:szCs w:val="24"/>
          <w:lang w:eastAsia="zh-CN"/>
        </w:rPr>
        <w:t>Makole 35, 2321 Makole</w:t>
      </w:r>
      <w:r w:rsidRPr="00D20774">
        <w:rPr>
          <w:rFonts w:ascii="Times New Roman" w:eastAsia="Calibri" w:hAnsi="Times New Roman" w:cs="Times New Roman"/>
          <w:bCs/>
          <w:sz w:val="24"/>
          <w:szCs w:val="24"/>
          <w:lang w:eastAsia="zh-CN"/>
        </w:rPr>
        <w:t xml:space="preserve">. Odpiranje ponudb bo vodila </w:t>
      </w:r>
      <w:r w:rsidR="00C47CBC" w:rsidRPr="00D20774">
        <w:rPr>
          <w:rFonts w:ascii="Times New Roman" w:eastAsia="Calibri" w:hAnsi="Times New Roman" w:cs="Times New Roman"/>
          <w:bCs/>
          <w:sz w:val="24"/>
          <w:szCs w:val="24"/>
          <w:lang w:eastAsia="zh-CN"/>
        </w:rPr>
        <w:t xml:space="preserve">strokovna </w:t>
      </w:r>
      <w:r w:rsidRPr="00D20774">
        <w:rPr>
          <w:rFonts w:ascii="Times New Roman" w:eastAsia="Calibri" w:hAnsi="Times New Roman" w:cs="Times New Roman"/>
          <w:bCs/>
          <w:sz w:val="24"/>
          <w:szCs w:val="24"/>
          <w:lang w:eastAsia="zh-CN"/>
        </w:rPr>
        <w:t xml:space="preserve">komisija (v nadaljevanju: komisija), ki jo imenuje župan Občine </w:t>
      </w:r>
      <w:r w:rsidR="00B72F2E" w:rsidRPr="00D20774">
        <w:rPr>
          <w:rFonts w:ascii="Times New Roman" w:eastAsia="Calibri" w:hAnsi="Times New Roman" w:cs="Times New Roman"/>
          <w:bCs/>
          <w:sz w:val="24"/>
          <w:szCs w:val="24"/>
          <w:lang w:eastAsia="zh-CN"/>
        </w:rPr>
        <w:t>Makole</w:t>
      </w:r>
      <w:r w:rsidRPr="00D20774">
        <w:rPr>
          <w:rFonts w:ascii="Times New Roman" w:eastAsia="Calibri" w:hAnsi="Times New Roman" w:cs="Times New Roman"/>
          <w:bCs/>
          <w:sz w:val="24"/>
          <w:szCs w:val="24"/>
          <w:lang w:eastAsia="zh-CN"/>
        </w:rPr>
        <w:t>.</w:t>
      </w:r>
    </w:p>
    <w:p w14:paraId="5F68D502" w14:textId="77777777" w:rsidR="00A96844"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53C0A037" w14:textId="77777777" w:rsidR="00A96844" w:rsidRPr="00903A4C" w:rsidRDefault="00A96844" w:rsidP="00A96844">
      <w:pPr>
        <w:pStyle w:val="Naslov2"/>
        <w:rPr>
          <w:rStyle w:val="Naslov2Znak"/>
        </w:rPr>
      </w:pPr>
      <w:bookmarkStart w:id="25" w:name="_Toc177043922"/>
      <w:r w:rsidRPr="00903A4C">
        <w:rPr>
          <w:rStyle w:val="Naslov2Znak"/>
        </w:rPr>
        <w:t>POSTOPEK OBRAVNAVE PONUDB IN ROK, V KATEREM BODO PONUDNIKI OBVEŠČENI O IZIDU JAVNEGA RAZPISA</w:t>
      </w:r>
      <w:bookmarkEnd w:id="25"/>
    </w:p>
    <w:p w14:paraId="1FCF4CCD"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6EC220BF" w14:textId="0FF202D1"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Obravnavo pravočasnih in pravilnih ponudb, ki vsebujejo vse zahtevane sestavine ponudbe iz IV. poglavja razpisne dokumentacije ter so popolne, bo vodila komisija. Nepravilne in prepozne ponudbe bodo s sklepom zavržene in vrnjene pošiljatelju. Nepopolne ponudbe bodo zavrnjene. Komisija si pridržuje pravico do preverjanja resničnosti in verodostojnosti navedb v ponudbi, izpolnjevanja zakonsko predpisanih in drugih pogojev ter preverjanja vseh podatkov, navedenih v ponudbi. V skladu z načelom proste presoje dokazov sme komisija v postopku pregleda, primerjave in vrednotenja ponudb zahtevati od ponudnikov dodatna pojasnila ali dokumente. Dovoljena so le taka pojasnila k ponudbam, izključno na poziv komisije, s katerimi se pojasnjujejo manjša odstopanja od zahtev razpisne dokumentacije, in ki v nobenem primeru ne vplivajo na vsebino ponudb in njihovo ocenjevanje ter razvrščanje glede na postavljena merila, niti ne zadevajo navodil za izdelavo ponudb iz razpisne dokumentacije.</w:t>
      </w:r>
    </w:p>
    <w:p w14:paraId="286F3C25"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4E631B8D" w14:textId="7D554925" w:rsidR="00A96844" w:rsidRPr="001C7E4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1C7E40">
        <w:rPr>
          <w:rFonts w:ascii="Times New Roman" w:eastAsia="Calibri" w:hAnsi="Times New Roman" w:cs="Times New Roman"/>
          <w:bCs/>
          <w:sz w:val="24"/>
          <w:szCs w:val="24"/>
          <w:lang w:eastAsia="zh-CN"/>
        </w:rPr>
        <w:t xml:space="preserve">Strokovna komisija bo vrednotila vse pravočasne, pravilne in popolne ponudbe. Dopolnjevanje ponudb ni dovoljeno. Ponudniku, čigar </w:t>
      </w:r>
      <w:r w:rsidR="00E30AE7" w:rsidRPr="001C7E40">
        <w:rPr>
          <w:rFonts w:ascii="Times New Roman" w:eastAsia="Calibri" w:hAnsi="Times New Roman" w:cs="Times New Roman"/>
          <w:bCs/>
          <w:sz w:val="24"/>
          <w:szCs w:val="24"/>
          <w:lang w:eastAsia="zh-CN"/>
        </w:rPr>
        <w:t xml:space="preserve">ponudba </w:t>
      </w:r>
      <w:r w:rsidRPr="001C7E40">
        <w:rPr>
          <w:rFonts w:ascii="Times New Roman" w:eastAsia="Calibri" w:hAnsi="Times New Roman" w:cs="Times New Roman"/>
          <w:bCs/>
          <w:sz w:val="24"/>
          <w:szCs w:val="24"/>
          <w:lang w:eastAsia="zh-CN"/>
        </w:rPr>
        <w:t>bo po razpisnih merilih ocenjena najbolje, se podeli koncesija. Če dosežeta dva ali več ponudnikov na podlagi izpostavljenih merilih za izbiro koncesionarja enako število točk, bo izbran ponudnik, ki doseže višje število točk po zaporednem vrstnem redu opredeljenih meril. Če na podlagi tega še vedno ne bo mogoče izbrati ponudnika, se izbor opravi z žrebom.</w:t>
      </w:r>
    </w:p>
    <w:p w14:paraId="4B24CE55" w14:textId="77777777" w:rsidR="00A96844" w:rsidRPr="001C7E4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5E0C721C" w14:textId="77777777" w:rsidR="00A96844" w:rsidRPr="001C7E4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1C7E40">
        <w:rPr>
          <w:rFonts w:ascii="Times New Roman" w:eastAsia="Calibri" w:hAnsi="Times New Roman" w:cs="Times New Roman"/>
          <w:bCs/>
          <w:sz w:val="24"/>
          <w:szCs w:val="24"/>
          <w:lang w:eastAsia="zh-CN"/>
        </w:rPr>
        <w:t xml:space="preserve">Za ponudnika, izbranega na opisan način, bo strokovna komisija izdelala predlog o izbiri koncesionarja, in ga posredovala pristojnemu upravnemu organu. Po pridobitvi ustreznega soglasja, ki ga določa ZZDej, bo koncesija podeljena z upravno odločbo, s katero bo </w:t>
      </w:r>
      <w:proofErr w:type="spellStart"/>
      <w:r w:rsidRPr="001C7E40">
        <w:rPr>
          <w:rFonts w:ascii="Times New Roman" w:eastAsia="Calibri" w:hAnsi="Times New Roman" w:cs="Times New Roman"/>
          <w:bCs/>
          <w:sz w:val="24"/>
          <w:szCs w:val="24"/>
          <w:lang w:eastAsia="zh-CN"/>
        </w:rPr>
        <w:t>koncedent</w:t>
      </w:r>
      <w:proofErr w:type="spellEnd"/>
      <w:r w:rsidRPr="001C7E40">
        <w:rPr>
          <w:rFonts w:ascii="Times New Roman" w:eastAsia="Calibri" w:hAnsi="Times New Roman" w:cs="Times New Roman"/>
          <w:bCs/>
          <w:sz w:val="24"/>
          <w:szCs w:val="24"/>
          <w:lang w:eastAsia="zh-CN"/>
        </w:rPr>
        <w:t xml:space="preserve"> koncesijo podelil izbranemu ponudniku, ostale obravnavane ponudnike pa zavrnil. </w:t>
      </w:r>
      <w:proofErr w:type="spellStart"/>
      <w:r w:rsidRPr="001C7E40">
        <w:rPr>
          <w:rFonts w:ascii="Times New Roman" w:eastAsia="Calibri" w:hAnsi="Times New Roman" w:cs="Times New Roman"/>
          <w:bCs/>
          <w:sz w:val="24"/>
          <w:szCs w:val="24"/>
          <w:lang w:eastAsia="zh-CN"/>
        </w:rPr>
        <w:t>Koncedent</w:t>
      </w:r>
      <w:proofErr w:type="spellEnd"/>
      <w:r w:rsidRPr="001C7E40">
        <w:rPr>
          <w:rFonts w:ascii="Times New Roman" w:eastAsia="Calibri" w:hAnsi="Times New Roman" w:cs="Times New Roman"/>
          <w:bCs/>
          <w:sz w:val="24"/>
          <w:szCs w:val="24"/>
          <w:lang w:eastAsia="zh-CN"/>
        </w:rPr>
        <w:t xml:space="preserve"> bo po pravnomočnosti odločbe o podelitvi koncesije pozval izbranega ponudnika k sklenitvi koncesijske pogodbe.</w:t>
      </w:r>
    </w:p>
    <w:p w14:paraId="1E829735" w14:textId="77777777" w:rsidR="00A96844" w:rsidRPr="001C7E4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12EF8979" w14:textId="77777777" w:rsidR="00A96844" w:rsidRPr="001C7E4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1C7E40">
        <w:rPr>
          <w:rFonts w:ascii="Times New Roman" w:eastAsia="Calibri" w:hAnsi="Times New Roman" w:cs="Times New Roman"/>
          <w:bCs/>
          <w:sz w:val="24"/>
          <w:szCs w:val="24"/>
          <w:lang w:eastAsia="zh-CN"/>
        </w:rPr>
        <w:t xml:space="preserve">V primeru, da strokovna komisija oceni, da nihče od ponudnikov ni primeren za podelitev razpisane koncesije, si </w:t>
      </w:r>
      <w:proofErr w:type="spellStart"/>
      <w:r w:rsidRPr="001C7E40">
        <w:rPr>
          <w:rFonts w:ascii="Times New Roman" w:eastAsia="Calibri" w:hAnsi="Times New Roman" w:cs="Times New Roman"/>
          <w:bCs/>
          <w:sz w:val="24"/>
          <w:szCs w:val="24"/>
          <w:lang w:eastAsia="zh-CN"/>
        </w:rPr>
        <w:t>koncedent</w:t>
      </w:r>
      <w:proofErr w:type="spellEnd"/>
      <w:r w:rsidRPr="001C7E40">
        <w:rPr>
          <w:rFonts w:ascii="Times New Roman" w:eastAsia="Calibri" w:hAnsi="Times New Roman" w:cs="Times New Roman"/>
          <w:bCs/>
          <w:sz w:val="24"/>
          <w:szCs w:val="24"/>
          <w:lang w:eastAsia="zh-CN"/>
        </w:rPr>
        <w:t xml:space="preserve"> pridržuje pravico, da koncesije ne podeli, pri čemer koncesionar nima pravice uveljavljati povračila stroškov nastalih z oddajo ponudbe oziroma drugih morebitno nastalih stroškov.</w:t>
      </w:r>
    </w:p>
    <w:p w14:paraId="0A79A9CC" w14:textId="77777777" w:rsidR="00A96844" w:rsidRPr="001C7E4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08868C9E" w14:textId="48FD8668" w:rsidR="006A752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1C7E40">
        <w:rPr>
          <w:rFonts w:ascii="Times New Roman" w:eastAsia="Calibri" w:hAnsi="Times New Roman" w:cs="Times New Roman"/>
          <w:bCs/>
          <w:sz w:val="24"/>
          <w:szCs w:val="24"/>
          <w:lang w:eastAsia="zh-CN"/>
        </w:rPr>
        <w:t>Ponudniki bodo o izidu javnega razpisa obveščeni najkasneje v 60 dneh od odpiranja ponudb.</w:t>
      </w:r>
    </w:p>
    <w:p w14:paraId="787C05F5" w14:textId="246791FC" w:rsidR="00A96844" w:rsidRPr="00625590" w:rsidRDefault="006A7520" w:rsidP="006A7520">
      <w:pP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br w:type="page"/>
      </w:r>
    </w:p>
    <w:p w14:paraId="2CCD317D" w14:textId="77777777" w:rsidR="00A96844" w:rsidRPr="00903A4C" w:rsidRDefault="00A96844" w:rsidP="00A96844">
      <w:pPr>
        <w:pStyle w:val="Naslov1"/>
      </w:pPr>
      <w:bookmarkStart w:id="26" w:name="_Toc177043923"/>
      <w:r w:rsidRPr="00903A4C">
        <w:rPr>
          <w:rStyle w:val="Naslov1Znak"/>
          <w:b/>
        </w:rPr>
        <w:t>NAVODILA ZA PRIPRAVO IN PREDLOŽITEV PONUDBE, DATUM ODPIRANJA PONUDB, MERILA ZA IZBIRO KONCESIONARJA TER OBRAVNAVA PONUDB</w:t>
      </w:r>
      <w:bookmarkEnd w:id="26"/>
    </w:p>
    <w:p w14:paraId="56F042B4"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5A3BD95E" w14:textId="77777777" w:rsidR="00A96844" w:rsidRPr="00903A4C" w:rsidRDefault="00A96844" w:rsidP="009B5003">
      <w:pPr>
        <w:pStyle w:val="Naslov2"/>
        <w:numPr>
          <w:ilvl w:val="0"/>
          <w:numId w:val="13"/>
        </w:numPr>
        <w:rPr>
          <w:rFonts w:eastAsia="Calibri"/>
          <w:lang w:eastAsia="zh-CN"/>
        </w:rPr>
      </w:pPr>
      <w:bookmarkStart w:id="27" w:name="_Toc177043924"/>
      <w:r w:rsidRPr="00903A4C">
        <w:rPr>
          <w:rFonts w:eastAsia="Calibri"/>
          <w:lang w:eastAsia="zh-CN"/>
        </w:rPr>
        <w:t>IZDELAVA PONUDBE</w:t>
      </w:r>
      <w:bookmarkEnd w:id="27"/>
    </w:p>
    <w:p w14:paraId="450ECD28"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b/>
          <w:bCs/>
          <w:sz w:val="24"/>
          <w:szCs w:val="24"/>
          <w:lang w:eastAsia="zh-CN"/>
        </w:rPr>
      </w:pPr>
    </w:p>
    <w:p w14:paraId="63E1417C"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u w:val="single"/>
          <w:lang w:eastAsia="zh-CN"/>
        </w:rPr>
      </w:pPr>
      <w:r w:rsidRPr="00625590">
        <w:rPr>
          <w:rFonts w:ascii="Times New Roman" w:eastAsia="Calibri" w:hAnsi="Times New Roman" w:cs="Times New Roman"/>
          <w:bCs/>
          <w:sz w:val="24"/>
          <w:szCs w:val="24"/>
          <w:u w:val="single"/>
          <w:lang w:eastAsia="zh-CN"/>
        </w:rPr>
        <w:t>Navodila za izdelavo ponudbe:</w:t>
      </w:r>
    </w:p>
    <w:p w14:paraId="539A169A" w14:textId="77777777" w:rsidR="00A96844" w:rsidRPr="00625590" w:rsidRDefault="00A96844" w:rsidP="00A96844">
      <w:pPr>
        <w:numPr>
          <w:ilvl w:val="0"/>
          <w:numId w:val="2"/>
        </w:numPr>
        <w:suppressAutoHyphens/>
        <w:spacing w:after="20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Ponudnik mora ponudbo izdelati v slovenskem jeziku, prav tako morajo biti v slovenskem jeziku izdelane, oziroma priložene ali prevedene vse obvezne sestavine razpisne dokumentacije.</w:t>
      </w:r>
    </w:p>
    <w:p w14:paraId="5961E2A4" w14:textId="77777777" w:rsidR="00A96844" w:rsidRPr="00DE114F" w:rsidRDefault="00A96844" w:rsidP="00A96844">
      <w:pPr>
        <w:numPr>
          <w:ilvl w:val="0"/>
          <w:numId w:val="2"/>
        </w:numPr>
        <w:suppressAutoHyphens/>
        <w:spacing w:after="20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Vsi zahtevani podatki v obrazcih, ki so sestavni del razpisne dokumentacije (Prijavni obrazec in obrazci izjav) in predstavljajo dokazila za izpolnjevanje pogojev, ki jih mora izpolnjevati ponudnik za pridobitev koncesije oziroma dokazila za vrednotenje ponudb glede na postavljena merila, morajo biti izpolnjeni z velikimi tiskanimi črkami in </w:t>
      </w:r>
      <w:r w:rsidRPr="00DE114F">
        <w:rPr>
          <w:rFonts w:ascii="Times New Roman" w:eastAsia="Calibri" w:hAnsi="Times New Roman" w:cs="Times New Roman"/>
          <w:bCs/>
          <w:sz w:val="24"/>
          <w:szCs w:val="24"/>
          <w:lang w:eastAsia="zh-CN"/>
        </w:rPr>
        <w:t>podpisani ter žigosani (če ponudnik pri svojem poslovanju uporablja žig).</w:t>
      </w:r>
    </w:p>
    <w:p w14:paraId="1B409F79" w14:textId="4BD96683" w:rsidR="00A96844" w:rsidRPr="00DE114F" w:rsidRDefault="00A96844" w:rsidP="00A96844">
      <w:pPr>
        <w:numPr>
          <w:ilvl w:val="0"/>
          <w:numId w:val="2"/>
        </w:numPr>
        <w:suppressAutoHyphens/>
        <w:spacing w:after="200" w:line="240" w:lineRule="auto"/>
        <w:contextualSpacing/>
        <w:jc w:val="both"/>
        <w:rPr>
          <w:rFonts w:ascii="Times New Roman" w:eastAsia="Calibri" w:hAnsi="Times New Roman" w:cs="Times New Roman"/>
          <w:bCs/>
          <w:sz w:val="24"/>
          <w:szCs w:val="24"/>
          <w:lang w:eastAsia="zh-CN"/>
        </w:rPr>
      </w:pPr>
      <w:r w:rsidRPr="00DE114F">
        <w:rPr>
          <w:rFonts w:ascii="Times New Roman" w:eastAsia="Calibri" w:hAnsi="Times New Roman" w:cs="Times New Roman"/>
          <w:bCs/>
          <w:sz w:val="24"/>
          <w:szCs w:val="24"/>
          <w:lang w:eastAsia="zh-CN"/>
        </w:rPr>
        <w:t xml:space="preserve">Dokumentacija v ponudbi naj bo zložena po vrstnem redu, kot je navedeno v točki 2. »Zahtevane sestavine ponudbe« v poglavju III. »ZAKONSKI IN DRUGI POGOJI, KI JIH MORA IZPOLNJEVATI PONUDNIK </w:t>
      </w:r>
      <w:r w:rsidR="000E0AF6">
        <w:rPr>
          <w:rFonts w:ascii="Times New Roman" w:eastAsia="Calibri" w:hAnsi="Times New Roman" w:cs="Times New Roman"/>
          <w:bCs/>
          <w:sz w:val="24"/>
          <w:szCs w:val="24"/>
          <w:lang w:eastAsia="zh-CN"/>
        </w:rPr>
        <w:t>TER ZAHTEVANE SESTAVINE PONUDBE«</w:t>
      </w:r>
      <w:r w:rsidRPr="00DE114F">
        <w:rPr>
          <w:rFonts w:ascii="Times New Roman" w:eastAsia="Calibri" w:hAnsi="Times New Roman" w:cs="Times New Roman"/>
          <w:bCs/>
          <w:sz w:val="24"/>
          <w:szCs w:val="24"/>
          <w:lang w:eastAsia="zh-CN"/>
        </w:rPr>
        <w:t xml:space="preserve">. Prijavnemu obrazcu (točka 2.1. v III poglavju razpisne dokumentacije) naj sledijo dokazila zahtevana v točki 2.2. III. poglavju razpisne dokumentacije – »Dokazila o izpolnjevanju zakonskih in drugih pogojev iz </w:t>
      </w:r>
      <w:r w:rsidR="00685217">
        <w:rPr>
          <w:rFonts w:ascii="Times New Roman" w:eastAsia="Calibri" w:hAnsi="Times New Roman" w:cs="Times New Roman"/>
          <w:bCs/>
          <w:sz w:val="24"/>
          <w:szCs w:val="24"/>
          <w:lang w:eastAsia="zh-CN"/>
        </w:rPr>
        <w:t>8</w:t>
      </w:r>
      <w:r w:rsidRPr="00DE114F">
        <w:rPr>
          <w:rFonts w:ascii="Times New Roman" w:eastAsia="Calibri" w:hAnsi="Times New Roman" w:cs="Times New Roman"/>
          <w:bCs/>
          <w:sz w:val="24"/>
          <w:szCs w:val="24"/>
          <w:lang w:eastAsia="zh-CN"/>
        </w:rPr>
        <w:t>. točke besedila javnega razpisa«, nato sledijo zahtevana dokazila iz točke 2.3. III. poglavja razpisne dokumentacije – »Dokazila za vrednotenje ponudb glede na postavljena merila za izbiro koncesionarja iz 10. točke javnega razpisa«, ki se jim predložijo še v obrazcih (OBRAZEC</w:t>
      </w:r>
      <w:r w:rsidR="003442DA">
        <w:rPr>
          <w:rFonts w:ascii="Times New Roman" w:eastAsia="Calibri" w:hAnsi="Times New Roman" w:cs="Times New Roman"/>
          <w:bCs/>
          <w:sz w:val="24"/>
          <w:szCs w:val="24"/>
          <w:lang w:eastAsia="zh-CN"/>
        </w:rPr>
        <w:t xml:space="preserve"> 4-</w:t>
      </w:r>
      <w:r w:rsidRPr="00DE114F">
        <w:rPr>
          <w:rFonts w:ascii="Times New Roman" w:eastAsia="Calibri" w:hAnsi="Times New Roman" w:cs="Times New Roman"/>
          <w:bCs/>
          <w:sz w:val="24"/>
          <w:szCs w:val="24"/>
          <w:lang w:eastAsia="zh-CN"/>
        </w:rPr>
        <w:t>M-FO-IZJAVE oz. OBRAZEC</w:t>
      </w:r>
      <w:r w:rsidR="003442DA">
        <w:rPr>
          <w:rFonts w:ascii="Times New Roman" w:eastAsia="Calibri" w:hAnsi="Times New Roman" w:cs="Times New Roman"/>
          <w:bCs/>
          <w:sz w:val="24"/>
          <w:szCs w:val="24"/>
          <w:lang w:eastAsia="zh-CN"/>
        </w:rPr>
        <w:t xml:space="preserve"> 4-</w:t>
      </w:r>
      <w:r w:rsidRPr="00DE114F">
        <w:rPr>
          <w:rFonts w:ascii="Times New Roman" w:eastAsia="Calibri" w:hAnsi="Times New Roman" w:cs="Times New Roman"/>
          <w:bCs/>
          <w:sz w:val="24"/>
          <w:szCs w:val="24"/>
          <w:lang w:eastAsia="zh-CN"/>
        </w:rPr>
        <w:t>M-PO/S.P.-IZJAVE) navedena dokazila.</w:t>
      </w:r>
    </w:p>
    <w:p w14:paraId="19329C08" w14:textId="77777777" w:rsidR="00A96844" w:rsidRPr="00DE114F" w:rsidRDefault="00A96844" w:rsidP="00A96844">
      <w:pPr>
        <w:numPr>
          <w:ilvl w:val="0"/>
          <w:numId w:val="2"/>
        </w:numPr>
        <w:suppressAutoHyphens/>
        <w:spacing w:after="200" w:line="240" w:lineRule="auto"/>
        <w:contextualSpacing/>
        <w:jc w:val="both"/>
        <w:rPr>
          <w:rFonts w:ascii="Times New Roman" w:eastAsia="Calibri" w:hAnsi="Times New Roman" w:cs="Times New Roman"/>
          <w:bCs/>
          <w:sz w:val="24"/>
          <w:szCs w:val="24"/>
          <w:lang w:eastAsia="zh-CN"/>
        </w:rPr>
      </w:pPr>
      <w:r w:rsidRPr="00DE114F">
        <w:rPr>
          <w:rFonts w:ascii="Times New Roman" w:eastAsia="Calibri" w:hAnsi="Times New Roman" w:cs="Times New Roman"/>
          <w:bCs/>
          <w:sz w:val="24"/>
          <w:szCs w:val="24"/>
          <w:lang w:eastAsia="zh-CN"/>
        </w:rPr>
        <w:t>Ponudnik mora oštevilčiti in parafirati vsako stran ponudbe (prijavni obrazec, obrazce izjav in zahtevana dokazila).</w:t>
      </w:r>
    </w:p>
    <w:p w14:paraId="4598A5CA" w14:textId="77777777" w:rsidR="00A96844" w:rsidRPr="00DE114F" w:rsidRDefault="00A96844" w:rsidP="00A96844">
      <w:pPr>
        <w:numPr>
          <w:ilvl w:val="0"/>
          <w:numId w:val="2"/>
        </w:numPr>
        <w:suppressAutoHyphens/>
        <w:spacing w:after="200" w:line="240" w:lineRule="auto"/>
        <w:contextualSpacing/>
        <w:jc w:val="both"/>
        <w:rPr>
          <w:rFonts w:ascii="Times New Roman" w:eastAsia="Calibri" w:hAnsi="Times New Roman" w:cs="Times New Roman"/>
          <w:bCs/>
          <w:sz w:val="24"/>
          <w:szCs w:val="24"/>
          <w:lang w:eastAsia="zh-CN"/>
        </w:rPr>
      </w:pPr>
      <w:r w:rsidRPr="00DE114F">
        <w:rPr>
          <w:rFonts w:ascii="Times New Roman" w:eastAsia="Calibri" w:hAnsi="Times New Roman" w:cs="Times New Roman"/>
          <w:bCs/>
          <w:sz w:val="24"/>
          <w:szCs w:val="24"/>
          <w:lang w:eastAsia="zh-CN"/>
        </w:rPr>
        <w:t>Posameznega zahtevanega dokazila ponudnik ne more nadomestiti z drugim dokazilom ali lastno nadomestno izjavo.</w:t>
      </w:r>
    </w:p>
    <w:p w14:paraId="0C1D09C8" w14:textId="77777777" w:rsidR="00A96844" w:rsidRPr="00625590" w:rsidRDefault="00A96844" w:rsidP="00A96844">
      <w:pPr>
        <w:numPr>
          <w:ilvl w:val="0"/>
          <w:numId w:val="2"/>
        </w:numPr>
        <w:suppressAutoHyphens/>
        <w:spacing w:after="20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Fizične osebe kot samostojni podjetniki (s.p.) naj se pri izdelavi ponudb ravnajo po navodilih za pravne osebe.</w:t>
      </w:r>
    </w:p>
    <w:p w14:paraId="510CF780"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bCs/>
          <w:sz w:val="24"/>
          <w:szCs w:val="24"/>
          <w:lang w:eastAsia="zh-CN"/>
        </w:rPr>
      </w:pPr>
    </w:p>
    <w:p w14:paraId="797FCC07" w14:textId="77777777" w:rsidR="00A96844" w:rsidRPr="00D64619" w:rsidRDefault="00A96844" w:rsidP="009B5003">
      <w:pPr>
        <w:pStyle w:val="Naslov2"/>
        <w:numPr>
          <w:ilvl w:val="0"/>
          <w:numId w:val="17"/>
        </w:numPr>
        <w:rPr>
          <w:rFonts w:eastAsia="Calibri"/>
          <w:lang w:eastAsia="zh-CN"/>
        </w:rPr>
      </w:pPr>
      <w:bookmarkStart w:id="28" w:name="_Toc177043925"/>
      <w:r w:rsidRPr="00D64619">
        <w:rPr>
          <w:rFonts w:eastAsia="Calibri"/>
          <w:lang w:eastAsia="zh-CN"/>
        </w:rPr>
        <w:t>NAVODILA ZA POSREDOVANJE PONUDBE IN POGOJI ZA VELJAVNOST PONUDBE</w:t>
      </w:r>
      <w:bookmarkEnd w:id="28"/>
    </w:p>
    <w:p w14:paraId="36C32347" w14:textId="77777777" w:rsidR="00A96844" w:rsidRPr="00625590" w:rsidRDefault="00A96844" w:rsidP="00A96844">
      <w:pPr>
        <w:suppressAutoHyphens/>
        <w:spacing w:after="0" w:line="240" w:lineRule="auto"/>
        <w:ind w:left="720"/>
        <w:contextualSpacing/>
        <w:jc w:val="both"/>
        <w:rPr>
          <w:rFonts w:ascii="Times New Roman" w:eastAsia="Calibri" w:hAnsi="Times New Roman" w:cs="Times New Roman"/>
          <w:b/>
          <w:bCs/>
          <w:sz w:val="24"/>
          <w:szCs w:val="24"/>
          <w:lang w:eastAsia="zh-CN"/>
        </w:rPr>
      </w:pPr>
    </w:p>
    <w:p w14:paraId="772D22A5" w14:textId="69F7672D" w:rsidR="00A96844" w:rsidRPr="00421CF0" w:rsidRDefault="00A96844" w:rsidP="00A96844">
      <w:pPr>
        <w:suppressAutoHyphens/>
        <w:spacing w:after="0" w:line="240" w:lineRule="auto"/>
        <w:jc w:val="both"/>
        <w:rPr>
          <w:rFonts w:ascii="Times New Roman" w:eastAsia="Calibri" w:hAnsi="Times New Roman" w:cs="Times New Roman"/>
          <w:bCs/>
          <w:color w:val="FF0000"/>
          <w:sz w:val="24"/>
          <w:szCs w:val="24"/>
          <w:lang w:eastAsia="zh-CN"/>
        </w:rPr>
      </w:pPr>
      <w:r w:rsidRPr="00625590">
        <w:rPr>
          <w:rFonts w:ascii="Times New Roman" w:eastAsia="Calibri" w:hAnsi="Times New Roman" w:cs="Times New Roman"/>
          <w:bCs/>
          <w:sz w:val="24"/>
          <w:szCs w:val="24"/>
          <w:lang w:eastAsia="zh-CN"/>
        </w:rPr>
        <w:t xml:space="preserve">Ponudnik pošlje ponudbo priporočeno po pošti v zaprti ovojnici na naslov </w:t>
      </w:r>
      <w:proofErr w:type="spellStart"/>
      <w:r w:rsidRPr="00625590">
        <w:rPr>
          <w:rFonts w:ascii="Times New Roman" w:eastAsia="Calibri" w:hAnsi="Times New Roman" w:cs="Times New Roman"/>
          <w:bCs/>
          <w:sz w:val="24"/>
          <w:szCs w:val="24"/>
          <w:lang w:eastAsia="zh-CN"/>
        </w:rPr>
        <w:t>koncedenta</w:t>
      </w:r>
      <w:proofErr w:type="spellEnd"/>
      <w:r w:rsidRPr="00625590">
        <w:rPr>
          <w:rFonts w:ascii="Times New Roman" w:eastAsia="Calibri" w:hAnsi="Times New Roman" w:cs="Times New Roman"/>
          <w:bCs/>
          <w:sz w:val="24"/>
          <w:szCs w:val="24"/>
          <w:lang w:eastAsia="zh-CN"/>
        </w:rPr>
        <w:t xml:space="preserve">: </w:t>
      </w:r>
      <w:r w:rsidR="00551467">
        <w:rPr>
          <w:rFonts w:ascii="Times New Roman" w:eastAsia="Calibri" w:hAnsi="Times New Roman" w:cs="Times New Roman"/>
          <w:bCs/>
          <w:sz w:val="24"/>
          <w:szCs w:val="24"/>
          <w:lang w:eastAsia="zh-CN"/>
        </w:rPr>
        <w:t>Občina Makole</w:t>
      </w:r>
      <w:r w:rsidRPr="00625590">
        <w:rPr>
          <w:rFonts w:ascii="Times New Roman" w:eastAsia="Calibri" w:hAnsi="Times New Roman" w:cs="Times New Roman"/>
          <w:bCs/>
          <w:sz w:val="24"/>
          <w:szCs w:val="24"/>
          <w:lang w:eastAsia="zh-CN"/>
        </w:rPr>
        <w:t xml:space="preserve">, </w:t>
      </w:r>
      <w:r w:rsidR="00CB4E4B">
        <w:rPr>
          <w:rFonts w:ascii="Times New Roman" w:eastAsia="Calibri" w:hAnsi="Times New Roman" w:cs="Times New Roman"/>
          <w:bCs/>
          <w:sz w:val="24"/>
          <w:szCs w:val="24"/>
          <w:lang w:eastAsia="zh-CN"/>
        </w:rPr>
        <w:t>Makole 35</w:t>
      </w:r>
      <w:r w:rsidRPr="00625590">
        <w:rPr>
          <w:rFonts w:ascii="Times New Roman" w:eastAsia="Calibri" w:hAnsi="Times New Roman" w:cs="Times New Roman"/>
          <w:bCs/>
          <w:sz w:val="24"/>
          <w:szCs w:val="24"/>
          <w:lang w:eastAsia="zh-CN"/>
        </w:rPr>
        <w:t>, 23</w:t>
      </w:r>
      <w:r w:rsidR="00CB4E4B">
        <w:rPr>
          <w:rFonts w:ascii="Times New Roman" w:eastAsia="Calibri" w:hAnsi="Times New Roman" w:cs="Times New Roman"/>
          <w:bCs/>
          <w:sz w:val="24"/>
          <w:szCs w:val="24"/>
          <w:lang w:eastAsia="zh-CN"/>
        </w:rPr>
        <w:t>21 Makole</w:t>
      </w:r>
      <w:r w:rsidRPr="00625590">
        <w:rPr>
          <w:rFonts w:ascii="Times New Roman" w:eastAsia="Calibri" w:hAnsi="Times New Roman" w:cs="Times New Roman"/>
          <w:bCs/>
          <w:sz w:val="24"/>
          <w:szCs w:val="24"/>
          <w:lang w:eastAsia="zh-CN"/>
        </w:rPr>
        <w:t xml:space="preserve">. Na ovojnici morajo biti navedeni podatki ponudnika (ime, priimek ali naziv ponudnika, naslov oziroma sedež ponudnika) in vidna označba </w:t>
      </w:r>
      <w:r w:rsidRPr="00625590">
        <w:rPr>
          <w:rFonts w:ascii="Times New Roman" w:eastAsia="Calibri" w:hAnsi="Times New Roman" w:cs="Times New Roman"/>
          <w:b/>
          <w:bCs/>
          <w:sz w:val="24"/>
          <w:szCs w:val="24"/>
          <w:lang w:eastAsia="zh-CN"/>
        </w:rPr>
        <w:t xml:space="preserve">»NE ODPIRAJ – Ponudba za javni razpis za podelitev </w:t>
      </w:r>
      <w:r w:rsidRPr="00DC25EF">
        <w:rPr>
          <w:rFonts w:ascii="Times New Roman" w:eastAsia="Calibri" w:hAnsi="Times New Roman" w:cs="Times New Roman"/>
          <w:b/>
          <w:bCs/>
          <w:sz w:val="24"/>
          <w:szCs w:val="24"/>
          <w:lang w:eastAsia="zh-CN"/>
        </w:rPr>
        <w:t>koncesije na področju splošne medicine«.</w:t>
      </w:r>
      <w:r w:rsidRPr="00DC25EF">
        <w:rPr>
          <w:rFonts w:ascii="Times New Roman" w:eastAsia="Calibri" w:hAnsi="Times New Roman" w:cs="Times New Roman"/>
          <w:bCs/>
          <w:sz w:val="24"/>
          <w:szCs w:val="24"/>
          <w:lang w:eastAsia="zh-CN"/>
        </w:rPr>
        <w:t xml:space="preserve"> Ponudba se lahko odda tudi osebno v sprejemni pisarni Občine </w:t>
      </w:r>
      <w:r w:rsidR="00421CF0">
        <w:rPr>
          <w:rFonts w:ascii="Times New Roman" w:eastAsia="Calibri" w:hAnsi="Times New Roman" w:cs="Times New Roman"/>
          <w:bCs/>
          <w:sz w:val="24"/>
          <w:szCs w:val="24"/>
          <w:lang w:eastAsia="zh-CN"/>
        </w:rPr>
        <w:t>Makole</w:t>
      </w:r>
      <w:r w:rsidRPr="00DC25EF">
        <w:rPr>
          <w:rFonts w:ascii="Times New Roman" w:eastAsia="Calibri" w:hAnsi="Times New Roman" w:cs="Times New Roman"/>
          <w:bCs/>
          <w:sz w:val="24"/>
          <w:szCs w:val="24"/>
          <w:lang w:eastAsia="zh-CN"/>
        </w:rPr>
        <w:t xml:space="preserve">, </w:t>
      </w:r>
      <w:r w:rsidR="00421CF0">
        <w:rPr>
          <w:rFonts w:ascii="Times New Roman" w:eastAsia="Calibri" w:hAnsi="Times New Roman" w:cs="Times New Roman"/>
          <w:bCs/>
          <w:sz w:val="24"/>
          <w:szCs w:val="24"/>
          <w:lang w:eastAsia="zh-CN"/>
        </w:rPr>
        <w:t>Makole 35</w:t>
      </w:r>
      <w:r w:rsidRPr="00DC25EF">
        <w:rPr>
          <w:rFonts w:ascii="Times New Roman" w:eastAsia="Calibri" w:hAnsi="Times New Roman" w:cs="Times New Roman"/>
          <w:bCs/>
          <w:sz w:val="24"/>
          <w:szCs w:val="24"/>
          <w:lang w:eastAsia="zh-CN"/>
        </w:rPr>
        <w:t>, 23</w:t>
      </w:r>
      <w:r w:rsidR="00421CF0">
        <w:rPr>
          <w:rFonts w:ascii="Times New Roman" w:eastAsia="Calibri" w:hAnsi="Times New Roman" w:cs="Times New Roman"/>
          <w:bCs/>
          <w:sz w:val="24"/>
          <w:szCs w:val="24"/>
          <w:lang w:eastAsia="zh-CN"/>
        </w:rPr>
        <w:t>2</w:t>
      </w:r>
      <w:r w:rsidRPr="00DC25EF">
        <w:rPr>
          <w:rFonts w:ascii="Times New Roman" w:eastAsia="Calibri" w:hAnsi="Times New Roman" w:cs="Times New Roman"/>
          <w:bCs/>
          <w:sz w:val="24"/>
          <w:szCs w:val="24"/>
          <w:lang w:eastAsia="zh-CN"/>
        </w:rPr>
        <w:t xml:space="preserve">1 </w:t>
      </w:r>
      <w:r w:rsidR="00421CF0">
        <w:rPr>
          <w:rFonts w:ascii="Times New Roman" w:eastAsia="Calibri" w:hAnsi="Times New Roman" w:cs="Times New Roman"/>
          <w:bCs/>
          <w:sz w:val="24"/>
          <w:szCs w:val="24"/>
          <w:lang w:eastAsia="zh-CN"/>
        </w:rPr>
        <w:t>Makole</w:t>
      </w:r>
      <w:r w:rsidR="00ED1730">
        <w:rPr>
          <w:rFonts w:ascii="Times New Roman" w:eastAsia="Calibri" w:hAnsi="Times New Roman" w:cs="Times New Roman"/>
          <w:bCs/>
          <w:sz w:val="24"/>
          <w:szCs w:val="24"/>
          <w:lang w:eastAsia="zh-CN"/>
        </w:rPr>
        <w:t>.</w:t>
      </w:r>
    </w:p>
    <w:p w14:paraId="19971B90"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55093475" w14:textId="753917B5"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roofErr w:type="spellStart"/>
      <w:r w:rsidRPr="00625590">
        <w:rPr>
          <w:rFonts w:ascii="Times New Roman" w:eastAsia="Calibri" w:hAnsi="Times New Roman" w:cs="Times New Roman"/>
          <w:bCs/>
          <w:sz w:val="24"/>
          <w:szCs w:val="24"/>
          <w:lang w:eastAsia="zh-CN"/>
        </w:rPr>
        <w:t>Koncedent</w:t>
      </w:r>
      <w:proofErr w:type="spellEnd"/>
      <w:r w:rsidRPr="00625590">
        <w:rPr>
          <w:rFonts w:ascii="Times New Roman" w:eastAsia="Calibri" w:hAnsi="Times New Roman" w:cs="Times New Roman"/>
          <w:bCs/>
          <w:sz w:val="24"/>
          <w:szCs w:val="24"/>
          <w:lang w:eastAsia="zh-CN"/>
        </w:rPr>
        <w:t xml:space="preserve"> bo ocenjeval in izbral ponudbo zgolj izmed veljavnih ponudb. Veljavne ponudbe bodo tiste ponudbe, ki bodo pravočasne, pravilne in popolne.</w:t>
      </w:r>
    </w:p>
    <w:p w14:paraId="5D2E61D7"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7BEC8E0F" w14:textId="2ACD7040" w:rsidR="00096DBF" w:rsidRPr="00B56531"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B56531">
        <w:rPr>
          <w:rFonts w:ascii="Times New Roman" w:eastAsia="Calibri" w:hAnsi="Times New Roman" w:cs="Times New Roman"/>
          <w:bCs/>
          <w:sz w:val="24"/>
          <w:szCs w:val="24"/>
          <w:lang w:eastAsia="zh-CN"/>
        </w:rPr>
        <w:t xml:space="preserve">Ponudba je </w:t>
      </w:r>
      <w:r w:rsidRPr="00B56531">
        <w:rPr>
          <w:rFonts w:ascii="Times New Roman" w:eastAsia="Calibri" w:hAnsi="Times New Roman" w:cs="Times New Roman"/>
          <w:b/>
          <w:bCs/>
          <w:sz w:val="24"/>
          <w:szCs w:val="24"/>
          <w:lang w:eastAsia="zh-CN"/>
        </w:rPr>
        <w:t>pravočasna</w:t>
      </w:r>
      <w:r w:rsidRPr="00B56531">
        <w:rPr>
          <w:rFonts w:ascii="Times New Roman" w:eastAsia="Calibri" w:hAnsi="Times New Roman" w:cs="Times New Roman"/>
          <w:bCs/>
          <w:sz w:val="24"/>
          <w:szCs w:val="24"/>
          <w:lang w:eastAsia="zh-CN"/>
        </w:rPr>
        <w:t>, če je bila oddana na pošti s priporočeno pošiljko do vključno</w:t>
      </w:r>
      <w:r w:rsidR="00E95085" w:rsidRPr="00B56531">
        <w:rPr>
          <w:rFonts w:ascii="Times New Roman" w:eastAsia="Calibri" w:hAnsi="Times New Roman" w:cs="Times New Roman"/>
          <w:bCs/>
          <w:sz w:val="24"/>
          <w:szCs w:val="24"/>
          <w:lang w:eastAsia="zh-CN"/>
        </w:rPr>
        <w:t xml:space="preserve"> </w:t>
      </w:r>
      <w:r w:rsidR="005A1762" w:rsidRPr="00B56531">
        <w:rPr>
          <w:rFonts w:ascii="Times New Roman" w:eastAsia="Calibri" w:hAnsi="Times New Roman" w:cs="Times New Roman"/>
          <w:bCs/>
          <w:sz w:val="24"/>
          <w:szCs w:val="24"/>
          <w:lang w:eastAsia="zh-CN"/>
        </w:rPr>
        <w:br/>
      </w:r>
      <w:r w:rsidR="00ED1730" w:rsidRPr="00B56531">
        <w:rPr>
          <w:rFonts w:ascii="Times New Roman" w:eastAsia="Calibri" w:hAnsi="Times New Roman" w:cs="Times New Roman"/>
          <w:bCs/>
          <w:sz w:val="24"/>
          <w:szCs w:val="24"/>
          <w:lang w:eastAsia="zh-CN"/>
        </w:rPr>
        <w:t>09.</w:t>
      </w:r>
      <w:r w:rsidR="005A1762" w:rsidRPr="00B56531">
        <w:rPr>
          <w:rFonts w:ascii="Times New Roman" w:eastAsia="Calibri" w:hAnsi="Times New Roman" w:cs="Times New Roman"/>
          <w:bCs/>
          <w:sz w:val="24"/>
          <w:szCs w:val="24"/>
          <w:lang w:eastAsia="zh-CN"/>
        </w:rPr>
        <w:t xml:space="preserve"> </w:t>
      </w:r>
      <w:r w:rsidR="00ED1730" w:rsidRPr="00B56531">
        <w:rPr>
          <w:rFonts w:ascii="Times New Roman" w:eastAsia="Calibri" w:hAnsi="Times New Roman" w:cs="Times New Roman"/>
          <w:bCs/>
          <w:sz w:val="24"/>
          <w:szCs w:val="24"/>
          <w:lang w:eastAsia="zh-CN"/>
        </w:rPr>
        <w:t>10</w:t>
      </w:r>
      <w:r w:rsidR="0009311E" w:rsidRPr="00B56531">
        <w:rPr>
          <w:rFonts w:ascii="Times New Roman" w:eastAsia="Calibri" w:hAnsi="Times New Roman" w:cs="Times New Roman"/>
          <w:bCs/>
          <w:sz w:val="24"/>
          <w:szCs w:val="24"/>
          <w:lang w:eastAsia="zh-CN"/>
        </w:rPr>
        <w:t>.</w:t>
      </w:r>
      <w:r w:rsidR="005A1762" w:rsidRPr="00B56531">
        <w:rPr>
          <w:rFonts w:ascii="Times New Roman" w:eastAsia="Calibri" w:hAnsi="Times New Roman" w:cs="Times New Roman"/>
          <w:bCs/>
          <w:sz w:val="24"/>
          <w:szCs w:val="24"/>
          <w:lang w:eastAsia="zh-CN"/>
        </w:rPr>
        <w:t xml:space="preserve"> </w:t>
      </w:r>
      <w:r w:rsidR="0009311E" w:rsidRPr="00B56531">
        <w:rPr>
          <w:rFonts w:ascii="Times New Roman" w:eastAsia="Calibri" w:hAnsi="Times New Roman" w:cs="Times New Roman"/>
          <w:bCs/>
          <w:sz w:val="24"/>
          <w:szCs w:val="24"/>
          <w:lang w:eastAsia="zh-CN"/>
        </w:rPr>
        <w:t>2024</w:t>
      </w:r>
      <w:r w:rsidR="00E95085" w:rsidRPr="00B56531">
        <w:rPr>
          <w:rFonts w:ascii="Times New Roman" w:eastAsia="Calibri" w:hAnsi="Times New Roman" w:cs="Times New Roman"/>
          <w:bCs/>
          <w:sz w:val="24"/>
          <w:szCs w:val="24"/>
          <w:lang w:eastAsia="zh-CN"/>
        </w:rPr>
        <w:t xml:space="preserve"> </w:t>
      </w:r>
      <w:r w:rsidRPr="00B56531">
        <w:rPr>
          <w:rFonts w:ascii="Times New Roman" w:eastAsia="Calibri" w:hAnsi="Times New Roman" w:cs="Times New Roman"/>
          <w:bCs/>
          <w:sz w:val="24"/>
          <w:szCs w:val="24"/>
          <w:lang w:eastAsia="zh-CN"/>
        </w:rPr>
        <w:t xml:space="preserve">ali oddana osebno do </w:t>
      </w:r>
      <w:r w:rsidR="0009311E" w:rsidRPr="00B56531">
        <w:rPr>
          <w:rFonts w:ascii="Times New Roman" w:eastAsia="Calibri" w:hAnsi="Times New Roman" w:cs="Times New Roman"/>
          <w:bCs/>
          <w:sz w:val="24"/>
          <w:szCs w:val="24"/>
          <w:lang w:eastAsia="zh-CN"/>
        </w:rPr>
        <w:t>15.</w:t>
      </w:r>
      <w:r w:rsidRPr="00B56531">
        <w:rPr>
          <w:rFonts w:ascii="Times New Roman" w:eastAsia="Calibri" w:hAnsi="Times New Roman" w:cs="Times New Roman"/>
          <w:bCs/>
          <w:sz w:val="24"/>
          <w:szCs w:val="24"/>
          <w:lang w:eastAsia="zh-CN"/>
        </w:rPr>
        <w:t xml:space="preserve"> ure, kar predstavlja datum oz. rok za predložitev ponudb. </w:t>
      </w:r>
    </w:p>
    <w:p w14:paraId="576C602D" w14:textId="77F1378A"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Ponudbe, ki bodo posredovane po pošti ali oddane osebno kasneje od prej navedenega datuma in ure, bodo obravnavane kot prepozne in bodo zavržene ter vrnjene pošiljatelju.</w:t>
      </w:r>
    </w:p>
    <w:p w14:paraId="73B28DD7"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23F855BC"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Ponudba je </w:t>
      </w:r>
      <w:r w:rsidRPr="00625590">
        <w:rPr>
          <w:rFonts w:ascii="Times New Roman" w:eastAsia="Calibri" w:hAnsi="Times New Roman" w:cs="Times New Roman"/>
          <w:b/>
          <w:bCs/>
          <w:sz w:val="24"/>
          <w:szCs w:val="24"/>
          <w:lang w:eastAsia="zh-CN"/>
        </w:rPr>
        <w:t>popolna</w:t>
      </w:r>
      <w:r w:rsidRPr="00625590">
        <w:rPr>
          <w:rFonts w:ascii="Times New Roman" w:eastAsia="Calibri" w:hAnsi="Times New Roman" w:cs="Times New Roman"/>
          <w:bCs/>
          <w:sz w:val="24"/>
          <w:szCs w:val="24"/>
          <w:lang w:eastAsia="zh-CN"/>
        </w:rPr>
        <w:t xml:space="preserve">, če vsebuje vse zahtevane sestavine iz točke 2. »Zahtevane sestavine ponudbe« v </w:t>
      </w:r>
      <w:r>
        <w:rPr>
          <w:rFonts w:ascii="Times New Roman" w:eastAsia="Calibri" w:hAnsi="Times New Roman" w:cs="Times New Roman"/>
          <w:bCs/>
          <w:sz w:val="24"/>
          <w:szCs w:val="24"/>
          <w:lang w:eastAsia="zh-CN"/>
        </w:rPr>
        <w:t>III. p</w:t>
      </w:r>
      <w:r w:rsidRPr="00625590">
        <w:rPr>
          <w:rFonts w:ascii="Times New Roman" w:eastAsia="Calibri" w:hAnsi="Times New Roman" w:cs="Times New Roman"/>
          <w:bCs/>
          <w:sz w:val="24"/>
          <w:szCs w:val="24"/>
          <w:lang w:eastAsia="zh-CN"/>
        </w:rPr>
        <w:t>oglavju razpisne dokumentacije (»</w:t>
      </w:r>
      <w:r>
        <w:rPr>
          <w:rFonts w:ascii="Times New Roman" w:eastAsia="Calibri" w:hAnsi="Times New Roman" w:cs="Times New Roman"/>
          <w:bCs/>
          <w:sz w:val="24"/>
          <w:szCs w:val="24"/>
          <w:lang w:eastAsia="zh-CN"/>
        </w:rPr>
        <w:t>III</w:t>
      </w:r>
      <w:r w:rsidRPr="00625590">
        <w:rPr>
          <w:rFonts w:ascii="Times New Roman" w:eastAsia="Calibri" w:hAnsi="Times New Roman" w:cs="Times New Roman"/>
          <w:bCs/>
          <w:sz w:val="24"/>
          <w:szCs w:val="24"/>
          <w:lang w:eastAsia="zh-CN"/>
        </w:rPr>
        <w:t>. »ZAKONSKI IN DRUGI POGOJI, KI JIH MORA IZPOLNJEVATI PONUDNIK TER ZAHTEVANE SESTAVINE PONUDBE«).</w:t>
      </w:r>
    </w:p>
    <w:p w14:paraId="08FDE50B"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0F487F03" w14:textId="77777777" w:rsidR="00A96844" w:rsidRDefault="00A96844" w:rsidP="00A96844">
      <w:pPr>
        <w:pStyle w:val="Naslov2"/>
        <w:rPr>
          <w:rFonts w:eastAsia="Calibri"/>
          <w:lang w:eastAsia="zh-CN"/>
        </w:rPr>
      </w:pPr>
      <w:bookmarkStart w:id="29" w:name="_Toc177043926"/>
      <w:r w:rsidRPr="00625590">
        <w:rPr>
          <w:rFonts w:eastAsia="Calibri"/>
          <w:lang w:eastAsia="zh-CN"/>
        </w:rPr>
        <w:t>INFORMACIJE IN POJASNILA V ZVEZI Z RAZPISNO DOKUMENTACIJO</w:t>
      </w:r>
      <w:bookmarkEnd w:id="29"/>
    </w:p>
    <w:p w14:paraId="6B3D496A" w14:textId="77777777" w:rsidR="00A96844" w:rsidRPr="00625590" w:rsidRDefault="00A96844" w:rsidP="00A96844">
      <w:pPr>
        <w:suppressAutoHyphens/>
        <w:spacing w:after="0" w:line="240" w:lineRule="auto"/>
        <w:ind w:left="720"/>
        <w:contextualSpacing/>
        <w:jc w:val="both"/>
        <w:rPr>
          <w:rFonts w:ascii="Times New Roman" w:eastAsia="Calibri" w:hAnsi="Times New Roman" w:cs="Times New Roman"/>
          <w:b/>
          <w:bCs/>
          <w:sz w:val="24"/>
          <w:szCs w:val="24"/>
          <w:lang w:eastAsia="zh-CN"/>
        </w:rPr>
      </w:pPr>
    </w:p>
    <w:p w14:paraId="2936519C" w14:textId="581F7232" w:rsidR="00A96844" w:rsidRPr="00625590" w:rsidRDefault="00A96844" w:rsidP="0090422B">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Razpisna dokumentacija je dosegljiva na spletni strani Občine </w:t>
      </w:r>
      <w:r w:rsidR="0090422B">
        <w:rPr>
          <w:rFonts w:ascii="Times New Roman" w:eastAsia="Calibri" w:hAnsi="Times New Roman" w:cs="Times New Roman"/>
          <w:bCs/>
          <w:sz w:val="24"/>
          <w:szCs w:val="24"/>
          <w:lang w:eastAsia="zh-CN"/>
        </w:rPr>
        <w:t xml:space="preserve">Makole </w:t>
      </w:r>
      <w:hyperlink r:id="rId13" w:history="1">
        <w:r w:rsidR="0090422B" w:rsidRPr="003B12A1">
          <w:rPr>
            <w:rStyle w:val="Hiperpovezava"/>
            <w:rFonts w:ascii="Times New Roman" w:eastAsia="Calibri" w:hAnsi="Times New Roman" w:cs="Times New Roman"/>
            <w:bCs/>
            <w:sz w:val="24"/>
            <w:szCs w:val="24"/>
            <w:lang w:eastAsia="zh-CN"/>
          </w:rPr>
          <w:t>https://www.obcina-makole.si/objave/58</w:t>
        </w:r>
      </w:hyperlink>
      <w:r w:rsidR="0090422B">
        <w:rPr>
          <w:rFonts w:ascii="Times New Roman" w:eastAsia="Calibri" w:hAnsi="Times New Roman" w:cs="Times New Roman"/>
          <w:bCs/>
          <w:sz w:val="24"/>
          <w:szCs w:val="24"/>
          <w:lang w:eastAsia="zh-CN"/>
        </w:rPr>
        <w:t xml:space="preserve"> </w:t>
      </w:r>
      <w:r w:rsidRPr="00625590">
        <w:rPr>
          <w:rFonts w:ascii="Times New Roman" w:eastAsia="Calibri" w:hAnsi="Times New Roman" w:cs="Times New Roman"/>
          <w:bCs/>
          <w:sz w:val="24"/>
          <w:szCs w:val="24"/>
          <w:lang w:eastAsia="zh-CN"/>
        </w:rPr>
        <w:t>in na portalu javnih naročil.</w:t>
      </w:r>
    </w:p>
    <w:p w14:paraId="23E588F1"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37C35307" w14:textId="77777777" w:rsidR="00A96844" w:rsidRDefault="00A96844" w:rsidP="00A96844">
      <w:pPr>
        <w:pStyle w:val="Naslov2"/>
        <w:rPr>
          <w:rFonts w:eastAsia="Calibri"/>
          <w:lang w:eastAsia="zh-CN"/>
        </w:rPr>
      </w:pPr>
      <w:bookmarkStart w:id="30" w:name="_Toc177043927"/>
      <w:r w:rsidRPr="00625590">
        <w:rPr>
          <w:rFonts w:eastAsia="Calibri"/>
          <w:lang w:eastAsia="zh-CN"/>
        </w:rPr>
        <w:t>SPREMEMBE IN DOPOLNITVE RAZPISNE DOKUMENTACIJE</w:t>
      </w:r>
      <w:bookmarkEnd w:id="30"/>
    </w:p>
    <w:p w14:paraId="5B550656"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b/>
          <w:bCs/>
          <w:sz w:val="24"/>
          <w:szCs w:val="24"/>
          <w:lang w:eastAsia="zh-CN"/>
        </w:rPr>
      </w:pPr>
    </w:p>
    <w:p w14:paraId="67E1066E"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roofErr w:type="spellStart"/>
      <w:r w:rsidRPr="00625590">
        <w:rPr>
          <w:rFonts w:ascii="Times New Roman" w:eastAsia="Calibri" w:hAnsi="Times New Roman" w:cs="Times New Roman"/>
          <w:bCs/>
          <w:sz w:val="24"/>
          <w:szCs w:val="24"/>
          <w:lang w:eastAsia="zh-CN"/>
        </w:rPr>
        <w:t>Koncedent</w:t>
      </w:r>
      <w:proofErr w:type="spellEnd"/>
      <w:r w:rsidRPr="00625590">
        <w:rPr>
          <w:rFonts w:ascii="Times New Roman" w:eastAsia="Calibri" w:hAnsi="Times New Roman" w:cs="Times New Roman"/>
          <w:bCs/>
          <w:sz w:val="24"/>
          <w:szCs w:val="24"/>
          <w:lang w:eastAsia="zh-CN"/>
        </w:rPr>
        <w:t xml:space="preserve"> si pridržuje pravico najkasneje šest (6) dni pred potekom roka za oddajo ponudbe spremeniti in dopolniti razpisno dokumentacijo na lastno pobudo ali kot odgovor na zahtevo za pojasnila. Sprememba bo na voljo v obliki »Dopolnila«.</w:t>
      </w:r>
    </w:p>
    <w:p w14:paraId="3EC08719"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7B0B9B73"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roofErr w:type="spellStart"/>
      <w:r w:rsidRPr="00625590">
        <w:rPr>
          <w:rFonts w:ascii="Times New Roman" w:eastAsia="Calibri" w:hAnsi="Times New Roman" w:cs="Times New Roman"/>
          <w:bCs/>
          <w:sz w:val="24"/>
          <w:szCs w:val="24"/>
          <w:lang w:eastAsia="zh-CN"/>
        </w:rPr>
        <w:t>Koncedent</w:t>
      </w:r>
      <w:proofErr w:type="spellEnd"/>
      <w:r w:rsidRPr="00625590">
        <w:rPr>
          <w:rFonts w:ascii="Times New Roman" w:eastAsia="Calibri" w:hAnsi="Times New Roman" w:cs="Times New Roman"/>
          <w:bCs/>
          <w:sz w:val="24"/>
          <w:szCs w:val="24"/>
          <w:lang w:eastAsia="zh-CN"/>
        </w:rPr>
        <w:t xml:space="preserve"> bo po potrebi podaljšal rok za oddajo ponudbe, da bo ponudnikom omogočil upoštevanje dopolnitev oziroma sprememb razpisne dokumentacije.</w:t>
      </w:r>
    </w:p>
    <w:p w14:paraId="07579506"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45FCBF9A" w14:textId="77777777" w:rsidR="00A96844" w:rsidRDefault="00A96844" w:rsidP="00A96844">
      <w:pPr>
        <w:pStyle w:val="Naslov2"/>
        <w:rPr>
          <w:rFonts w:eastAsia="Calibri"/>
          <w:lang w:eastAsia="zh-CN"/>
        </w:rPr>
      </w:pPr>
      <w:bookmarkStart w:id="31" w:name="_Toc177043928"/>
      <w:r w:rsidRPr="00625590">
        <w:rPr>
          <w:rFonts w:eastAsia="Calibri"/>
          <w:lang w:eastAsia="zh-CN"/>
        </w:rPr>
        <w:t>ODPIRANJE PONUDB</w:t>
      </w:r>
      <w:bookmarkEnd w:id="31"/>
    </w:p>
    <w:p w14:paraId="0C4F482C"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b/>
          <w:bCs/>
          <w:sz w:val="24"/>
          <w:szCs w:val="24"/>
          <w:lang w:eastAsia="zh-CN"/>
        </w:rPr>
      </w:pPr>
    </w:p>
    <w:p w14:paraId="58906F90" w14:textId="576D71B1" w:rsidR="00A96844" w:rsidRPr="00B56531"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B56531">
        <w:rPr>
          <w:rFonts w:ascii="Times New Roman" w:eastAsia="Calibri" w:hAnsi="Times New Roman" w:cs="Times New Roman"/>
          <w:bCs/>
          <w:sz w:val="24"/>
          <w:szCs w:val="24"/>
          <w:lang w:eastAsia="zh-CN"/>
        </w:rPr>
        <w:t xml:space="preserve">Odpiranje ponudb bo dne </w:t>
      </w:r>
      <w:r w:rsidR="00ED1730" w:rsidRPr="00B56531">
        <w:rPr>
          <w:rFonts w:ascii="Times New Roman" w:eastAsia="Calibri" w:hAnsi="Times New Roman" w:cs="Times New Roman"/>
          <w:bCs/>
          <w:sz w:val="24"/>
          <w:szCs w:val="24"/>
          <w:lang w:eastAsia="zh-CN"/>
        </w:rPr>
        <w:t>11.</w:t>
      </w:r>
      <w:r w:rsidR="00B56531" w:rsidRPr="00B56531">
        <w:rPr>
          <w:rFonts w:ascii="Times New Roman" w:eastAsia="Calibri" w:hAnsi="Times New Roman" w:cs="Times New Roman"/>
          <w:bCs/>
          <w:sz w:val="24"/>
          <w:szCs w:val="24"/>
          <w:lang w:eastAsia="zh-CN"/>
        </w:rPr>
        <w:t xml:space="preserve"> </w:t>
      </w:r>
      <w:r w:rsidR="00ED1730" w:rsidRPr="00B56531">
        <w:rPr>
          <w:rFonts w:ascii="Times New Roman" w:eastAsia="Calibri" w:hAnsi="Times New Roman" w:cs="Times New Roman"/>
          <w:bCs/>
          <w:sz w:val="24"/>
          <w:szCs w:val="24"/>
          <w:lang w:eastAsia="zh-CN"/>
        </w:rPr>
        <w:t>10</w:t>
      </w:r>
      <w:r w:rsidR="0009311E" w:rsidRPr="00B56531">
        <w:rPr>
          <w:rFonts w:ascii="Times New Roman" w:eastAsia="Calibri" w:hAnsi="Times New Roman" w:cs="Times New Roman"/>
          <w:bCs/>
          <w:sz w:val="24"/>
          <w:szCs w:val="24"/>
          <w:lang w:eastAsia="zh-CN"/>
        </w:rPr>
        <w:t>. 2024</w:t>
      </w:r>
      <w:r w:rsidRPr="00B56531">
        <w:rPr>
          <w:rFonts w:ascii="Times New Roman" w:eastAsia="Calibri" w:hAnsi="Times New Roman" w:cs="Times New Roman"/>
          <w:bCs/>
          <w:sz w:val="24"/>
          <w:szCs w:val="24"/>
          <w:lang w:eastAsia="zh-CN"/>
        </w:rPr>
        <w:t xml:space="preserve"> ob </w:t>
      </w:r>
      <w:r w:rsidR="007B1BF7" w:rsidRPr="00B56531">
        <w:rPr>
          <w:rFonts w:ascii="Times New Roman" w:eastAsia="Calibri" w:hAnsi="Times New Roman" w:cs="Times New Roman"/>
          <w:bCs/>
          <w:sz w:val="24"/>
          <w:szCs w:val="24"/>
          <w:lang w:eastAsia="zh-CN"/>
        </w:rPr>
        <w:t>11.</w:t>
      </w:r>
      <w:r w:rsidRPr="00B56531">
        <w:rPr>
          <w:rFonts w:ascii="Times New Roman" w:eastAsia="Calibri" w:hAnsi="Times New Roman" w:cs="Times New Roman"/>
          <w:bCs/>
          <w:sz w:val="24"/>
          <w:szCs w:val="24"/>
          <w:lang w:eastAsia="zh-CN"/>
        </w:rPr>
        <w:t xml:space="preserve"> uri, v prostorih sejne sobe Občine</w:t>
      </w:r>
      <w:r w:rsidR="00224C54" w:rsidRPr="00B56531">
        <w:rPr>
          <w:rFonts w:ascii="Times New Roman" w:eastAsia="Calibri" w:hAnsi="Times New Roman" w:cs="Times New Roman"/>
          <w:bCs/>
          <w:sz w:val="24"/>
          <w:szCs w:val="24"/>
          <w:lang w:eastAsia="zh-CN"/>
        </w:rPr>
        <w:t xml:space="preserve"> Makole</w:t>
      </w:r>
      <w:r w:rsidRPr="00B56531">
        <w:rPr>
          <w:rFonts w:ascii="Times New Roman" w:eastAsia="Calibri" w:hAnsi="Times New Roman" w:cs="Times New Roman"/>
          <w:bCs/>
          <w:sz w:val="24"/>
          <w:szCs w:val="24"/>
          <w:lang w:eastAsia="zh-CN"/>
        </w:rPr>
        <w:t xml:space="preserve">, </w:t>
      </w:r>
      <w:r w:rsidR="00224C54" w:rsidRPr="00B56531">
        <w:rPr>
          <w:rFonts w:ascii="Times New Roman" w:eastAsia="Calibri" w:hAnsi="Times New Roman" w:cs="Times New Roman"/>
          <w:bCs/>
          <w:sz w:val="24"/>
          <w:szCs w:val="24"/>
          <w:lang w:eastAsia="zh-CN"/>
        </w:rPr>
        <w:t>Makole 35</w:t>
      </w:r>
      <w:r w:rsidRPr="00B56531">
        <w:rPr>
          <w:rFonts w:ascii="Times New Roman" w:eastAsia="Calibri" w:hAnsi="Times New Roman" w:cs="Times New Roman"/>
          <w:bCs/>
          <w:sz w:val="24"/>
          <w:szCs w:val="24"/>
          <w:lang w:eastAsia="zh-CN"/>
        </w:rPr>
        <w:t>, 23</w:t>
      </w:r>
      <w:r w:rsidR="00224C54" w:rsidRPr="00B56531">
        <w:rPr>
          <w:rFonts w:ascii="Times New Roman" w:eastAsia="Calibri" w:hAnsi="Times New Roman" w:cs="Times New Roman"/>
          <w:bCs/>
          <w:sz w:val="24"/>
          <w:szCs w:val="24"/>
          <w:lang w:eastAsia="zh-CN"/>
        </w:rPr>
        <w:t>2</w:t>
      </w:r>
      <w:r w:rsidRPr="00B56531">
        <w:rPr>
          <w:rFonts w:ascii="Times New Roman" w:eastAsia="Calibri" w:hAnsi="Times New Roman" w:cs="Times New Roman"/>
          <w:bCs/>
          <w:sz w:val="24"/>
          <w:szCs w:val="24"/>
          <w:lang w:eastAsia="zh-CN"/>
        </w:rPr>
        <w:t>1</w:t>
      </w:r>
      <w:r w:rsidR="00224C54" w:rsidRPr="00B56531">
        <w:rPr>
          <w:rFonts w:ascii="Times New Roman" w:eastAsia="Calibri" w:hAnsi="Times New Roman" w:cs="Times New Roman"/>
          <w:bCs/>
          <w:sz w:val="24"/>
          <w:szCs w:val="24"/>
          <w:lang w:eastAsia="zh-CN"/>
        </w:rPr>
        <w:t xml:space="preserve"> Makole</w:t>
      </w:r>
      <w:r w:rsidRPr="00B56531">
        <w:rPr>
          <w:rFonts w:ascii="Times New Roman" w:eastAsia="Calibri" w:hAnsi="Times New Roman" w:cs="Times New Roman"/>
          <w:bCs/>
          <w:sz w:val="24"/>
          <w:szCs w:val="24"/>
          <w:lang w:eastAsia="zh-CN"/>
        </w:rPr>
        <w:t>.</w:t>
      </w:r>
    </w:p>
    <w:p w14:paraId="3814CE44"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1139D036" w14:textId="206E0524"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Odpiranja ponudb bo vodila strokovna komisija, imenovana s sklepom župana Občine </w:t>
      </w:r>
      <w:r w:rsidR="00224C54">
        <w:rPr>
          <w:rFonts w:ascii="Times New Roman" w:eastAsia="Calibri" w:hAnsi="Times New Roman" w:cs="Times New Roman"/>
          <w:bCs/>
          <w:sz w:val="24"/>
          <w:szCs w:val="24"/>
          <w:lang w:eastAsia="zh-CN"/>
        </w:rPr>
        <w:t>Makole</w:t>
      </w:r>
      <w:r w:rsidRPr="00625590">
        <w:rPr>
          <w:rFonts w:ascii="Times New Roman" w:eastAsia="Calibri" w:hAnsi="Times New Roman" w:cs="Times New Roman"/>
          <w:bCs/>
          <w:sz w:val="24"/>
          <w:szCs w:val="24"/>
          <w:lang w:eastAsia="zh-CN"/>
        </w:rPr>
        <w:t>.</w:t>
      </w:r>
    </w:p>
    <w:p w14:paraId="71F5625C"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6DCB4CD8" w14:textId="77777777" w:rsidR="00A96844" w:rsidRDefault="00A96844" w:rsidP="00A96844">
      <w:pPr>
        <w:pStyle w:val="Naslov2"/>
        <w:rPr>
          <w:rFonts w:eastAsia="Calibri"/>
          <w:lang w:eastAsia="zh-CN"/>
        </w:rPr>
      </w:pPr>
      <w:bookmarkStart w:id="32" w:name="_Toc177043929"/>
      <w:r w:rsidRPr="00625590">
        <w:rPr>
          <w:rFonts w:eastAsia="Calibri"/>
          <w:lang w:eastAsia="zh-CN"/>
        </w:rPr>
        <w:t>MERILA ZA IZBIRO KONCESIONARJA</w:t>
      </w:r>
      <w:bookmarkEnd w:id="32"/>
    </w:p>
    <w:p w14:paraId="2B4FEA30"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b/>
          <w:bCs/>
          <w:sz w:val="24"/>
          <w:szCs w:val="24"/>
          <w:lang w:eastAsia="zh-CN"/>
        </w:rPr>
      </w:pPr>
    </w:p>
    <w:p w14:paraId="33D806AF"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roofErr w:type="spellStart"/>
      <w:r w:rsidRPr="00625590">
        <w:rPr>
          <w:rFonts w:ascii="Times New Roman" w:eastAsia="Calibri" w:hAnsi="Times New Roman" w:cs="Times New Roman"/>
          <w:bCs/>
          <w:sz w:val="24"/>
          <w:szCs w:val="24"/>
          <w:lang w:eastAsia="zh-CN"/>
        </w:rPr>
        <w:t>Koncedent</w:t>
      </w:r>
      <w:proofErr w:type="spellEnd"/>
      <w:r w:rsidRPr="00625590">
        <w:rPr>
          <w:rFonts w:ascii="Times New Roman" w:eastAsia="Calibri" w:hAnsi="Times New Roman" w:cs="Times New Roman"/>
          <w:bCs/>
          <w:sz w:val="24"/>
          <w:szCs w:val="24"/>
          <w:lang w:eastAsia="zh-CN"/>
        </w:rPr>
        <w:t xml:space="preserve"> bo med ponudniki, ki so predložili pravočasne, pravilne in popolne ponudbe in izpolnjujejo zahtevane pogoje, izbral tistega ponudnika, ki bo zbral najvišje število točk v skladu z naslednjimi merili: </w:t>
      </w:r>
    </w:p>
    <w:p w14:paraId="018539DA" w14:textId="77777777" w:rsidR="00A96844" w:rsidRDefault="00A96844" w:rsidP="00A96844">
      <w:pPr>
        <w:suppressAutoHyphens/>
        <w:spacing w:after="0" w:line="240" w:lineRule="auto"/>
        <w:jc w:val="both"/>
        <w:rPr>
          <w:rFonts w:ascii="Times New Roman" w:eastAsia="Calibri" w:hAnsi="Times New Roman" w:cs="Times New Roman"/>
          <w:b/>
          <w:sz w:val="24"/>
          <w:szCs w:val="24"/>
          <w:lang w:eastAsia="zh-CN"/>
        </w:rPr>
      </w:pPr>
    </w:p>
    <w:p w14:paraId="128EBAEF" w14:textId="77777777" w:rsidR="00D20774" w:rsidRPr="00625590" w:rsidRDefault="00D20774" w:rsidP="00D20774">
      <w:pPr>
        <w:suppressAutoHyphens/>
        <w:spacing w:after="0" w:line="240" w:lineRule="auto"/>
        <w:jc w:val="both"/>
        <w:rPr>
          <w:rFonts w:ascii="Times New Roman" w:eastAsia="Calibri" w:hAnsi="Times New Roman" w:cs="Times New Roman"/>
          <w:b/>
          <w:sz w:val="24"/>
          <w:szCs w:val="24"/>
          <w:lang w:eastAsia="zh-CN"/>
        </w:rPr>
      </w:pPr>
    </w:p>
    <w:tbl>
      <w:tblPr>
        <w:tblW w:w="9298" w:type="dxa"/>
        <w:jc w:val="center"/>
        <w:tblLayout w:type="fixed"/>
        <w:tblLook w:val="0000" w:firstRow="0" w:lastRow="0" w:firstColumn="0" w:lastColumn="0" w:noHBand="0" w:noVBand="0"/>
      </w:tblPr>
      <w:tblGrid>
        <w:gridCol w:w="567"/>
        <w:gridCol w:w="6941"/>
        <w:gridCol w:w="1790"/>
      </w:tblGrid>
      <w:tr w:rsidR="00D20774" w:rsidRPr="00322A13" w14:paraId="628D08E7" w14:textId="77777777" w:rsidTr="0084406F">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08A619D3" w14:textId="77777777" w:rsidR="00D20774" w:rsidRPr="00625590" w:rsidRDefault="00D20774" w:rsidP="0084406F">
            <w:pPr>
              <w:suppressAutoHyphens/>
              <w:snapToGrid w:val="0"/>
              <w:spacing w:after="0" w:line="240" w:lineRule="auto"/>
              <w:jc w:val="center"/>
              <w:rPr>
                <w:rFonts w:ascii="Times New Roman" w:eastAsia="Calibri" w:hAnsi="Times New Roman" w:cs="Times New Roman"/>
                <w:b/>
                <w:sz w:val="24"/>
                <w:szCs w:val="24"/>
                <w:lang w:eastAsia="zh-CN"/>
              </w:rPr>
            </w:pPr>
          </w:p>
        </w:tc>
        <w:tc>
          <w:tcPr>
            <w:tcW w:w="6941" w:type="dxa"/>
            <w:tcBorders>
              <w:top w:val="single" w:sz="4" w:space="0" w:color="000000"/>
              <w:left w:val="single" w:sz="4" w:space="0" w:color="000000"/>
              <w:bottom w:val="single" w:sz="4" w:space="0" w:color="000000"/>
            </w:tcBorders>
            <w:shd w:val="clear" w:color="auto" w:fill="auto"/>
            <w:vAlign w:val="center"/>
          </w:tcPr>
          <w:p w14:paraId="67397390" w14:textId="77777777" w:rsidR="00D20774" w:rsidRPr="00322A13" w:rsidRDefault="00D20774" w:rsidP="0084406F">
            <w:pPr>
              <w:suppressAutoHyphens/>
              <w:spacing w:after="0" w:line="240" w:lineRule="auto"/>
              <w:jc w:val="center"/>
              <w:rPr>
                <w:rFonts w:ascii="Times New Roman" w:eastAsia="Calibri" w:hAnsi="Times New Roman" w:cs="Times New Roman"/>
                <w:b/>
                <w:sz w:val="24"/>
                <w:szCs w:val="24"/>
                <w:lang w:eastAsia="zh-CN"/>
              </w:rPr>
            </w:pPr>
            <w:r w:rsidRPr="00322A13">
              <w:rPr>
                <w:rFonts w:ascii="Times New Roman" w:eastAsia="Calibri" w:hAnsi="Times New Roman" w:cs="Times New Roman"/>
                <w:b/>
                <w:sz w:val="24"/>
                <w:szCs w:val="24"/>
                <w:lang w:eastAsia="zh-CN"/>
              </w:rPr>
              <w:t>MERILO</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35932" w14:textId="77777777" w:rsidR="00D20774" w:rsidRPr="00322A13" w:rsidRDefault="00D20774" w:rsidP="0084406F">
            <w:pPr>
              <w:suppressAutoHyphens/>
              <w:spacing w:after="0" w:line="240" w:lineRule="auto"/>
              <w:jc w:val="center"/>
              <w:rPr>
                <w:rFonts w:ascii="Times New Roman" w:eastAsia="Calibri" w:hAnsi="Times New Roman" w:cs="Times New Roman"/>
                <w:b/>
                <w:sz w:val="24"/>
                <w:szCs w:val="24"/>
                <w:lang w:eastAsia="zh-CN"/>
              </w:rPr>
            </w:pPr>
            <w:r w:rsidRPr="00322A13">
              <w:rPr>
                <w:rFonts w:ascii="Times New Roman" w:eastAsia="Calibri" w:hAnsi="Times New Roman" w:cs="Times New Roman"/>
                <w:b/>
                <w:sz w:val="24"/>
                <w:szCs w:val="24"/>
                <w:lang w:eastAsia="zh-CN"/>
              </w:rPr>
              <w:t>Maksimalno</w:t>
            </w:r>
          </w:p>
          <w:p w14:paraId="5B518CA2" w14:textId="77777777" w:rsidR="00D20774" w:rsidRPr="00322A13" w:rsidRDefault="00D20774" w:rsidP="0084406F">
            <w:pPr>
              <w:suppressAutoHyphens/>
              <w:spacing w:after="0" w:line="240" w:lineRule="auto"/>
              <w:jc w:val="center"/>
              <w:rPr>
                <w:rFonts w:ascii="Times New Roman" w:eastAsia="Calibri" w:hAnsi="Times New Roman" w:cs="Times New Roman"/>
                <w:b/>
                <w:sz w:val="24"/>
                <w:szCs w:val="24"/>
                <w:lang w:eastAsia="zh-CN"/>
              </w:rPr>
            </w:pPr>
            <w:r w:rsidRPr="00322A13">
              <w:rPr>
                <w:rFonts w:ascii="Times New Roman" w:eastAsia="Calibri" w:hAnsi="Times New Roman" w:cs="Times New Roman"/>
                <w:b/>
                <w:sz w:val="24"/>
                <w:szCs w:val="24"/>
                <w:lang w:eastAsia="zh-CN"/>
              </w:rPr>
              <w:t>število točk</w:t>
            </w:r>
          </w:p>
        </w:tc>
      </w:tr>
      <w:tr w:rsidR="00D20774" w:rsidRPr="00322A13" w14:paraId="6DDE861E" w14:textId="77777777" w:rsidTr="0084406F">
        <w:trPr>
          <w:jc w:val="center"/>
        </w:trPr>
        <w:tc>
          <w:tcPr>
            <w:tcW w:w="567" w:type="dxa"/>
            <w:tcBorders>
              <w:top w:val="single" w:sz="4" w:space="0" w:color="000000"/>
              <w:left w:val="single" w:sz="4" w:space="0" w:color="000000"/>
              <w:bottom w:val="single" w:sz="4" w:space="0" w:color="000000"/>
            </w:tcBorders>
            <w:shd w:val="clear" w:color="auto" w:fill="auto"/>
          </w:tcPr>
          <w:p w14:paraId="579B6EE4" w14:textId="77777777" w:rsidR="00D20774" w:rsidRPr="00322A13" w:rsidRDefault="00D20774" w:rsidP="0084406F">
            <w:pPr>
              <w:suppressAutoHyphens/>
              <w:spacing w:after="0" w:line="240" w:lineRule="auto"/>
              <w:jc w:val="both"/>
              <w:rPr>
                <w:rFonts w:ascii="Times New Roman" w:eastAsia="Calibri" w:hAnsi="Times New Roman" w:cs="Times New Roman"/>
                <w:b/>
                <w:sz w:val="24"/>
                <w:szCs w:val="24"/>
                <w:lang w:eastAsia="zh-CN"/>
              </w:rPr>
            </w:pPr>
            <w:r w:rsidRPr="00322A13">
              <w:rPr>
                <w:rFonts w:ascii="Times New Roman" w:eastAsia="Calibri" w:hAnsi="Times New Roman" w:cs="Times New Roman"/>
                <w:b/>
                <w:sz w:val="24"/>
                <w:szCs w:val="24"/>
                <w:lang w:eastAsia="zh-CN"/>
              </w:rPr>
              <w:t>1.</w:t>
            </w:r>
          </w:p>
        </w:tc>
        <w:tc>
          <w:tcPr>
            <w:tcW w:w="6941" w:type="dxa"/>
            <w:tcBorders>
              <w:top w:val="single" w:sz="4" w:space="0" w:color="000000"/>
              <w:left w:val="single" w:sz="4" w:space="0" w:color="000000"/>
              <w:bottom w:val="single" w:sz="4" w:space="0" w:color="000000"/>
            </w:tcBorders>
            <w:shd w:val="clear" w:color="auto" w:fill="auto"/>
          </w:tcPr>
          <w:p w14:paraId="13D2841C" w14:textId="48FF3C71" w:rsidR="00D20774" w:rsidRPr="00322A13" w:rsidRDefault="001F0823" w:rsidP="0084406F">
            <w:pPr>
              <w:suppressAutoHyphens/>
              <w:spacing w:after="0" w:line="240" w:lineRule="auto"/>
              <w:jc w:val="both"/>
              <w:rPr>
                <w:rFonts w:ascii="Times New Roman" w:eastAsia="Calibri" w:hAnsi="Times New Roman" w:cs="Times New Roman"/>
                <w:sz w:val="24"/>
                <w:szCs w:val="24"/>
                <w:lang w:eastAsia="zh-CN"/>
              </w:rPr>
            </w:pPr>
            <w:r w:rsidRPr="00322A13">
              <w:rPr>
                <w:rFonts w:ascii="Times New Roman" w:eastAsia="Calibri" w:hAnsi="Times New Roman" w:cs="Times New Roman"/>
                <w:sz w:val="24"/>
                <w:szCs w:val="24"/>
                <w:lang w:eastAsia="zh-CN"/>
              </w:rPr>
              <w:t>Delovna doba pri opravljanju razpisane dejavnosti</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2F35A" w14:textId="7109E18A" w:rsidR="00D20774" w:rsidRPr="00322A13" w:rsidRDefault="001F0823" w:rsidP="0084406F">
            <w:pPr>
              <w:suppressAutoHyphens/>
              <w:spacing w:after="0" w:line="240" w:lineRule="auto"/>
              <w:jc w:val="center"/>
              <w:rPr>
                <w:rFonts w:ascii="Times New Roman" w:eastAsia="Calibri" w:hAnsi="Times New Roman" w:cs="Times New Roman"/>
                <w:sz w:val="24"/>
                <w:szCs w:val="24"/>
                <w:lang w:eastAsia="zh-CN"/>
              </w:rPr>
            </w:pPr>
            <w:r w:rsidRPr="00322A13">
              <w:rPr>
                <w:rFonts w:ascii="Times New Roman" w:eastAsia="Calibri" w:hAnsi="Times New Roman" w:cs="Times New Roman"/>
                <w:sz w:val="24"/>
                <w:szCs w:val="24"/>
                <w:lang w:eastAsia="zh-CN"/>
              </w:rPr>
              <w:t>10</w:t>
            </w:r>
          </w:p>
        </w:tc>
      </w:tr>
      <w:tr w:rsidR="00D20774" w:rsidRPr="00322A13" w14:paraId="51E158AE" w14:textId="77777777" w:rsidTr="0084406F">
        <w:trPr>
          <w:jc w:val="center"/>
        </w:trPr>
        <w:tc>
          <w:tcPr>
            <w:tcW w:w="567" w:type="dxa"/>
            <w:tcBorders>
              <w:top w:val="single" w:sz="4" w:space="0" w:color="000000"/>
              <w:left w:val="single" w:sz="4" w:space="0" w:color="000000"/>
              <w:bottom w:val="single" w:sz="4" w:space="0" w:color="000000"/>
            </w:tcBorders>
            <w:shd w:val="clear" w:color="auto" w:fill="auto"/>
          </w:tcPr>
          <w:p w14:paraId="0CCC1ADC" w14:textId="77777777" w:rsidR="00D20774" w:rsidRPr="00322A13" w:rsidRDefault="00D20774" w:rsidP="0084406F">
            <w:pPr>
              <w:suppressAutoHyphens/>
              <w:spacing w:after="0" w:line="240" w:lineRule="auto"/>
              <w:jc w:val="both"/>
              <w:rPr>
                <w:rFonts w:ascii="Times New Roman" w:eastAsia="Calibri" w:hAnsi="Times New Roman" w:cs="Times New Roman"/>
                <w:b/>
                <w:sz w:val="24"/>
                <w:szCs w:val="24"/>
                <w:lang w:eastAsia="zh-CN"/>
              </w:rPr>
            </w:pPr>
            <w:r w:rsidRPr="00322A13">
              <w:rPr>
                <w:rFonts w:ascii="Times New Roman" w:eastAsia="Calibri" w:hAnsi="Times New Roman" w:cs="Times New Roman"/>
                <w:b/>
                <w:sz w:val="24"/>
                <w:szCs w:val="24"/>
                <w:lang w:eastAsia="zh-CN"/>
              </w:rPr>
              <w:t>2.</w:t>
            </w:r>
          </w:p>
        </w:tc>
        <w:tc>
          <w:tcPr>
            <w:tcW w:w="6941" w:type="dxa"/>
            <w:tcBorders>
              <w:top w:val="single" w:sz="4" w:space="0" w:color="000000"/>
              <w:left w:val="single" w:sz="4" w:space="0" w:color="000000"/>
              <w:bottom w:val="single" w:sz="4" w:space="0" w:color="000000"/>
            </w:tcBorders>
            <w:shd w:val="clear" w:color="auto" w:fill="auto"/>
          </w:tcPr>
          <w:p w14:paraId="0D2F1FA6" w14:textId="77777777" w:rsidR="00D20774" w:rsidRPr="00322A13" w:rsidRDefault="00D20774" w:rsidP="0084406F">
            <w:pPr>
              <w:suppressAutoHyphens/>
              <w:spacing w:after="0" w:line="240" w:lineRule="auto"/>
              <w:jc w:val="both"/>
              <w:rPr>
                <w:rFonts w:ascii="Times New Roman" w:eastAsia="Calibri" w:hAnsi="Times New Roman" w:cs="Times New Roman"/>
                <w:sz w:val="24"/>
                <w:szCs w:val="24"/>
                <w:lang w:eastAsia="zh-CN"/>
              </w:rPr>
            </w:pPr>
            <w:r w:rsidRPr="00322A13">
              <w:rPr>
                <w:rFonts w:ascii="Times New Roman" w:eastAsia="Calibri" w:hAnsi="Times New Roman" w:cs="Times New Roman"/>
                <w:sz w:val="24"/>
                <w:szCs w:val="24"/>
                <w:lang w:eastAsia="zh-CN"/>
              </w:rPr>
              <w:t xml:space="preserve">Dodatno strokovno izobraževanje </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DDFD8" w14:textId="337758EA" w:rsidR="00D20774" w:rsidRPr="00322A13" w:rsidRDefault="001F0823" w:rsidP="0084406F">
            <w:pPr>
              <w:suppressAutoHyphens/>
              <w:spacing w:after="0" w:line="240" w:lineRule="auto"/>
              <w:jc w:val="center"/>
              <w:rPr>
                <w:rFonts w:ascii="Times New Roman" w:eastAsia="Calibri" w:hAnsi="Times New Roman" w:cs="Times New Roman"/>
                <w:sz w:val="24"/>
                <w:szCs w:val="24"/>
                <w:lang w:eastAsia="zh-CN"/>
              </w:rPr>
            </w:pPr>
            <w:r w:rsidRPr="00322A13">
              <w:rPr>
                <w:rFonts w:ascii="Times New Roman" w:eastAsia="Calibri" w:hAnsi="Times New Roman" w:cs="Times New Roman"/>
                <w:sz w:val="24"/>
                <w:szCs w:val="24"/>
                <w:lang w:eastAsia="zh-CN"/>
              </w:rPr>
              <w:t>10</w:t>
            </w:r>
          </w:p>
        </w:tc>
      </w:tr>
      <w:tr w:rsidR="00D20774" w:rsidRPr="00322A13" w14:paraId="37BC4BD7" w14:textId="77777777" w:rsidTr="0084406F">
        <w:trPr>
          <w:jc w:val="center"/>
        </w:trPr>
        <w:tc>
          <w:tcPr>
            <w:tcW w:w="567" w:type="dxa"/>
            <w:tcBorders>
              <w:top w:val="single" w:sz="4" w:space="0" w:color="000000"/>
              <w:left w:val="single" w:sz="4" w:space="0" w:color="000000"/>
              <w:bottom w:val="single" w:sz="4" w:space="0" w:color="000000"/>
            </w:tcBorders>
            <w:shd w:val="clear" w:color="auto" w:fill="auto"/>
          </w:tcPr>
          <w:p w14:paraId="4D13E4AD" w14:textId="77777777" w:rsidR="00D20774" w:rsidRPr="00322A13" w:rsidRDefault="00D20774" w:rsidP="0084406F">
            <w:pPr>
              <w:suppressAutoHyphens/>
              <w:spacing w:after="0" w:line="240" w:lineRule="auto"/>
              <w:jc w:val="both"/>
              <w:rPr>
                <w:rFonts w:ascii="Times New Roman" w:eastAsia="Calibri" w:hAnsi="Times New Roman" w:cs="Times New Roman"/>
                <w:b/>
                <w:sz w:val="24"/>
                <w:szCs w:val="24"/>
                <w:lang w:eastAsia="zh-CN"/>
              </w:rPr>
            </w:pPr>
            <w:r w:rsidRPr="00322A13">
              <w:rPr>
                <w:rFonts w:ascii="Times New Roman" w:eastAsia="Calibri" w:hAnsi="Times New Roman" w:cs="Times New Roman"/>
                <w:b/>
                <w:sz w:val="24"/>
                <w:szCs w:val="24"/>
                <w:lang w:eastAsia="zh-CN"/>
              </w:rPr>
              <w:t>3.</w:t>
            </w:r>
          </w:p>
        </w:tc>
        <w:tc>
          <w:tcPr>
            <w:tcW w:w="6941" w:type="dxa"/>
            <w:tcBorders>
              <w:top w:val="single" w:sz="4" w:space="0" w:color="000000"/>
              <w:left w:val="single" w:sz="4" w:space="0" w:color="000000"/>
              <w:bottom w:val="single" w:sz="4" w:space="0" w:color="000000"/>
            </w:tcBorders>
            <w:shd w:val="clear" w:color="auto" w:fill="auto"/>
          </w:tcPr>
          <w:p w14:paraId="0F38960B" w14:textId="77777777" w:rsidR="00D20774" w:rsidRPr="00322A13" w:rsidRDefault="00D20774" w:rsidP="0084406F">
            <w:pPr>
              <w:suppressAutoHyphens/>
              <w:spacing w:after="0" w:line="240" w:lineRule="auto"/>
              <w:jc w:val="both"/>
              <w:rPr>
                <w:rFonts w:ascii="Times New Roman" w:eastAsia="Calibri" w:hAnsi="Times New Roman" w:cs="Times New Roman"/>
                <w:sz w:val="24"/>
                <w:szCs w:val="24"/>
                <w:lang w:eastAsia="zh-CN"/>
              </w:rPr>
            </w:pPr>
            <w:r w:rsidRPr="00322A13">
              <w:rPr>
                <w:rFonts w:ascii="Times New Roman" w:eastAsia="Calibri" w:hAnsi="Times New Roman" w:cs="Times New Roman"/>
                <w:sz w:val="24"/>
                <w:szCs w:val="24"/>
                <w:lang w:eastAsia="zh-CN"/>
              </w:rPr>
              <w:t>Ugotovitve nadzornih postopkov iz 76. člena ZZDej pri ponudniku</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0EBA2" w14:textId="77777777" w:rsidR="00D20774" w:rsidRPr="00322A13" w:rsidRDefault="00D20774" w:rsidP="0084406F">
            <w:pPr>
              <w:suppressAutoHyphens/>
              <w:spacing w:after="0" w:line="240" w:lineRule="auto"/>
              <w:jc w:val="center"/>
              <w:rPr>
                <w:rFonts w:ascii="Times New Roman" w:eastAsia="Calibri" w:hAnsi="Times New Roman" w:cs="Times New Roman"/>
                <w:sz w:val="24"/>
                <w:szCs w:val="24"/>
                <w:lang w:eastAsia="zh-CN"/>
              </w:rPr>
            </w:pPr>
            <w:r w:rsidRPr="00322A13">
              <w:rPr>
                <w:rFonts w:ascii="Times New Roman" w:eastAsia="Calibri" w:hAnsi="Times New Roman" w:cs="Times New Roman"/>
                <w:sz w:val="24"/>
                <w:szCs w:val="24"/>
                <w:lang w:eastAsia="zh-CN"/>
              </w:rPr>
              <w:t>10</w:t>
            </w:r>
          </w:p>
        </w:tc>
      </w:tr>
      <w:tr w:rsidR="00D20774" w:rsidRPr="00322A13" w14:paraId="747299DB" w14:textId="77777777" w:rsidTr="0084406F">
        <w:trPr>
          <w:jc w:val="center"/>
        </w:trPr>
        <w:tc>
          <w:tcPr>
            <w:tcW w:w="567" w:type="dxa"/>
            <w:tcBorders>
              <w:top w:val="single" w:sz="4" w:space="0" w:color="000000"/>
              <w:left w:val="single" w:sz="4" w:space="0" w:color="000000"/>
              <w:bottom w:val="single" w:sz="4" w:space="0" w:color="000000"/>
            </w:tcBorders>
            <w:shd w:val="clear" w:color="auto" w:fill="auto"/>
          </w:tcPr>
          <w:p w14:paraId="4DB65477" w14:textId="77777777" w:rsidR="00D20774" w:rsidRPr="00322A13" w:rsidRDefault="00D20774" w:rsidP="0084406F">
            <w:pPr>
              <w:suppressAutoHyphens/>
              <w:spacing w:after="0" w:line="240" w:lineRule="auto"/>
              <w:jc w:val="both"/>
              <w:rPr>
                <w:rFonts w:ascii="Times New Roman" w:eastAsia="Calibri" w:hAnsi="Times New Roman" w:cs="Times New Roman"/>
                <w:b/>
                <w:sz w:val="24"/>
                <w:szCs w:val="24"/>
                <w:lang w:eastAsia="zh-CN"/>
              </w:rPr>
            </w:pPr>
            <w:r w:rsidRPr="00322A13">
              <w:rPr>
                <w:rFonts w:ascii="Times New Roman" w:eastAsia="Calibri" w:hAnsi="Times New Roman" w:cs="Times New Roman"/>
                <w:b/>
                <w:sz w:val="24"/>
                <w:szCs w:val="24"/>
                <w:lang w:eastAsia="zh-CN"/>
              </w:rPr>
              <w:t>4.</w:t>
            </w:r>
          </w:p>
        </w:tc>
        <w:tc>
          <w:tcPr>
            <w:tcW w:w="6941" w:type="dxa"/>
            <w:tcBorders>
              <w:top w:val="single" w:sz="4" w:space="0" w:color="000000"/>
              <w:left w:val="single" w:sz="4" w:space="0" w:color="000000"/>
              <w:bottom w:val="single" w:sz="4" w:space="0" w:color="000000"/>
            </w:tcBorders>
            <w:shd w:val="clear" w:color="auto" w:fill="auto"/>
          </w:tcPr>
          <w:p w14:paraId="66D33F81" w14:textId="77777777" w:rsidR="00D20774" w:rsidRPr="00322A13" w:rsidRDefault="00D20774" w:rsidP="0084406F">
            <w:pPr>
              <w:suppressAutoHyphens/>
              <w:spacing w:after="0" w:line="240" w:lineRule="auto"/>
              <w:jc w:val="both"/>
              <w:rPr>
                <w:rFonts w:ascii="Times New Roman" w:eastAsia="Calibri" w:hAnsi="Times New Roman" w:cs="Times New Roman"/>
                <w:sz w:val="24"/>
                <w:szCs w:val="24"/>
                <w:lang w:eastAsia="zh-CN"/>
              </w:rPr>
            </w:pPr>
            <w:r w:rsidRPr="00322A13">
              <w:rPr>
                <w:rFonts w:ascii="Times New Roman" w:eastAsia="Calibri" w:hAnsi="Times New Roman" w:cs="Times New Roman"/>
                <w:sz w:val="24"/>
                <w:szCs w:val="24"/>
                <w:lang w:eastAsia="zh-CN"/>
              </w:rPr>
              <w:t xml:space="preserve">Ugodnejši </w:t>
            </w:r>
            <w:proofErr w:type="spellStart"/>
            <w:r w:rsidRPr="00322A13">
              <w:rPr>
                <w:rFonts w:ascii="Times New Roman" w:eastAsia="Calibri" w:hAnsi="Times New Roman" w:cs="Times New Roman"/>
                <w:sz w:val="24"/>
                <w:szCs w:val="24"/>
                <w:lang w:eastAsia="zh-CN"/>
              </w:rPr>
              <w:t>ordinacijski</w:t>
            </w:r>
            <w:proofErr w:type="spellEnd"/>
            <w:r w:rsidRPr="00322A13">
              <w:rPr>
                <w:rFonts w:ascii="Times New Roman" w:eastAsia="Calibri" w:hAnsi="Times New Roman" w:cs="Times New Roman"/>
                <w:sz w:val="24"/>
                <w:szCs w:val="24"/>
                <w:lang w:eastAsia="zh-CN"/>
              </w:rPr>
              <w:t xml:space="preserve"> čas za uporabnike </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835BE" w14:textId="058C65A5" w:rsidR="00D20774" w:rsidRPr="00322A13" w:rsidRDefault="00290F29" w:rsidP="0084406F">
            <w:pPr>
              <w:suppressAutoHyphens/>
              <w:spacing w:after="0"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5</w:t>
            </w:r>
          </w:p>
        </w:tc>
      </w:tr>
      <w:tr w:rsidR="00D20774" w:rsidRPr="00322A13" w14:paraId="06487E05" w14:textId="77777777" w:rsidTr="0084406F">
        <w:trPr>
          <w:jc w:val="center"/>
        </w:trPr>
        <w:tc>
          <w:tcPr>
            <w:tcW w:w="567" w:type="dxa"/>
            <w:tcBorders>
              <w:top w:val="single" w:sz="4" w:space="0" w:color="000000"/>
              <w:left w:val="single" w:sz="4" w:space="0" w:color="000000"/>
              <w:bottom w:val="single" w:sz="4" w:space="0" w:color="000000"/>
            </w:tcBorders>
            <w:shd w:val="clear" w:color="auto" w:fill="auto"/>
          </w:tcPr>
          <w:p w14:paraId="6B854C9C" w14:textId="77777777" w:rsidR="00D20774" w:rsidRPr="00322A13" w:rsidRDefault="00D20774" w:rsidP="0084406F">
            <w:pPr>
              <w:suppressAutoHyphens/>
              <w:spacing w:after="0" w:line="240" w:lineRule="auto"/>
              <w:jc w:val="both"/>
              <w:rPr>
                <w:rFonts w:ascii="Times New Roman" w:eastAsia="Calibri" w:hAnsi="Times New Roman" w:cs="Times New Roman"/>
                <w:b/>
                <w:sz w:val="24"/>
                <w:szCs w:val="24"/>
                <w:lang w:eastAsia="zh-CN"/>
              </w:rPr>
            </w:pPr>
            <w:r w:rsidRPr="00322A13">
              <w:rPr>
                <w:rFonts w:ascii="Times New Roman" w:eastAsia="Calibri" w:hAnsi="Times New Roman" w:cs="Times New Roman"/>
                <w:b/>
                <w:sz w:val="24"/>
                <w:szCs w:val="24"/>
                <w:lang w:eastAsia="zh-CN"/>
              </w:rPr>
              <w:t>5.</w:t>
            </w:r>
          </w:p>
        </w:tc>
        <w:tc>
          <w:tcPr>
            <w:tcW w:w="6941" w:type="dxa"/>
            <w:tcBorders>
              <w:top w:val="single" w:sz="4" w:space="0" w:color="000000"/>
              <w:left w:val="single" w:sz="4" w:space="0" w:color="000000"/>
              <w:bottom w:val="single" w:sz="4" w:space="0" w:color="000000"/>
            </w:tcBorders>
            <w:shd w:val="clear" w:color="auto" w:fill="auto"/>
          </w:tcPr>
          <w:p w14:paraId="73D8E5CB" w14:textId="77777777" w:rsidR="00D20774" w:rsidRPr="00322A13" w:rsidRDefault="00D20774" w:rsidP="0084406F">
            <w:pPr>
              <w:suppressAutoHyphens/>
              <w:spacing w:after="0" w:line="240" w:lineRule="auto"/>
              <w:jc w:val="both"/>
              <w:rPr>
                <w:rFonts w:ascii="Times New Roman" w:eastAsia="Calibri" w:hAnsi="Times New Roman" w:cs="Times New Roman"/>
                <w:sz w:val="24"/>
                <w:szCs w:val="24"/>
                <w:lang w:eastAsia="zh-CN"/>
              </w:rPr>
            </w:pPr>
            <w:r w:rsidRPr="00322A13">
              <w:rPr>
                <w:rFonts w:ascii="Times New Roman" w:eastAsia="Calibri" w:hAnsi="Times New Roman" w:cs="Times New Roman"/>
                <w:sz w:val="24"/>
                <w:szCs w:val="24"/>
                <w:lang w:eastAsia="zh-CN"/>
              </w:rPr>
              <w:t>Ustni razgovor - predstavitev vizije delovanja in razvoja</w:t>
            </w:r>
          </w:p>
          <w:p w14:paraId="62F496F4" w14:textId="77777777" w:rsidR="00D20774" w:rsidRPr="00322A13" w:rsidRDefault="00D20774" w:rsidP="0084406F">
            <w:pPr>
              <w:suppressAutoHyphens/>
              <w:spacing w:after="0" w:line="240" w:lineRule="auto"/>
              <w:jc w:val="both"/>
              <w:rPr>
                <w:rFonts w:ascii="Times New Roman" w:eastAsia="Calibri" w:hAnsi="Times New Roman" w:cs="Times New Roman"/>
                <w:sz w:val="24"/>
                <w:szCs w:val="24"/>
                <w:lang w:eastAsia="zh-CN"/>
              </w:rPr>
            </w:pPr>
            <w:r w:rsidRPr="00322A13">
              <w:rPr>
                <w:rFonts w:ascii="Times New Roman" w:eastAsia="Calibri" w:hAnsi="Times New Roman" w:cs="Times New Roman"/>
                <w:sz w:val="24"/>
                <w:szCs w:val="24"/>
                <w:lang w:eastAsia="zh-CN"/>
              </w:rPr>
              <w:t>splošne medicine v občini ob sodelovanju z javnimi zavodi s</w:t>
            </w:r>
          </w:p>
          <w:p w14:paraId="5C4FF25E" w14:textId="77777777" w:rsidR="00D20774" w:rsidRPr="00322A13" w:rsidRDefault="00D20774" w:rsidP="0084406F">
            <w:pPr>
              <w:suppressAutoHyphens/>
              <w:spacing w:after="0" w:line="240" w:lineRule="auto"/>
              <w:jc w:val="both"/>
              <w:rPr>
                <w:rFonts w:ascii="Times New Roman" w:eastAsia="Calibri" w:hAnsi="Times New Roman" w:cs="Times New Roman"/>
                <w:sz w:val="24"/>
                <w:szCs w:val="24"/>
                <w:lang w:eastAsia="zh-CN"/>
              </w:rPr>
            </w:pPr>
            <w:r w:rsidRPr="00322A13">
              <w:rPr>
                <w:rFonts w:ascii="Times New Roman" w:eastAsia="Calibri" w:hAnsi="Times New Roman" w:cs="Times New Roman"/>
                <w:sz w:val="24"/>
                <w:szCs w:val="24"/>
                <w:lang w:eastAsia="zh-CN"/>
              </w:rPr>
              <w:t>področja zdravstvene in lekarniške dejavnosti</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1F74A" w14:textId="35C99F94" w:rsidR="00D20774" w:rsidRPr="00322A13" w:rsidRDefault="00C139DE" w:rsidP="0084406F">
            <w:pPr>
              <w:suppressAutoHyphens/>
              <w:spacing w:after="0" w:line="240" w:lineRule="auto"/>
              <w:jc w:val="center"/>
              <w:rPr>
                <w:rFonts w:ascii="Times New Roman" w:eastAsia="Calibri" w:hAnsi="Times New Roman" w:cs="Times New Roman"/>
                <w:sz w:val="24"/>
                <w:szCs w:val="24"/>
                <w:lang w:eastAsia="zh-CN"/>
              </w:rPr>
            </w:pPr>
            <w:r w:rsidRPr="00322A13">
              <w:rPr>
                <w:rFonts w:ascii="Times New Roman" w:eastAsia="Calibri" w:hAnsi="Times New Roman" w:cs="Times New Roman"/>
                <w:sz w:val="24"/>
                <w:szCs w:val="24"/>
                <w:lang w:eastAsia="zh-CN"/>
              </w:rPr>
              <w:t>15</w:t>
            </w:r>
          </w:p>
        </w:tc>
      </w:tr>
    </w:tbl>
    <w:p w14:paraId="1D7B7619" w14:textId="77777777" w:rsidR="00D20774" w:rsidRPr="00322A13" w:rsidRDefault="00D20774" w:rsidP="00A96844">
      <w:pPr>
        <w:suppressAutoHyphens/>
        <w:spacing w:after="0" w:line="240" w:lineRule="auto"/>
        <w:jc w:val="both"/>
        <w:rPr>
          <w:rFonts w:ascii="Times New Roman" w:eastAsia="Calibri" w:hAnsi="Times New Roman" w:cs="Times New Roman"/>
          <w:b/>
          <w:sz w:val="24"/>
          <w:szCs w:val="24"/>
          <w:lang w:eastAsia="zh-CN"/>
        </w:rPr>
      </w:pPr>
    </w:p>
    <w:p w14:paraId="0F7A83D3" w14:textId="63287B1C"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322A13">
        <w:rPr>
          <w:rFonts w:ascii="Times New Roman" w:eastAsia="Calibri" w:hAnsi="Times New Roman" w:cs="Times New Roman"/>
          <w:bCs/>
          <w:sz w:val="24"/>
          <w:szCs w:val="24"/>
          <w:lang w:eastAsia="zh-CN"/>
        </w:rPr>
        <w:t xml:space="preserve">Ponudnik lahko zbere največ </w:t>
      </w:r>
      <w:r w:rsidR="00C139DE" w:rsidRPr="00322A13">
        <w:rPr>
          <w:rFonts w:ascii="Times New Roman" w:eastAsia="Calibri" w:hAnsi="Times New Roman" w:cs="Times New Roman"/>
          <w:bCs/>
          <w:sz w:val="24"/>
          <w:szCs w:val="24"/>
          <w:lang w:eastAsia="zh-CN"/>
        </w:rPr>
        <w:t>5</w:t>
      </w:r>
      <w:r w:rsidR="00290F29">
        <w:rPr>
          <w:rFonts w:ascii="Times New Roman" w:eastAsia="Calibri" w:hAnsi="Times New Roman" w:cs="Times New Roman"/>
          <w:bCs/>
          <w:sz w:val="24"/>
          <w:szCs w:val="24"/>
          <w:lang w:eastAsia="zh-CN"/>
        </w:rPr>
        <w:t>0</w:t>
      </w:r>
      <w:r w:rsidRPr="00322A13">
        <w:rPr>
          <w:rFonts w:ascii="Times New Roman" w:eastAsia="Calibri" w:hAnsi="Times New Roman" w:cs="Times New Roman"/>
          <w:bCs/>
          <w:sz w:val="24"/>
          <w:szCs w:val="24"/>
          <w:lang w:eastAsia="zh-CN"/>
        </w:rPr>
        <w:t xml:space="preserve"> točk.</w:t>
      </w:r>
    </w:p>
    <w:p w14:paraId="6A1FF185"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66815A2C"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Merila bodo uporabljena na naslednji način:</w:t>
      </w:r>
    </w:p>
    <w:p w14:paraId="0B6D488B" w14:textId="77777777" w:rsidR="00A96844"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7A84A7F4"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4E2C22F7" w14:textId="7C0324AB"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625590">
        <w:rPr>
          <w:rFonts w:ascii="Times New Roman" w:eastAsia="Calibri" w:hAnsi="Times New Roman" w:cs="Times New Roman"/>
          <w:b/>
          <w:bCs/>
          <w:sz w:val="24"/>
          <w:szCs w:val="24"/>
          <w:lang w:eastAsia="zh-CN"/>
        </w:rPr>
        <w:t>Merilo pod točko št. 1</w:t>
      </w:r>
      <w:r w:rsidRPr="00625590">
        <w:rPr>
          <w:rFonts w:ascii="Times New Roman" w:eastAsia="Calibri" w:hAnsi="Times New Roman" w:cs="Times New Roman"/>
          <w:b/>
          <w:bCs/>
          <w:sz w:val="24"/>
          <w:szCs w:val="24"/>
          <w:u w:val="single"/>
          <w:lang w:eastAsia="zh-CN"/>
        </w:rPr>
        <w:t xml:space="preserve"> (maksimalno število točk: 1</w:t>
      </w:r>
      <w:r w:rsidR="001F0823">
        <w:rPr>
          <w:rFonts w:ascii="Times New Roman" w:eastAsia="Calibri" w:hAnsi="Times New Roman" w:cs="Times New Roman"/>
          <w:b/>
          <w:bCs/>
          <w:sz w:val="24"/>
          <w:szCs w:val="24"/>
          <w:u w:val="single"/>
          <w:lang w:eastAsia="zh-CN"/>
        </w:rPr>
        <w:t>0</w:t>
      </w:r>
      <w:r w:rsidRPr="00625590">
        <w:rPr>
          <w:rFonts w:ascii="Times New Roman" w:eastAsia="Calibri" w:hAnsi="Times New Roman" w:cs="Times New Roman"/>
          <w:b/>
          <w:bCs/>
          <w:sz w:val="24"/>
          <w:szCs w:val="24"/>
          <w:u w:val="single"/>
          <w:lang w:eastAsia="zh-CN"/>
        </w:rPr>
        <w:t>)</w:t>
      </w:r>
    </w:p>
    <w:p w14:paraId="0E464A28"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39978DA4" w14:textId="118E2754"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Upoštevajo se dopolnjena leta delovnih izkušenj oziroma delovne dobe ponudnika (ki je sam odgovorni nosilec zdravstvene dejavnosti) oziroma odgovornega nosilca zdravstvene dejavnosti pri ponudniku na dan objave javnega razpisa, pridobljene na področju splošne medicine od izdaje licence dalje. Za vsako dopolnjeno leto delovnih izkušenj z licenco se dodeli 1 točka, vendar skupno največ </w:t>
      </w:r>
      <w:r w:rsidR="001F0823">
        <w:rPr>
          <w:rFonts w:ascii="Times New Roman" w:eastAsia="Calibri" w:hAnsi="Times New Roman" w:cs="Times New Roman"/>
          <w:bCs/>
          <w:sz w:val="24"/>
          <w:szCs w:val="24"/>
          <w:lang w:eastAsia="zh-CN"/>
        </w:rPr>
        <w:t>10</w:t>
      </w:r>
      <w:r w:rsidRPr="00625590">
        <w:rPr>
          <w:rFonts w:ascii="Times New Roman" w:eastAsia="Calibri" w:hAnsi="Times New Roman" w:cs="Times New Roman"/>
          <w:bCs/>
          <w:sz w:val="24"/>
          <w:szCs w:val="24"/>
          <w:lang w:eastAsia="zh-CN"/>
        </w:rPr>
        <w:t xml:space="preserve"> točk. </w:t>
      </w:r>
    </w:p>
    <w:p w14:paraId="06218D65"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503A13BD" w14:textId="49D80CE1"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Ponudnik je dolžan v ponudbi priložiti naslednja dokazila, navedena v OBRAZCU </w:t>
      </w:r>
      <w:r w:rsidR="00404CA2">
        <w:rPr>
          <w:rFonts w:ascii="Times New Roman" w:eastAsia="Calibri" w:hAnsi="Times New Roman" w:cs="Times New Roman"/>
          <w:bCs/>
          <w:sz w:val="24"/>
          <w:szCs w:val="24"/>
          <w:lang w:eastAsia="zh-CN"/>
        </w:rPr>
        <w:t>4-</w:t>
      </w:r>
      <w:r w:rsidRPr="00625590">
        <w:rPr>
          <w:rFonts w:ascii="Times New Roman" w:eastAsia="Calibri" w:hAnsi="Times New Roman" w:cs="Times New Roman"/>
          <w:bCs/>
          <w:sz w:val="24"/>
          <w:szCs w:val="24"/>
          <w:lang w:eastAsia="zh-CN"/>
        </w:rPr>
        <w:t xml:space="preserve">M-FO-IZJAVE (zasebni zdravstveni delavec) ali OBRAZCU </w:t>
      </w:r>
      <w:r w:rsidR="003D7DC5">
        <w:rPr>
          <w:rFonts w:ascii="Times New Roman" w:eastAsia="Calibri" w:hAnsi="Times New Roman" w:cs="Times New Roman"/>
          <w:bCs/>
          <w:sz w:val="24"/>
          <w:szCs w:val="24"/>
          <w:lang w:eastAsia="zh-CN"/>
        </w:rPr>
        <w:t>4-</w:t>
      </w:r>
      <w:r w:rsidRPr="00625590">
        <w:rPr>
          <w:rFonts w:ascii="Times New Roman" w:eastAsia="Calibri" w:hAnsi="Times New Roman" w:cs="Times New Roman"/>
          <w:bCs/>
          <w:sz w:val="24"/>
          <w:szCs w:val="24"/>
          <w:lang w:eastAsia="zh-CN"/>
        </w:rPr>
        <w:t>M-PO/S.P. – IZJAVE (pravna oseba oziroma samostojni podjetnik):</w:t>
      </w:r>
    </w:p>
    <w:p w14:paraId="5F140E67" w14:textId="7E9F602C" w:rsidR="00A96844" w:rsidRPr="00997503" w:rsidRDefault="00A96844" w:rsidP="00997503">
      <w:pPr>
        <w:pStyle w:val="Odstavekseznama"/>
        <w:numPr>
          <w:ilvl w:val="0"/>
          <w:numId w:val="2"/>
        </w:numPr>
        <w:autoSpaceDE w:val="0"/>
        <w:autoSpaceDN w:val="0"/>
        <w:adjustRightInd w:val="0"/>
        <w:spacing w:after="0"/>
        <w:jc w:val="both"/>
        <w:rPr>
          <w:rFonts w:ascii="Times New Roman" w:hAnsi="Times New Roman" w:cs="Times New Roman"/>
          <w:sz w:val="24"/>
          <w:szCs w:val="24"/>
        </w:rPr>
      </w:pPr>
      <w:r w:rsidRPr="00997503">
        <w:rPr>
          <w:rFonts w:ascii="Times New Roman" w:eastAsia="Calibri" w:hAnsi="Times New Roman" w:cs="Times New Roman"/>
          <w:bCs/>
          <w:sz w:val="24"/>
          <w:szCs w:val="24"/>
          <w:u w:val="single"/>
          <w:lang w:eastAsia="zh-CN"/>
        </w:rPr>
        <w:t>dokazila</w:t>
      </w:r>
      <w:r w:rsidRPr="00997503">
        <w:rPr>
          <w:rFonts w:ascii="Times New Roman" w:eastAsia="Calibri" w:hAnsi="Times New Roman" w:cs="Times New Roman"/>
          <w:bCs/>
          <w:sz w:val="24"/>
          <w:szCs w:val="24"/>
          <w:lang w:eastAsia="zh-CN"/>
        </w:rPr>
        <w:t xml:space="preserve">: </w:t>
      </w:r>
      <w:r w:rsidR="009130E8">
        <w:rPr>
          <w:rFonts w:ascii="Times New Roman" w:eastAsia="Calibri" w:hAnsi="Times New Roman" w:cs="Times New Roman"/>
          <w:bCs/>
          <w:sz w:val="24"/>
          <w:szCs w:val="24"/>
          <w:lang w:eastAsia="zh-CN"/>
        </w:rPr>
        <w:t xml:space="preserve">fotokopija potrdila o izdaji licence za samostojno opravljanje zdravstvene dejavnosti na področju splošne medicine in fotokopija veljavne licence, </w:t>
      </w:r>
      <w:r w:rsidR="00997503">
        <w:rPr>
          <w:rFonts w:ascii="Times New Roman" w:hAnsi="Times New Roman" w:cs="Times New Roman"/>
          <w:sz w:val="24"/>
          <w:szCs w:val="24"/>
        </w:rPr>
        <w:t>p</w:t>
      </w:r>
      <w:r w:rsidR="00997503" w:rsidRPr="00997503">
        <w:rPr>
          <w:rFonts w:ascii="Times New Roman" w:hAnsi="Times New Roman" w:cs="Times New Roman"/>
          <w:sz w:val="24"/>
          <w:szCs w:val="24"/>
        </w:rPr>
        <w:t xml:space="preserve">otrdilo delodajalca ali delodajalcev, pri katerih je bil predvideni odgovorni nosilec zdravstvene dejavnosti v delovnem razmerju in je opravljal razpisano dejavnost in kolikšno je bilo to obdobje ali fotokopijo delovne knjižice oz. potrdila (izpisa) Zavoda za pokojninsko in invalidsko zavarovanje Slovenije (ZPIZ), iz katere so razvidni ti podatki.  </w:t>
      </w:r>
    </w:p>
    <w:p w14:paraId="1F796FF8" w14:textId="77777777" w:rsidR="00A96844" w:rsidRPr="00F20664" w:rsidRDefault="00A96844" w:rsidP="00A96844">
      <w:pPr>
        <w:suppressAutoHyphens/>
        <w:spacing w:after="0" w:line="240" w:lineRule="auto"/>
        <w:jc w:val="both"/>
        <w:rPr>
          <w:rFonts w:ascii="Times New Roman" w:eastAsia="Calibri" w:hAnsi="Times New Roman" w:cs="Times New Roman"/>
          <w:bCs/>
          <w:color w:val="FF0000"/>
          <w:sz w:val="24"/>
          <w:szCs w:val="24"/>
          <w:lang w:eastAsia="zh-CN"/>
        </w:rPr>
      </w:pPr>
    </w:p>
    <w:p w14:paraId="10C93BD0"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Če zgoraj navedena dokazila, potrebna za vrednotenje oziroma ocenitev ponudbe ne bodo priložena, bo ponudba pri tem kriteriju ocenjena z 0 točkami.</w:t>
      </w:r>
    </w:p>
    <w:p w14:paraId="13084F51"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40D7851B" w14:textId="40BB9C97"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625590">
        <w:rPr>
          <w:rFonts w:ascii="Times New Roman" w:eastAsia="Calibri" w:hAnsi="Times New Roman" w:cs="Times New Roman"/>
          <w:b/>
          <w:bCs/>
          <w:sz w:val="24"/>
          <w:szCs w:val="24"/>
          <w:lang w:eastAsia="zh-CN"/>
        </w:rPr>
        <w:t>Merilo pod točko št. 2</w:t>
      </w:r>
      <w:r w:rsidRPr="00625590">
        <w:rPr>
          <w:rFonts w:ascii="Times New Roman" w:eastAsia="Calibri" w:hAnsi="Times New Roman" w:cs="Times New Roman"/>
          <w:b/>
          <w:bCs/>
          <w:sz w:val="24"/>
          <w:szCs w:val="24"/>
          <w:u w:val="single"/>
          <w:lang w:eastAsia="zh-CN"/>
        </w:rPr>
        <w:t xml:space="preserve"> (maksimalno število točk: 1</w:t>
      </w:r>
      <w:r w:rsidR="001F0823">
        <w:rPr>
          <w:rFonts w:ascii="Times New Roman" w:eastAsia="Calibri" w:hAnsi="Times New Roman" w:cs="Times New Roman"/>
          <w:b/>
          <w:bCs/>
          <w:sz w:val="24"/>
          <w:szCs w:val="24"/>
          <w:u w:val="single"/>
          <w:lang w:eastAsia="zh-CN"/>
        </w:rPr>
        <w:t>0</w:t>
      </w:r>
      <w:r w:rsidRPr="00625590">
        <w:rPr>
          <w:rFonts w:ascii="Times New Roman" w:eastAsia="Calibri" w:hAnsi="Times New Roman" w:cs="Times New Roman"/>
          <w:b/>
          <w:bCs/>
          <w:sz w:val="24"/>
          <w:szCs w:val="24"/>
          <w:u w:val="single"/>
          <w:lang w:eastAsia="zh-CN"/>
        </w:rPr>
        <w:t>)</w:t>
      </w:r>
    </w:p>
    <w:p w14:paraId="271A3CDE"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5DC74B17" w14:textId="141B112D" w:rsidR="00A96844" w:rsidRDefault="00A96844" w:rsidP="001F0823">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Ponudnik, </w:t>
      </w:r>
      <w:r w:rsidR="001F0823">
        <w:rPr>
          <w:rFonts w:ascii="Times New Roman" w:eastAsia="Calibri" w:hAnsi="Times New Roman" w:cs="Times New Roman"/>
          <w:bCs/>
          <w:sz w:val="24"/>
          <w:szCs w:val="24"/>
          <w:lang w:eastAsia="zh-CN"/>
        </w:rPr>
        <w:t>mora predložiti potrdilo o doseženem številu kreditnih točk iz licenčnega obdobja zdravniške zbornice.</w:t>
      </w:r>
    </w:p>
    <w:p w14:paraId="4617E7EA" w14:textId="77777777" w:rsidR="001F0823" w:rsidRDefault="001F0823" w:rsidP="001F0823">
      <w:pPr>
        <w:suppressAutoHyphens/>
        <w:spacing w:after="0" w:line="240" w:lineRule="auto"/>
        <w:jc w:val="both"/>
        <w:rPr>
          <w:rFonts w:ascii="Times New Roman" w:eastAsia="Calibri" w:hAnsi="Times New Roman" w:cs="Times New Roman"/>
          <w:bCs/>
          <w:sz w:val="24"/>
          <w:szCs w:val="24"/>
          <w:lang w:eastAsia="zh-CN"/>
        </w:rPr>
      </w:pPr>
    </w:p>
    <w:p w14:paraId="1EF43F44" w14:textId="7370456B" w:rsidR="001F0823" w:rsidRPr="00625590" w:rsidRDefault="001F0823" w:rsidP="001F0823">
      <w:pPr>
        <w:suppressAutoHyphens/>
        <w:spacing w:after="0" w:line="240" w:lineRule="auto"/>
        <w:jc w:val="both"/>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Število točk = 10 * število kreditnih točk ponudnika / </w:t>
      </w:r>
      <w:proofErr w:type="spellStart"/>
      <w:r>
        <w:rPr>
          <w:rFonts w:ascii="Times New Roman" w:eastAsia="Calibri" w:hAnsi="Times New Roman" w:cs="Times New Roman"/>
          <w:bCs/>
          <w:sz w:val="24"/>
          <w:szCs w:val="24"/>
          <w:lang w:eastAsia="zh-CN"/>
        </w:rPr>
        <w:t>max</w:t>
      </w:r>
      <w:proofErr w:type="spellEnd"/>
      <w:r>
        <w:rPr>
          <w:rFonts w:ascii="Times New Roman" w:eastAsia="Calibri" w:hAnsi="Times New Roman" w:cs="Times New Roman"/>
          <w:bCs/>
          <w:sz w:val="24"/>
          <w:szCs w:val="24"/>
          <w:lang w:eastAsia="zh-CN"/>
        </w:rPr>
        <w:t xml:space="preserve">. število kreditnih točk </w:t>
      </w:r>
    </w:p>
    <w:p w14:paraId="4198A74B"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1856BE57"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Če zgoraj navedena dokazila, potrebna za vrednotenje oziroma ocenitev ponudbe ne bodo priložena, bo ponudba pri tem kriteriju ocenjena z 0 točkami.</w:t>
      </w:r>
    </w:p>
    <w:p w14:paraId="52D0DE21"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31E67F9E" w14:textId="77777777"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625590">
        <w:rPr>
          <w:rFonts w:ascii="Times New Roman" w:eastAsia="Calibri" w:hAnsi="Times New Roman" w:cs="Times New Roman"/>
          <w:b/>
          <w:bCs/>
          <w:sz w:val="24"/>
          <w:szCs w:val="24"/>
          <w:lang w:eastAsia="zh-CN"/>
        </w:rPr>
        <w:t>Merilo pod točko št. 3 (maksimalno število točk: 10)</w:t>
      </w:r>
    </w:p>
    <w:p w14:paraId="72BA8BE4"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79958C35" w14:textId="77777777" w:rsidR="00A96844" w:rsidRPr="001C7E4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Pri tem merilu se vrednotijo ugotovitve nadzornih postopkov (negativne reference) iz 76. člena ZZDej, kar velja za katerokoli zdravstveno dejavnosti, kjer deluje ali je deloval ponudnik. Če </w:t>
      </w:r>
      <w:r w:rsidRPr="001C7E40">
        <w:rPr>
          <w:rFonts w:ascii="Times New Roman" w:eastAsia="Calibri" w:hAnsi="Times New Roman" w:cs="Times New Roman"/>
          <w:bCs/>
          <w:sz w:val="24"/>
          <w:szCs w:val="24"/>
          <w:lang w:eastAsia="zh-CN"/>
        </w:rPr>
        <w:t>je ponudnik pravna oseba ali samostojni podjetnik, se to merilo nanaša na ponudnika in na odgovornega nosilca zdravstvene dejavnosti.</w:t>
      </w:r>
    </w:p>
    <w:p w14:paraId="7930BA1F" w14:textId="77777777" w:rsidR="00A96844" w:rsidRPr="001C7E4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5D61349E" w14:textId="27D4A561" w:rsidR="00A96844" w:rsidRPr="001C7E4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1C7E40">
        <w:rPr>
          <w:rFonts w:ascii="Times New Roman" w:eastAsia="Calibri" w:hAnsi="Times New Roman" w:cs="Times New Roman"/>
          <w:bCs/>
          <w:sz w:val="24"/>
          <w:szCs w:val="24"/>
          <w:lang w:eastAsia="zh-CN"/>
        </w:rPr>
        <w:t xml:space="preserve">Po tem merilu se ponudbe na podlagi izjav ponudnikov na </w:t>
      </w:r>
      <w:r w:rsidR="00BE2623" w:rsidRPr="001C7E40">
        <w:rPr>
          <w:rFonts w:ascii="Times New Roman" w:eastAsia="Calibri" w:hAnsi="Times New Roman" w:cs="Times New Roman"/>
          <w:bCs/>
          <w:sz w:val="24"/>
          <w:szCs w:val="24"/>
          <w:lang w:eastAsia="zh-CN"/>
        </w:rPr>
        <w:t>OBRAZCU</w:t>
      </w:r>
      <w:r w:rsidR="002B49EA" w:rsidRPr="001C7E40">
        <w:rPr>
          <w:rFonts w:ascii="Times New Roman" w:eastAsia="Calibri" w:hAnsi="Times New Roman" w:cs="Times New Roman"/>
          <w:bCs/>
          <w:sz w:val="24"/>
          <w:szCs w:val="24"/>
          <w:lang w:eastAsia="zh-CN"/>
        </w:rPr>
        <w:t xml:space="preserve"> 4-</w:t>
      </w:r>
      <w:r w:rsidRPr="001C7E40">
        <w:rPr>
          <w:rFonts w:ascii="Times New Roman" w:eastAsia="Calibri" w:hAnsi="Times New Roman" w:cs="Times New Roman"/>
          <w:bCs/>
          <w:sz w:val="24"/>
          <w:szCs w:val="24"/>
          <w:lang w:eastAsia="zh-CN"/>
        </w:rPr>
        <w:t xml:space="preserve">M-FO-IZJAVE ali </w:t>
      </w:r>
      <w:r w:rsidR="00BE2623" w:rsidRPr="001C7E40">
        <w:rPr>
          <w:rFonts w:ascii="Times New Roman" w:eastAsia="Calibri" w:hAnsi="Times New Roman" w:cs="Times New Roman"/>
          <w:bCs/>
          <w:sz w:val="24"/>
          <w:szCs w:val="24"/>
          <w:lang w:eastAsia="zh-CN"/>
        </w:rPr>
        <w:t xml:space="preserve">OBRAZCU </w:t>
      </w:r>
      <w:r w:rsidR="002B49EA" w:rsidRPr="001C7E40">
        <w:rPr>
          <w:rFonts w:ascii="Times New Roman" w:eastAsia="Calibri" w:hAnsi="Times New Roman" w:cs="Times New Roman"/>
          <w:bCs/>
          <w:sz w:val="24"/>
          <w:szCs w:val="24"/>
          <w:lang w:eastAsia="zh-CN"/>
        </w:rPr>
        <w:t>4-</w:t>
      </w:r>
      <w:r w:rsidRPr="001C7E40">
        <w:rPr>
          <w:rFonts w:ascii="Times New Roman" w:eastAsia="Calibri" w:hAnsi="Times New Roman" w:cs="Times New Roman"/>
          <w:bCs/>
          <w:sz w:val="24"/>
          <w:szCs w:val="24"/>
          <w:lang w:eastAsia="zh-CN"/>
        </w:rPr>
        <w:t>M-PO/S.P-IZJAVE vrednotijo na naslednji način:</w:t>
      </w:r>
    </w:p>
    <w:p w14:paraId="752C66E4" w14:textId="77777777" w:rsidR="00A96844" w:rsidRPr="001C7E40" w:rsidRDefault="00A96844" w:rsidP="009B5003">
      <w:pPr>
        <w:numPr>
          <w:ilvl w:val="0"/>
          <w:numId w:val="4"/>
        </w:numPr>
        <w:suppressAutoHyphens/>
        <w:spacing w:after="200" w:line="240" w:lineRule="auto"/>
        <w:contextualSpacing/>
        <w:jc w:val="both"/>
        <w:rPr>
          <w:rFonts w:ascii="Times New Roman" w:eastAsia="Calibri" w:hAnsi="Times New Roman" w:cs="Times New Roman"/>
          <w:bCs/>
          <w:sz w:val="24"/>
          <w:szCs w:val="24"/>
          <w:lang w:eastAsia="zh-CN"/>
        </w:rPr>
      </w:pPr>
      <w:r w:rsidRPr="001C7E40">
        <w:rPr>
          <w:rFonts w:ascii="Times New Roman" w:eastAsia="Calibri" w:hAnsi="Times New Roman" w:cs="Times New Roman"/>
          <w:bCs/>
          <w:sz w:val="24"/>
          <w:szCs w:val="24"/>
          <w:lang w:eastAsia="zh-CN"/>
        </w:rPr>
        <w:t>če ni nobenih negativnih referenc niti na strani ponudnika niti na strani odgovornega nosilca zdravstvene dejavnosti (če je ponudnik pravna oseba/s.p.), v obdobju od 1. 1. 2019 do dneva objave tega razpisa, prejme ponudnik 10 točk,</w:t>
      </w:r>
    </w:p>
    <w:p w14:paraId="43741C55" w14:textId="77777777" w:rsidR="00A96844" w:rsidRPr="001C7E40" w:rsidRDefault="00A96844" w:rsidP="009B5003">
      <w:pPr>
        <w:numPr>
          <w:ilvl w:val="0"/>
          <w:numId w:val="4"/>
        </w:numPr>
        <w:suppressAutoHyphens/>
        <w:spacing w:after="200" w:line="240" w:lineRule="auto"/>
        <w:contextualSpacing/>
        <w:jc w:val="both"/>
        <w:rPr>
          <w:rFonts w:ascii="Times New Roman" w:eastAsia="Calibri" w:hAnsi="Times New Roman" w:cs="Times New Roman"/>
          <w:bCs/>
          <w:sz w:val="24"/>
          <w:szCs w:val="24"/>
          <w:lang w:eastAsia="zh-CN"/>
        </w:rPr>
      </w:pPr>
      <w:r w:rsidRPr="001C7E40">
        <w:rPr>
          <w:rFonts w:ascii="Times New Roman" w:eastAsia="Calibri" w:hAnsi="Times New Roman" w:cs="Times New Roman"/>
          <w:bCs/>
          <w:sz w:val="24"/>
          <w:szCs w:val="24"/>
          <w:lang w:eastAsia="zh-CN"/>
        </w:rPr>
        <w:t>če so negativne reference na strani ponudnika ali na strani odgovornega nosilca zdravstvene dejavnosti (če je ponudnik pravna oseba/s.p.) v obdobju od 1. 1. 2019 do dneva objave tega razpisa, pri čemer so bile ugotovljene kršitve pozneje do dneva objave tega razpisa odpravljene (npr. globa poravnana), prejme ponudnik 5 točk,</w:t>
      </w:r>
    </w:p>
    <w:p w14:paraId="586FCB1C" w14:textId="77777777" w:rsidR="00A96844" w:rsidRPr="001C7E40" w:rsidRDefault="00A96844" w:rsidP="009B5003">
      <w:pPr>
        <w:numPr>
          <w:ilvl w:val="0"/>
          <w:numId w:val="4"/>
        </w:numPr>
        <w:suppressAutoHyphens/>
        <w:spacing w:after="200" w:line="240" w:lineRule="auto"/>
        <w:contextualSpacing/>
        <w:jc w:val="both"/>
        <w:rPr>
          <w:rFonts w:ascii="Times New Roman" w:eastAsia="Calibri" w:hAnsi="Times New Roman" w:cs="Times New Roman"/>
          <w:bCs/>
          <w:sz w:val="24"/>
          <w:szCs w:val="24"/>
          <w:lang w:eastAsia="zh-CN"/>
        </w:rPr>
      </w:pPr>
      <w:r w:rsidRPr="001C7E40">
        <w:rPr>
          <w:rFonts w:ascii="Times New Roman" w:eastAsia="Calibri" w:hAnsi="Times New Roman" w:cs="Times New Roman"/>
          <w:bCs/>
          <w:sz w:val="24"/>
          <w:szCs w:val="24"/>
          <w:lang w:eastAsia="zh-CN"/>
        </w:rPr>
        <w:t>če so negativne reference na strani ponudnika ali na strani odgovornega nosilca zdravstvene dejavnosti (če je ponudnik pravna oseba/s.p.) v obdobju od 1. 1. 2019 do dneva objave tega razpisa, vendar ugotovljene kršitve najpozneje do dneva objave tega razpisa niso bile odpravljene, ponudnik ne prejme točk (0 točk).</w:t>
      </w:r>
    </w:p>
    <w:p w14:paraId="53CFD008" w14:textId="77777777" w:rsidR="00A96844" w:rsidRPr="001C7E4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666C9B18" w14:textId="7D5B9434" w:rsidR="00A96844" w:rsidRPr="00F87310"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F87310">
        <w:rPr>
          <w:rFonts w:ascii="Times New Roman" w:eastAsia="Calibri" w:hAnsi="Times New Roman" w:cs="Times New Roman"/>
          <w:b/>
          <w:bCs/>
          <w:sz w:val="24"/>
          <w:szCs w:val="24"/>
          <w:lang w:eastAsia="zh-CN"/>
        </w:rPr>
        <w:t xml:space="preserve">Merilo pod točko št. 4 (maksimalno število točk: </w:t>
      </w:r>
      <w:r w:rsidR="00290F29">
        <w:rPr>
          <w:rFonts w:ascii="Times New Roman" w:eastAsia="Calibri" w:hAnsi="Times New Roman" w:cs="Times New Roman"/>
          <w:b/>
          <w:bCs/>
          <w:sz w:val="24"/>
          <w:szCs w:val="24"/>
          <w:lang w:eastAsia="zh-CN"/>
        </w:rPr>
        <w:t>5</w:t>
      </w:r>
      <w:r w:rsidRPr="00F87310">
        <w:rPr>
          <w:rFonts w:ascii="Times New Roman" w:eastAsia="Calibri" w:hAnsi="Times New Roman" w:cs="Times New Roman"/>
          <w:b/>
          <w:bCs/>
          <w:sz w:val="24"/>
          <w:szCs w:val="24"/>
          <w:lang w:eastAsia="zh-CN"/>
        </w:rPr>
        <w:t>)</w:t>
      </w:r>
    </w:p>
    <w:p w14:paraId="6F86DFE7" w14:textId="77777777" w:rsidR="00A96844" w:rsidRPr="000A26AF"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2448883F" w14:textId="47A279D8" w:rsidR="00A96844" w:rsidRPr="000A26AF"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0A26AF">
        <w:rPr>
          <w:rFonts w:ascii="Times New Roman" w:eastAsia="Calibri" w:hAnsi="Times New Roman" w:cs="Times New Roman"/>
          <w:bCs/>
          <w:sz w:val="24"/>
          <w:szCs w:val="24"/>
          <w:lang w:eastAsia="zh-CN"/>
        </w:rPr>
        <w:t xml:space="preserve">Ponudniku, ki bo ponudil ugodnejši </w:t>
      </w:r>
      <w:proofErr w:type="spellStart"/>
      <w:r w:rsidRPr="000A26AF">
        <w:rPr>
          <w:rFonts w:ascii="Times New Roman" w:eastAsia="Calibri" w:hAnsi="Times New Roman" w:cs="Times New Roman"/>
          <w:bCs/>
          <w:sz w:val="24"/>
          <w:szCs w:val="24"/>
          <w:lang w:eastAsia="zh-CN"/>
        </w:rPr>
        <w:t>ordinacijski</w:t>
      </w:r>
      <w:proofErr w:type="spellEnd"/>
      <w:r w:rsidRPr="000A26AF">
        <w:rPr>
          <w:rFonts w:ascii="Times New Roman" w:eastAsia="Calibri" w:hAnsi="Times New Roman" w:cs="Times New Roman"/>
          <w:bCs/>
          <w:sz w:val="24"/>
          <w:szCs w:val="24"/>
          <w:lang w:eastAsia="zh-CN"/>
        </w:rPr>
        <w:t xml:space="preserve"> čas za uporabnike, in sicer najvišje število dodatnih ur </w:t>
      </w:r>
      <w:proofErr w:type="spellStart"/>
      <w:r w:rsidRPr="000A26AF">
        <w:rPr>
          <w:rFonts w:ascii="Times New Roman" w:eastAsia="Calibri" w:hAnsi="Times New Roman" w:cs="Times New Roman"/>
          <w:bCs/>
          <w:sz w:val="24"/>
          <w:szCs w:val="24"/>
          <w:lang w:eastAsia="zh-CN"/>
        </w:rPr>
        <w:t>ordinacijskega</w:t>
      </w:r>
      <w:proofErr w:type="spellEnd"/>
      <w:r w:rsidRPr="000A26AF">
        <w:rPr>
          <w:rFonts w:ascii="Times New Roman" w:eastAsia="Calibri" w:hAnsi="Times New Roman" w:cs="Times New Roman"/>
          <w:bCs/>
          <w:sz w:val="24"/>
          <w:szCs w:val="24"/>
          <w:lang w:eastAsia="zh-CN"/>
        </w:rPr>
        <w:t xml:space="preserve"> časa po 16. uri, ki presega eno petino </w:t>
      </w:r>
      <w:proofErr w:type="spellStart"/>
      <w:r w:rsidRPr="000A26AF">
        <w:rPr>
          <w:rFonts w:ascii="Times New Roman" w:eastAsia="Calibri" w:hAnsi="Times New Roman" w:cs="Times New Roman"/>
          <w:bCs/>
          <w:sz w:val="24"/>
          <w:szCs w:val="24"/>
          <w:lang w:eastAsia="zh-CN"/>
        </w:rPr>
        <w:t>ordinacijskega</w:t>
      </w:r>
      <w:proofErr w:type="spellEnd"/>
      <w:r w:rsidRPr="000A26AF">
        <w:rPr>
          <w:rFonts w:ascii="Times New Roman" w:eastAsia="Calibri" w:hAnsi="Times New Roman" w:cs="Times New Roman"/>
          <w:bCs/>
          <w:sz w:val="24"/>
          <w:szCs w:val="24"/>
          <w:lang w:eastAsia="zh-CN"/>
        </w:rPr>
        <w:t xml:space="preserve"> časa po 16. uri, se dodeli </w:t>
      </w:r>
      <w:r w:rsidR="00290F29">
        <w:rPr>
          <w:rFonts w:ascii="Times New Roman" w:eastAsia="Calibri" w:hAnsi="Times New Roman" w:cs="Times New Roman"/>
          <w:bCs/>
          <w:sz w:val="24"/>
          <w:szCs w:val="24"/>
          <w:lang w:eastAsia="zh-CN"/>
        </w:rPr>
        <w:t>5</w:t>
      </w:r>
      <w:r w:rsidRPr="00F87310">
        <w:rPr>
          <w:rFonts w:ascii="Times New Roman" w:eastAsia="Calibri" w:hAnsi="Times New Roman" w:cs="Times New Roman"/>
          <w:bCs/>
          <w:sz w:val="24"/>
          <w:szCs w:val="24"/>
          <w:lang w:eastAsia="zh-CN"/>
        </w:rPr>
        <w:t xml:space="preserve"> </w:t>
      </w:r>
      <w:r w:rsidRPr="000A26AF">
        <w:rPr>
          <w:rFonts w:ascii="Times New Roman" w:eastAsia="Calibri" w:hAnsi="Times New Roman" w:cs="Times New Roman"/>
          <w:bCs/>
          <w:sz w:val="24"/>
          <w:szCs w:val="24"/>
          <w:lang w:eastAsia="zh-CN"/>
        </w:rPr>
        <w:t xml:space="preserve">točk. Ponudniki, ki bodo ponudili nižje število dodatnih ur </w:t>
      </w:r>
      <w:proofErr w:type="spellStart"/>
      <w:r w:rsidRPr="000A26AF">
        <w:rPr>
          <w:rFonts w:ascii="Times New Roman" w:eastAsia="Calibri" w:hAnsi="Times New Roman" w:cs="Times New Roman"/>
          <w:bCs/>
          <w:sz w:val="24"/>
          <w:szCs w:val="24"/>
          <w:lang w:eastAsia="zh-CN"/>
        </w:rPr>
        <w:t>ordinacijskega</w:t>
      </w:r>
      <w:proofErr w:type="spellEnd"/>
      <w:r w:rsidRPr="000A26AF">
        <w:rPr>
          <w:rFonts w:ascii="Times New Roman" w:eastAsia="Calibri" w:hAnsi="Times New Roman" w:cs="Times New Roman"/>
          <w:bCs/>
          <w:sz w:val="24"/>
          <w:szCs w:val="24"/>
          <w:lang w:eastAsia="zh-CN"/>
        </w:rPr>
        <w:t xml:space="preserve"> časa preko ene petine </w:t>
      </w:r>
      <w:proofErr w:type="spellStart"/>
      <w:r w:rsidRPr="000A26AF">
        <w:rPr>
          <w:rFonts w:ascii="Times New Roman" w:eastAsia="Calibri" w:hAnsi="Times New Roman" w:cs="Times New Roman"/>
          <w:bCs/>
          <w:sz w:val="24"/>
          <w:szCs w:val="24"/>
          <w:lang w:eastAsia="zh-CN"/>
        </w:rPr>
        <w:t>ordinacijskega</w:t>
      </w:r>
      <w:proofErr w:type="spellEnd"/>
      <w:r w:rsidRPr="000A26AF">
        <w:rPr>
          <w:rFonts w:ascii="Times New Roman" w:eastAsia="Calibri" w:hAnsi="Times New Roman" w:cs="Times New Roman"/>
          <w:bCs/>
          <w:sz w:val="24"/>
          <w:szCs w:val="24"/>
          <w:lang w:eastAsia="zh-CN"/>
        </w:rPr>
        <w:t xml:space="preserve"> časa po 16. uri, pa prejmejo ustrezno število točk manj po naslednji formuli:</w:t>
      </w:r>
    </w:p>
    <w:p w14:paraId="0D9F9EF3" w14:textId="77777777" w:rsidR="00A96844" w:rsidRPr="000A26AF"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3FA17D62" w14:textId="7BA3AC35" w:rsidR="00A96844" w:rsidRPr="000A26AF"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0A26AF">
        <w:rPr>
          <w:rFonts w:ascii="Times New Roman" w:eastAsia="Calibri" w:hAnsi="Times New Roman" w:cs="Times New Roman"/>
          <w:bCs/>
          <w:sz w:val="24"/>
          <w:szCs w:val="24"/>
          <w:lang w:eastAsia="zh-CN"/>
        </w:rPr>
        <w:t xml:space="preserve">Število točk = </w:t>
      </w:r>
      <w:proofErr w:type="spellStart"/>
      <w:r w:rsidRPr="000A26AF">
        <w:rPr>
          <w:rFonts w:ascii="Times New Roman" w:eastAsia="Calibri" w:hAnsi="Times New Roman" w:cs="Times New Roman"/>
          <w:bCs/>
          <w:sz w:val="24"/>
          <w:szCs w:val="24"/>
          <w:lang w:eastAsia="zh-CN"/>
        </w:rPr>
        <w:t>Dp</w:t>
      </w:r>
      <w:proofErr w:type="spellEnd"/>
      <w:r w:rsidRPr="000A26AF">
        <w:rPr>
          <w:rFonts w:ascii="Times New Roman" w:eastAsia="Calibri" w:hAnsi="Times New Roman" w:cs="Times New Roman"/>
          <w:bCs/>
          <w:sz w:val="24"/>
          <w:szCs w:val="24"/>
          <w:lang w:eastAsia="zh-CN"/>
        </w:rPr>
        <w:t xml:space="preserve"> x </w:t>
      </w:r>
      <w:r w:rsidR="00290F29">
        <w:rPr>
          <w:rFonts w:ascii="Times New Roman" w:eastAsia="Calibri" w:hAnsi="Times New Roman" w:cs="Times New Roman"/>
          <w:bCs/>
          <w:sz w:val="24"/>
          <w:szCs w:val="24"/>
          <w:lang w:eastAsia="zh-CN"/>
        </w:rPr>
        <w:t>5</w:t>
      </w:r>
      <w:r w:rsidRPr="000A26AF">
        <w:rPr>
          <w:rFonts w:ascii="Times New Roman" w:eastAsia="Calibri" w:hAnsi="Times New Roman" w:cs="Times New Roman"/>
          <w:bCs/>
          <w:sz w:val="24"/>
          <w:szCs w:val="24"/>
          <w:lang w:eastAsia="zh-CN"/>
        </w:rPr>
        <w:t>/</w:t>
      </w:r>
      <w:proofErr w:type="spellStart"/>
      <w:r w:rsidRPr="000A26AF">
        <w:rPr>
          <w:rFonts w:ascii="Times New Roman" w:eastAsia="Calibri" w:hAnsi="Times New Roman" w:cs="Times New Roman"/>
          <w:bCs/>
          <w:sz w:val="24"/>
          <w:szCs w:val="24"/>
          <w:lang w:eastAsia="zh-CN"/>
        </w:rPr>
        <w:t>Dmax</w:t>
      </w:r>
      <w:proofErr w:type="spellEnd"/>
    </w:p>
    <w:p w14:paraId="3153FFC7" w14:textId="77777777" w:rsidR="00A96844" w:rsidRPr="000A26AF"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7E8853B3" w14:textId="77777777" w:rsidR="00A96844" w:rsidRPr="000A26AF" w:rsidRDefault="00A96844" w:rsidP="00A96844">
      <w:pPr>
        <w:suppressAutoHyphens/>
        <w:spacing w:after="0" w:line="240" w:lineRule="auto"/>
        <w:jc w:val="both"/>
        <w:rPr>
          <w:rFonts w:ascii="Times New Roman" w:eastAsia="Calibri" w:hAnsi="Times New Roman" w:cs="Times New Roman"/>
          <w:bCs/>
          <w:sz w:val="24"/>
          <w:szCs w:val="24"/>
          <w:lang w:eastAsia="zh-CN"/>
        </w:rPr>
      </w:pPr>
      <w:proofErr w:type="spellStart"/>
      <w:r w:rsidRPr="000A26AF">
        <w:rPr>
          <w:rFonts w:ascii="Times New Roman" w:eastAsia="Calibri" w:hAnsi="Times New Roman" w:cs="Times New Roman"/>
          <w:bCs/>
          <w:sz w:val="24"/>
          <w:szCs w:val="24"/>
          <w:lang w:eastAsia="zh-CN"/>
        </w:rPr>
        <w:t>Dmax</w:t>
      </w:r>
      <w:proofErr w:type="spellEnd"/>
      <w:r w:rsidRPr="000A26AF">
        <w:rPr>
          <w:rFonts w:ascii="Times New Roman" w:eastAsia="Calibri" w:hAnsi="Times New Roman" w:cs="Times New Roman"/>
          <w:bCs/>
          <w:sz w:val="24"/>
          <w:szCs w:val="24"/>
          <w:lang w:eastAsia="zh-CN"/>
        </w:rPr>
        <w:t xml:space="preserve"> = najvišje število dodatnih ur </w:t>
      </w:r>
      <w:proofErr w:type="spellStart"/>
      <w:r w:rsidRPr="000A26AF">
        <w:rPr>
          <w:rFonts w:ascii="Times New Roman" w:eastAsia="Calibri" w:hAnsi="Times New Roman" w:cs="Times New Roman"/>
          <w:bCs/>
          <w:sz w:val="24"/>
          <w:szCs w:val="24"/>
          <w:lang w:eastAsia="zh-CN"/>
        </w:rPr>
        <w:t>ordinacijskega</w:t>
      </w:r>
      <w:proofErr w:type="spellEnd"/>
      <w:r w:rsidRPr="000A26AF">
        <w:rPr>
          <w:rFonts w:ascii="Times New Roman" w:eastAsia="Calibri" w:hAnsi="Times New Roman" w:cs="Times New Roman"/>
          <w:bCs/>
          <w:sz w:val="24"/>
          <w:szCs w:val="24"/>
          <w:lang w:eastAsia="zh-CN"/>
        </w:rPr>
        <w:t xml:space="preserve"> časa po 16. uri, ki presega eno petino </w:t>
      </w:r>
      <w:proofErr w:type="spellStart"/>
      <w:r w:rsidRPr="000A26AF">
        <w:rPr>
          <w:rFonts w:ascii="Times New Roman" w:eastAsia="Calibri" w:hAnsi="Times New Roman" w:cs="Times New Roman"/>
          <w:bCs/>
          <w:sz w:val="24"/>
          <w:szCs w:val="24"/>
          <w:lang w:eastAsia="zh-CN"/>
        </w:rPr>
        <w:t>ordinacijskega</w:t>
      </w:r>
      <w:proofErr w:type="spellEnd"/>
      <w:r w:rsidRPr="000A26AF">
        <w:rPr>
          <w:rFonts w:ascii="Times New Roman" w:eastAsia="Calibri" w:hAnsi="Times New Roman" w:cs="Times New Roman"/>
          <w:bCs/>
          <w:sz w:val="24"/>
          <w:szCs w:val="24"/>
          <w:lang w:eastAsia="zh-CN"/>
        </w:rPr>
        <w:t xml:space="preserve"> časa po 16. uri,</w:t>
      </w:r>
    </w:p>
    <w:p w14:paraId="4EFFF522" w14:textId="77777777" w:rsidR="00A96844" w:rsidRPr="000A26AF" w:rsidRDefault="00A96844" w:rsidP="00A96844">
      <w:pPr>
        <w:suppressAutoHyphens/>
        <w:spacing w:after="0" w:line="240" w:lineRule="auto"/>
        <w:jc w:val="both"/>
        <w:rPr>
          <w:rFonts w:ascii="Times New Roman" w:eastAsia="Calibri" w:hAnsi="Times New Roman" w:cs="Times New Roman"/>
          <w:bCs/>
          <w:sz w:val="24"/>
          <w:szCs w:val="24"/>
          <w:lang w:eastAsia="zh-CN"/>
        </w:rPr>
      </w:pPr>
      <w:proofErr w:type="spellStart"/>
      <w:r w:rsidRPr="000A26AF">
        <w:rPr>
          <w:rFonts w:ascii="Times New Roman" w:eastAsia="Calibri" w:hAnsi="Times New Roman" w:cs="Times New Roman"/>
          <w:bCs/>
          <w:sz w:val="24"/>
          <w:szCs w:val="24"/>
          <w:lang w:eastAsia="zh-CN"/>
        </w:rPr>
        <w:t>Dp</w:t>
      </w:r>
      <w:proofErr w:type="spellEnd"/>
      <w:r w:rsidRPr="000A26AF">
        <w:rPr>
          <w:rFonts w:ascii="Times New Roman" w:eastAsia="Calibri" w:hAnsi="Times New Roman" w:cs="Times New Roman"/>
          <w:bCs/>
          <w:sz w:val="24"/>
          <w:szCs w:val="24"/>
          <w:lang w:eastAsia="zh-CN"/>
        </w:rPr>
        <w:t xml:space="preserve"> = ponudnikovo število dodatnih ur </w:t>
      </w:r>
      <w:proofErr w:type="spellStart"/>
      <w:r w:rsidRPr="000A26AF">
        <w:rPr>
          <w:rFonts w:ascii="Times New Roman" w:eastAsia="Calibri" w:hAnsi="Times New Roman" w:cs="Times New Roman"/>
          <w:bCs/>
          <w:sz w:val="24"/>
          <w:szCs w:val="24"/>
          <w:lang w:eastAsia="zh-CN"/>
        </w:rPr>
        <w:t>ordinacijskega</w:t>
      </w:r>
      <w:proofErr w:type="spellEnd"/>
      <w:r w:rsidRPr="000A26AF">
        <w:rPr>
          <w:rFonts w:ascii="Times New Roman" w:eastAsia="Calibri" w:hAnsi="Times New Roman" w:cs="Times New Roman"/>
          <w:bCs/>
          <w:sz w:val="24"/>
          <w:szCs w:val="24"/>
          <w:lang w:eastAsia="zh-CN"/>
        </w:rPr>
        <w:t xml:space="preserve"> časa po 16. uri, ki presega eno petino </w:t>
      </w:r>
      <w:proofErr w:type="spellStart"/>
      <w:r w:rsidRPr="000A26AF">
        <w:rPr>
          <w:rFonts w:ascii="Times New Roman" w:eastAsia="Calibri" w:hAnsi="Times New Roman" w:cs="Times New Roman"/>
          <w:bCs/>
          <w:sz w:val="24"/>
          <w:szCs w:val="24"/>
          <w:lang w:eastAsia="zh-CN"/>
        </w:rPr>
        <w:t>ordinacijskega</w:t>
      </w:r>
      <w:proofErr w:type="spellEnd"/>
      <w:r w:rsidRPr="000A26AF">
        <w:rPr>
          <w:rFonts w:ascii="Times New Roman" w:eastAsia="Calibri" w:hAnsi="Times New Roman" w:cs="Times New Roman"/>
          <w:bCs/>
          <w:sz w:val="24"/>
          <w:szCs w:val="24"/>
          <w:lang w:eastAsia="zh-CN"/>
        </w:rPr>
        <w:t xml:space="preserve"> časa po 16. uri.</w:t>
      </w:r>
    </w:p>
    <w:p w14:paraId="4C6C03F9" w14:textId="77777777" w:rsidR="00A96844" w:rsidRPr="000A26AF"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522A277F" w14:textId="39919B11" w:rsidR="00494FBB" w:rsidRPr="000A26AF" w:rsidRDefault="00494FBB" w:rsidP="00494FBB">
      <w:pPr>
        <w:suppressAutoHyphens/>
        <w:spacing w:after="0" w:line="240" w:lineRule="auto"/>
        <w:jc w:val="both"/>
        <w:rPr>
          <w:rFonts w:ascii="Times New Roman" w:eastAsia="Calibri" w:hAnsi="Times New Roman" w:cs="Times New Roman"/>
          <w:bCs/>
          <w:sz w:val="24"/>
          <w:szCs w:val="24"/>
          <w:lang w:eastAsia="zh-CN"/>
        </w:rPr>
      </w:pPr>
      <w:r w:rsidRPr="000A26AF">
        <w:rPr>
          <w:rFonts w:ascii="Times New Roman" w:eastAsia="Calibri" w:hAnsi="Times New Roman" w:cs="Times New Roman"/>
          <w:bCs/>
          <w:sz w:val="24"/>
          <w:szCs w:val="24"/>
          <w:lang w:eastAsia="zh-CN"/>
        </w:rPr>
        <w:t xml:space="preserve">Ponudnik je dolžan v ponudbi priložiti naslednja dokazila, navedena v OBRAZCU </w:t>
      </w:r>
      <w:r w:rsidR="00E81637" w:rsidRPr="000A26AF">
        <w:rPr>
          <w:rFonts w:ascii="Times New Roman" w:eastAsia="Calibri" w:hAnsi="Times New Roman" w:cs="Times New Roman"/>
          <w:bCs/>
          <w:sz w:val="24"/>
          <w:szCs w:val="24"/>
          <w:lang w:eastAsia="zh-CN"/>
        </w:rPr>
        <w:t>4-</w:t>
      </w:r>
      <w:r w:rsidRPr="000A26AF">
        <w:rPr>
          <w:rFonts w:ascii="Times New Roman" w:eastAsia="Calibri" w:hAnsi="Times New Roman" w:cs="Times New Roman"/>
          <w:bCs/>
          <w:sz w:val="24"/>
          <w:szCs w:val="24"/>
          <w:lang w:eastAsia="zh-CN"/>
        </w:rPr>
        <w:t xml:space="preserve">M-FO-IZJAVE (zasebni zdravstveni delavec) ali OBRAZCU </w:t>
      </w:r>
      <w:r w:rsidR="00E81637" w:rsidRPr="000A26AF">
        <w:rPr>
          <w:rFonts w:ascii="Times New Roman" w:eastAsia="Calibri" w:hAnsi="Times New Roman" w:cs="Times New Roman"/>
          <w:bCs/>
          <w:sz w:val="24"/>
          <w:szCs w:val="24"/>
          <w:lang w:eastAsia="zh-CN"/>
        </w:rPr>
        <w:t>4-</w:t>
      </w:r>
      <w:r w:rsidRPr="000A26AF">
        <w:rPr>
          <w:rFonts w:ascii="Times New Roman" w:eastAsia="Calibri" w:hAnsi="Times New Roman" w:cs="Times New Roman"/>
          <w:bCs/>
          <w:sz w:val="24"/>
          <w:szCs w:val="24"/>
          <w:lang w:eastAsia="zh-CN"/>
        </w:rPr>
        <w:t>M-PO/S.P. – IZJAVE (pravna oseba oziroma samostojni podjetnik):</w:t>
      </w:r>
    </w:p>
    <w:p w14:paraId="66E15380" w14:textId="53362977" w:rsidR="00A96844" w:rsidRPr="000A26AF" w:rsidRDefault="00494FBB" w:rsidP="005E6C23">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sidRPr="000A26AF">
        <w:rPr>
          <w:rFonts w:ascii="Times New Roman" w:eastAsia="Calibri" w:hAnsi="Times New Roman" w:cs="Times New Roman"/>
          <w:bCs/>
          <w:sz w:val="24"/>
          <w:szCs w:val="24"/>
          <w:u w:val="single"/>
          <w:lang w:eastAsia="zh-CN"/>
        </w:rPr>
        <w:t>dokazilo</w:t>
      </w:r>
      <w:r w:rsidR="00462279" w:rsidRPr="000A26AF">
        <w:rPr>
          <w:rFonts w:ascii="Times New Roman" w:eastAsia="Calibri" w:hAnsi="Times New Roman" w:cs="Times New Roman"/>
          <w:bCs/>
          <w:sz w:val="24"/>
          <w:szCs w:val="24"/>
          <w:u w:val="single"/>
          <w:lang w:eastAsia="zh-CN"/>
        </w:rPr>
        <w:t>:</w:t>
      </w:r>
      <w:r w:rsidRPr="000A26AF">
        <w:rPr>
          <w:rFonts w:ascii="Times New Roman" w:eastAsia="Calibri" w:hAnsi="Times New Roman" w:cs="Times New Roman"/>
          <w:bCs/>
          <w:sz w:val="24"/>
          <w:szCs w:val="24"/>
          <w:u w:val="single"/>
          <w:lang w:eastAsia="zh-CN"/>
        </w:rPr>
        <w:t xml:space="preserve"> </w:t>
      </w:r>
      <w:r w:rsidRPr="000A26AF">
        <w:rPr>
          <w:rFonts w:ascii="Times New Roman" w:eastAsia="Calibri" w:hAnsi="Times New Roman" w:cs="Times New Roman"/>
          <w:bCs/>
          <w:sz w:val="24"/>
          <w:szCs w:val="24"/>
          <w:lang w:eastAsia="zh-CN"/>
        </w:rPr>
        <w:t xml:space="preserve">izjava </w:t>
      </w:r>
      <w:r w:rsidR="008E145A" w:rsidRPr="000A26AF">
        <w:rPr>
          <w:rFonts w:ascii="Times New Roman" w:eastAsia="Calibri" w:hAnsi="Times New Roman" w:cs="Times New Roman"/>
          <w:bCs/>
          <w:sz w:val="24"/>
          <w:szCs w:val="24"/>
          <w:lang w:eastAsia="zh-CN"/>
        </w:rPr>
        <w:t xml:space="preserve">ponudnika </w:t>
      </w:r>
      <w:r w:rsidRPr="000A26AF">
        <w:rPr>
          <w:rFonts w:ascii="Times New Roman" w:eastAsia="Calibri" w:hAnsi="Times New Roman" w:cs="Times New Roman"/>
          <w:bCs/>
          <w:sz w:val="24"/>
          <w:szCs w:val="24"/>
          <w:lang w:eastAsia="zh-CN"/>
        </w:rPr>
        <w:t xml:space="preserve">za ugodnejši </w:t>
      </w:r>
      <w:proofErr w:type="spellStart"/>
      <w:r w:rsidRPr="000A26AF">
        <w:rPr>
          <w:rFonts w:ascii="Times New Roman" w:eastAsia="Calibri" w:hAnsi="Times New Roman" w:cs="Times New Roman"/>
          <w:bCs/>
          <w:sz w:val="24"/>
          <w:szCs w:val="24"/>
          <w:lang w:eastAsia="zh-CN"/>
        </w:rPr>
        <w:t>ordinacijski</w:t>
      </w:r>
      <w:proofErr w:type="spellEnd"/>
      <w:r w:rsidRPr="000A26AF">
        <w:rPr>
          <w:rFonts w:ascii="Times New Roman" w:eastAsia="Calibri" w:hAnsi="Times New Roman" w:cs="Times New Roman"/>
          <w:bCs/>
          <w:sz w:val="24"/>
          <w:szCs w:val="24"/>
          <w:lang w:eastAsia="zh-CN"/>
        </w:rPr>
        <w:t xml:space="preserve"> čas za uporabnike.</w:t>
      </w:r>
    </w:p>
    <w:p w14:paraId="603EAAAD" w14:textId="77777777" w:rsidR="00494FBB" w:rsidRPr="00494FBB" w:rsidRDefault="00494FBB" w:rsidP="00494FBB">
      <w:pPr>
        <w:suppressAutoHyphens/>
        <w:spacing w:after="0" w:line="240" w:lineRule="auto"/>
        <w:ind w:left="720"/>
        <w:contextualSpacing/>
        <w:jc w:val="both"/>
        <w:rPr>
          <w:rFonts w:ascii="Times New Roman" w:eastAsia="Calibri" w:hAnsi="Times New Roman" w:cs="Times New Roman"/>
          <w:bCs/>
          <w:sz w:val="24"/>
          <w:szCs w:val="24"/>
          <w:lang w:eastAsia="zh-CN"/>
        </w:rPr>
      </w:pPr>
    </w:p>
    <w:p w14:paraId="6D4D52DA" w14:textId="38535454"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625590">
        <w:rPr>
          <w:rFonts w:ascii="Times New Roman" w:eastAsia="Calibri" w:hAnsi="Times New Roman" w:cs="Times New Roman"/>
          <w:b/>
          <w:bCs/>
          <w:sz w:val="24"/>
          <w:szCs w:val="24"/>
          <w:lang w:eastAsia="zh-CN"/>
        </w:rPr>
        <w:t xml:space="preserve">Merilo pod točko št. 5 (maksimalno število točk: </w:t>
      </w:r>
      <w:r w:rsidR="00C139DE">
        <w:rPr>
          <w:rFonts w:ascii="Times New Roman" w:eastAsia="Calibri" w:hAnsi="Times New Roman" w:cs="Times New Roman"/>
          <w:b/>
          <w:bCs/>
          <w:sz w:val="24"/>
          <w:szCs w:val="24"/>
          <w:lang w:eastAsia="zh-CN"/>
        </w:rPr>
        <w:t>15</w:t>
      </w:r>
      <w:r w:rsidRPr="00625590">
        <w:rPr>
          <w:rFonts w:ascii="Times New Roman" w:eastAsia="Calibri" w:hAnsi="Times New Roman" w:cs="Times New Roman"/>
          <w:b/>
          <w:bCs/>
          <w:sz w:val="24"/>
          <w:szCs w:val="24"/>
          <w:lang w:eastAsia="zh-CN"/>
        </w:rPr>
        <w:t>)</w:t>
      </w:r>
    </w:p>
    <w:p w14:paraId="4A7070FA" w14:textId="77777777" w:rsidR="00A96844" w:rsidRPr="00C139DE" w:rsidRDefault="00A96844" w:rsidP="00A96844">
      <w:pPr>
        <w:suppressAutoHyphens/>
        <w:spacing w:after="0" w:line="240" w:lineRule="auto"/>
        <w:jc w:val="both"/>
        <w:rPr>
          <w:rFonts w:ascii="Times New Roman" w:eastAsia="Calibri" w:hAnsi="Times New Roman" w:cs="Times New Roman"/>
          <w:b/>
          <w:bCs/>
          <w:sz w:val="24"/>
          <w:szCs w:val="24"/>
          <w:lang w:eastAsia="zh-CN"/>
        </w:rPr>
      </w:pPr>
    </w:p>
    <w:p w14:paraId="1090CE5E" w14:textId="77777777" w:rsidR="00C139DE" w:rsidRDefault="00C139DE" w:rsidP="00A96844">
      <w:pPr>
        <w:suppressAutoHyphens/>
        <w:spacing w:after="0" w:line="240" w:lineRule="auto"/>
        <w:jc w:val="both"/>
        <w:rPr>
          <w:rFonts w:ascii="Times New Roman" w:hAnsi="Times New Roman" w:cs="Times New Roman"/>
          <w:sz w:val="24"/>
          <w:szCs w:val="24"/>
        </w:rPr>
      </w:pPr>
      <w:r w:rsidRPr="00C139DE">
        <w:rPr>
          <w:rFonts w:ascii="Times New Roman" w:hAnsi="Times New Roman" w:cs="Times New Roman"/>
          <w:sz w:val="24"/>
          <w:szCs w:val="24"/>
        </w:rPr>
        <w:t>Osebni razgovor na podlagi katerega bo strokovna komisija glede na ponudnikovo predstavitev vrednotila ponudbo ponudnika. Upoštevale se bodo: predstavitev vizije delovanja in razvoja splošne medicine v občini ob sodelovanju z javnimi zavodi s področja zdravstvene in lekarniške dejavnosti, osebnostne lastnosti, komunikacijske sposobnosti, organizacijske sposobnosti, obvladovanje težavnih uporabnikov, sposobnost za timsko delo,…</w:t>
      </w:r>
    </w:p>
    <w:p w14:paraId="0C9CAAD9" w14:textId="77777777" w:rsidR="00C139DE" w:rsidRDefault="00C139DE" w:rsidP="00A96844">
      <w:pPr>
        <w:suppressAutoHyphens/>
        <w:spacing w:after="0" w:line="240" w:lineRule="auto"/>
        <w:jc w:val="both"/>
        <w:rPr>
          <w:rFonts w:ascii="Times New Roman" w:hAnsi="Times New Roman" w:cs="Times New Roman"/>
          <w:sz w:val="24"/>
          <w:szCs w:val="24"/>
        </w:rPr>
      </w:pPr>
    </w:p>
    <w:p w14:paraId="75253321" w14:textId="3EE002EF" w:rsidR="00C139DE" w:rsidRPr="00C139DE" w:rsidRDefault="00C139DE" w:rsidP="00A96844">
      <w:pPr>
        <w:suppressAutoHyphens/>
        <w:spacing w:after="0" w:line="240" w:lineRule="auto"/>
        <w:jc w:val="both"/>
        <w:rPr>
          <w:rFonts w:ascii="Times New Roman" w:eastAsia="Calibri" w:hAnsi="Times New Roman" w:cs="Times New Roman"/>
          <w:b/>
          <w:bCs/>
          <w:sz w:val="24"/>
          <w:szCs w:val="24"/>
          <w:lang w:eastAsia="zh-CN"/>
        </w:rPr>
      </w:pPr>
      <w:r w:rsidRPr="00C139DE">
        <w:rPr>
          <w:rFonts w:ascii="Times New Roman" w:hAnsi="Times New Roman" w:cs="Times New Roman"/>
          <w:sz w:val="24"/>
          <w:szCs w:val="24"/>
        </w:rPr>
        <w:t xml:space="preserve">Komisija ima tri člane, posamezni član oceni predstavitev posameznega ponudnika z eno od, v nadaljevanju navedenih ocen, oziroma temu pripadajočim številom točk. Končna ocena predstavitve posameznega ponudnika se dobi s seštevkom točk, ki so jih ponudniku podelili vsi trije člani komisije. Ponudnik lahko za svojo predstavitev dobi največ </w:t>
      </w:r>
      <w:r>
        <w:rPr>
          <w:rFonts w:ascii="Times New Roman" w:hAnsi="Times New Roman" w:cs="Times New Roman"/>
          <w:sz w:val="24"/>
          <w:szCs w:val="24"/>
        </w:rPr>
        <w:t>15</w:t>
      </w:r>
      <w:r w:rsidRPr="00C139DE">
        <w:rPr>
          <w:rFonts w:ascii="Times New Roman" w:hAnsi="Times New Roman" w:cs="Times New Roman"/>
          <w:sz w:val="24"/>
          <w:szCs w:val="24"/>
        </w:rPr>
        <w:t xml:space="preserve"> točk (seštevek ocen vseh članov razpisne komisije). </w:t>
      </w:r>
      <w:r>
        <w:rPr>
          <w:rFonts w:ascii="Times New Roman" w:hAnsi="Times New Roman" w:cs="Times New Roman"/>
          <w:sz w:val="24"/>
          <w:szCs w:val="24"/>
        </w:rPr>
        <w:t>Član</w:t>
      </w:r>
      <w:r w:rsidRPr="00C139DE">
        <w:rPr>
          <w:rFonts w:ascii="Times New Roman" w:hAnsi="Times New Roman" w:cs="Times New Roman"/>
          <w:sz w:val="24"/>
          <w:szCs w:val="24"/>
        </w:rPr>
        <w:t xml:space="preserve"> razpisne komisije ustn</w:t>
      </w:r>
      <w:r>
        <w:rPr>
          <w:rFonts w:ascii="Times New Roman" w:hAnsi="Times New Roman" w:cs="Times New Roman"/>
          <w:sz w:val="24"/>
          <w:szCs w:val="24"/>
        </w:rPr>
        <w:t>i</w:t>
      </w:r>
      <w:r w:rsidRPr="00C139DE">
        <w:rPr>
          <w:rFonts w:ascii="Times New Roman" w:hAnsi="Times New Roman" w:cs="Times New Roman"/>
          <w:sz w:val="24"/>
          <w:szCs w:val="24"/>
        </w:rPr>
        <w:t xml:space="preserve"> razgovor točkuje</w:t>
      </w:r>
      <w:r>
        <w:rPr>
          <w:rFonts w:ascii="Times New Roman" w:hAnsi="Times New Roman" w:cs="Times New Roman"/>
          <w:sz w:val="24"/>
          <w:szCs w:val="24"/>
        </w:rPr>
        <w:t>jo v razponu</w:t>
      </w:r>
      <w:r w:rsidRPr="00C139DE">
        <w:rPr>
          <w:rFonts w:ascii="Times New Roman" w:hAnsi="Times New Roman" w:cs="Times New Roman"/>
          <w:sz w:val="24"/>
          <w:szCs w:val="24"/>
        </w:rPr>
        <w:t xml:space="preserve"> </w:t>
      </w:r>
      <w:r>
        <w:rPr>
          <w:rFonts w:ascii="Times New Roman" w:hAnsi="Times New Roman" w:cs="Times New Roman"/>
          <w:sz w:val="24"/>
          <w:szCs w:val="24"/>
        </w:rPr>
        <w:t xml:space="preserve">od 0 (nezadostna predstavitev) do 5 tečk (odlična predstavitev). </w:t>
      </w:r>
    </w:p>
    <w:p w14:paraId="17614A23" w14:textId="77777777" w:rsidR="00C139DE" w:rsidRPr="00625590" w:rsidRDefault="00C139DE" w:rsidP="00A96844">
      <w:pPr>
        <w:suppressAutoHyphens/>
        <w:spacing w:after="0" w:line="240" w:lineRule="auto"/>
        <w:jc w:val="both"/>
        <w:rPr>
          <w:rFonts w:ascii="Times New Roman" w:eastAsia="Calibri" w:hAnsi="Times New Roman" w:cs="Times New Roman"/>
          <w:b/>
          <w:bCs/>
          <w:sz w:val="24"/>
          <w:szCs w:val="24"/>
          <w:lang w:eastAsia="zh-CN"/>
        </w:rPr>
      </w:pPr>
    </w:p>
    <w:p w14:paraId="7D68C35E"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371BEC74" w14:textId="77777777" w:rsidR="00A96844" w:rsidRPr="00625590" w:rsidRDefault="00A96844" w:rsidP="00A96844">
      <w:pPr>
        <w:pStyle w:val="Naslov2"/>
        <w:rPr>
          <w:rFonts w:eastAsia="Calibri"/>
          <w:lang w:eastAsia="zh-CN"/>
        </w:rPr>
      </w:pPr>
      <w:bookmarkStart w:id="33" w:name="_Toc177043930"/>
      <w:r w:rsidRPr="00625590">
        <w:rPr>
          <w:rFonts w:eastAsia="Calibri"/>
          <w:lang w:eastAsia="zh-CN"/>
        </w:rPr>
        <w:t>POSTOPEK IN ROK ZA IZBOR KONCESIONARJA</w:t>
      </w:r>
      <w:bookmarkEnd w:id="33"/>
    </w:p>
    <w:p w14:paraId="454AE8FE"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65D943B8" w14:textId="57E9FDA4"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Odpiranje pravočasnih in pravilnih ponudb bo vodila strokovna komisija (v nadaljevanju: komisija), ki jo za vodenje postopka javnega razpisa imenuje župan Občine </w:t>
      </w:r>
      <w:r w:rsidR="00D93644">
        <w:rPr>
          <w:rFonts w:ascii="Times New Roman" w:eastAsia="Calibri" w:hAnsi="Times New Roman" w:cs="Times New Roman"/>
          <w:bCs/>
          <w:sz w:val="24"/>
          <w:szCs w:val="24"/>
          <w:lang w:eastAsia="zh-CN"/>
        </w:rPr>
        <w:t>Makole</w:t>
      </w:r>
      <w:r w:rsidRPr="00625590">
        <w:rPr>
          <w:rFonts w:ascii="Times New Roman" w:eastAsia="Calibri" w:hAnsi="Times New Roman" w:cs="Times New Roman"/>
          <w:bCs/>
          <w:sz w:val="24"/>
          <w:szCs w:val="24"/>
          <w:lang w:eastAsia="zh-CN"/>
        </w:rPr>
        <w:t xml:space="preserve">. Obravnavo pravočasnih in pravilnih ponudb, ki vsebujejo vse zahtevane sestavine iz </w:t>
      </w:r>
      <w:r>
        <w:rPr>
          <w:rFonts w:ascii="Times New Roman" w:eastAsia="Calibri" w:hAnsi="Times New Roman" w:cs="Times New Roman"/>
          <w:bCs/>
          <w:sz w:val="24"/>
          <w:szCs w:val="24"/>
          <w:lang w:eastAsia="zh-CN"/>
        </w:rPr>
        <w:t>III</w:t>
      </w:r>
      <w:r w:rsidRPr="00625590">
        <w:rPr>
          <w:rFonts w:ascii="Times New Roman" w:eastAsia="Calibri" w:hAnsi="Times New Roman" w:cs="Times New Roman"/>
          <w:bCs/>
          <w:sz w:val="24"/>
          <w:szCs w:val="24"/>
          <w:lang w:eastAsia="zh-CN"/>
        </w:rPr>
        <w:t>. poglavja razpisne dokumentacije ter so popolne, bo vodila strokovna komisija. Nepravilne in prepozne ponudbe bodo s sklepom zavržene in vrnjene pošiljatelju. Nepopolne ponudbe bodo zavrnjene. Komisija si pridržuje pravico do preverjanja resničnosti in verodostojnosti navedb v ponudbi, izpolnjevanja zakonsko predpisanih in drugih pogojev ter preverjanja vseh podatkov, navedenih v ponudbi. V skladu z načelom proste presoje dokazov, sme komisija v postopku pregleda, primerjave in vrednotenja ponudb zahtevati od ponudnikov dodatna pojasnila ali dokumente. Dovoljena so le taka pojasnila k ponudbam, izključno na poziv komisije, s katerimi se pojasnijo manjša odstopanja od zahtev razpisne dokumentacije, in ki v nobenem primeru ne vplivajo na vsebilo ponudb in njihovo ocenjevanje ter razvrščanje glede na postavljena merila, niti ne zadevajo navodil za izdelavo ponudb iz razpisne dokumentacije.</w:t>
      </w:r>
    </w:p>
    <w:p w14:paraId="5B07D5D0"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56A282F3" w14:textId="77777777" w:rsidR="00A96844" w:rsidRPr="00EF3CBC"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Strokovna komisija bo vrednotila vse pravočasne, pravilne in popolne ponudbe. Dopolnjevanje ponudb ni dovoljeno. Ponudniku, čigar ponudba bo po razpisnih merilih ocenjena najbolje, se podeli koncesija. Če dosežeta dva ali več ponudnikov na podlagi postavljenih meril za izbiro koncesionarja enako število točk, bo izbran ponudnik, </w:t>
      </w:r>
      <w:r w:rsidRPr="00EF3CBC">
        <w:rPr>
          <w:rFonts w:ascii="Times New Roman" w:eastAsia="Calibri" w:hAnsi="Times New Roman" w:cs="Times New Roman"/>
          <w:bCs/>
          <w:sz w:val="24"/>
          <w:szCs w:val="24"/>
          <w:lang w:eastAsia="zh-CN"/>
        </w:rPr>
        <w:t>ki doseže višje število točk po zaporednem vrstnem redu opredeljenih meril.</w:t>
      </w:r>
      <w:r>
        <w:rPr>
          <w:rFonts w:ascii="Times New Roman" w:eastAsia="Calibri" w:hAnsi="Times New Roman" w:cs="Times New Roman"/>
          <w:bCs/>
          <w:sz w:val="24"/>
          <w:szCs w:val="24"/>
          <w:lang w:eastAsia="zh-CN"/>
        </w:rPr>
        <w:t xml:space="preserve"> </w:t>
      </w:r>
      <w:r w:rsidRPr="00EF3CBC">
        <w:rPr>
          <w:rFonts w:ascii="Times New Roman" w:eastAsia="Calibri" w:hAnsi="Times New Roman" w:cs="Times New Roman"/>
          <w:bCs/>
          <w:sz w:val="24"/>
          <w:szCs w:val="24"/>
          <w:lang w:eastAsia="zh-CN"/>
        </w:rPr>
        <w:t>Če na podlagi tega še vedno ne bo mogoče izbrati ponudnika, se izbor opravi z žrebom.</w:t>
      </w:r>
    </w:p>
    <w:p w14:paraId="33867DD1"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49959716" w14:textId="5E3B672B"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Za ponudnika, izbranega na opisan način, bo strokovna komisija izdelala predlog o izbiri koncesionarja, in ga posredovala pristojnemu upravnemu organu. Po pridobitvi ustreznega soglasja, ki ga določa ZZDej, bo koncesija podeljena z upravno odločbo, s katero bo </w:t>
      </w:r>
      <w:proofErr w:type="spellStart"/>
      <w:r w:rsidRPr="00625590">
        <w:rPr>
          <w:rFonts w:ascii="Times New Roman" w:eastAsia="Calibri" w:hAnsi="Times New Roman" w:cs="Times New Roman"/>
          <w:bCs/>
          <w:sz w:val="24"/>
          <w:szCs w:val="24"/>
          <w:lang w:eastAsia="zh-CN"/>
        </w:rPr>
        <w:t>koncedent</w:t>
      </w:r>
      <w:proofErr w:type="spellEnd"/>
      <w:r w:rsidRPr="00625590">
        <w:rPr>
          <w:rFonts w:ascii="Times New Roman" w:eastAsia="Calibri" w:hAnsi="Times New Roman" w:cs="Times New Roman"/>
          <w:bCs/>
          <w:sz w:val="24"/>
          <w:szCs w:val="24"/>
          <w:lang w:eastAsia="zh-CN"/>
        </w:rPr>
        <w:t xml:space="preserve"> koncesijo podelil izbranemu ponudniku, ostale obravnavane ponudbe pa zavrnil. Zoper odločbo o izbiri koncesionarja lahko ponudnik vloži pritožbo v roku 15 dni od datuma njene vročitve, o kateri odloča župan Občine </w:t>
      </w:r>
      <w:r w:rsidR="00857232">
        <w:rPr>
          <w:rFonts w:ascii="Times New Roman" w:eastAsia="Calibri" w:hAnsi="Times New Roman" w:cs="Times New Roman"/>
          <w:bCs/>
          <w:sz w:val="24"/>
          <w:szCs w:val="24"/>
          <w:lang w:eastAsia="zh-CN"/>
        </w:rPr>
        <w:t>Makole</w:t>
      </w:r>
      <w:r w:rsidRPr="00625590">
        <w:rPr>
          <w:rFonts w:ascii="Times New Roman" w:eastAsia="Calibri" w:hAnsi="Times New Roman" w:cs="Times New Roman"/>
          <w:bCs/>
          <w:sz w:val="24"/>
          <w:szCs w:val="24"/>
          <w:lang w:eastAsia="zh-CN"/>
        </w:rPr>
        <w:t>. Zoper odločitev župana ni pritožbe, mogoče pa je upravni spor pred pristojnim sodiščem.</w:t>
      </w:r>
    </w:p>
    <w:p w14:paraId="0AD210DF"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O izidu javnega razpisa bodo ponudniki obveščeni najkasneje v 60 dneh od odpiranja ponudb.</w:t>
      </w:r>
    </w:p>
    <w:p w14:paraId="37DDE160"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561BF9B7" w14:textId="77777777" w:rsidR="00A96844" w:rsidRPr="00B86492" w:rsidRDefault="00A96844" w:rsidP="00A96844">
      <w:pPr>
        <w:suppressAutoHyphens/>
        <w:spacing w:after="0" w:line="240" w:lineRule="auto"/>
        <w:jc w:val="both"/>
        <w:rPr>
          <w:rFonts w:ascii="Times New Roman" w:eastAsia="Calibri" w:hAnsi="Times New Roman" w:cs="Times New Roman"/>
          <w:bCs/>
          <w:sz w:val="24"/>
          <w:szCs w:val="24"/>
          <w:lang w:eastAsia="zh-CN"/>
        </w:rPr>
      </w:pPr>
      <w:proofErr w:type="spellStart"/>
      <w:r w:rsidRPr="00B86492">
        <w:rPr>
          <w:rFonts w:ascii="Times New Roman" w:eastAsia="Calibri" w:hAnsi="Times New Roman" w:cs="Times New Roman"/>
          <w:bCs/>
          <w:sz w:val="24"/>
          <w:szCs w:val="24"/>
          <w:lang w:eastAsia="zh-CN"/>
        </w:rPr>
        <w:t>Koncedent</w:t>
      </w:r>
      <w:proofErr w:type="spellEnd"/>
      <w:r w:rsidRPr="00B86492">
        <w:rPr>
          <w:rFonts w:ascii="Times New Roman" w:eastAsia="Calibri" w:hAnsi="Times New Roman" w:cs="Times New Roman"/>
          <w:bCs/>
          <w:sz w:val="24"/>
          <w:szCs w:val="24"/>
          <w:lang w:eastAsia="zh-CN"/>
        </w:rPr>
        <w:t xml:space="preserve"> najpozneje pet dni po pravnomočnosti odločbe o izbiri koncesionarja na svoji spletni strani objavi obvestilo o rezultatu postopka podelitve koncesije.</w:t>
      </w:r>
    </w:p>
    <w:p w14:paraId="0A47B328" w14:textId="77777777" w:rsidR="00A96844" w:rsidRPr="00B86492"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7BB0B88E"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roofErr w:type="spellStart"/>
      <w:r w:rsidRPr="00625590">
        <w:rPr>
          <w:rFonts w:ascii="Times New Roman" w:eastAsia="Calibri" w:hAnsi="Times New Roman" w:cs="Times New Roman"/>
          <w:bCs/>
          <w:sz w:val="24"/>
          <w:szCs w:val="24"/>
          <w:lang w:eastAsia="zh-CN"/>
        </w:rPr>
        <w:t>Koncedent</w:t>
      </w:r>
      <w:proofErr w:type="spellEnd"/>
      <w:r w:rsidRPr="00625590">
        <w:rPr>
          <w:rFonts w:ascii="Times New Roman" w:eastAsia="Calibri" w:hAnsi="Times New Roman" w:cs="Times New Roman"/>
          <w:bCs/>
          <w:sz w:val="24"/>
          <w:szCs w:val="24"/>
          <w:lang w:eastAsia="zh-CN"/>
        </w:rPr>
        <w:t xml:space="preserve"> in izbrani koncesionar uredita medsebojna razmerja s koncesijsko pogodbo, katere vzorec je sestavni del te razpisne dokumentacije. Če izbrani ponudnik iz razlogov na njegovi strani v določenim roku ne podpiše koncesijske pogodbe, koncesijska odločba preneha veljati.</w:t>
      </w:r>
    </w:p>
    <w:p w14:paraId="45A5142D"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6903CE19"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Če izbrani </w:t>
      </w:r>
      <w:proofErr w:type="spellStart"/>
      <w:r w:rsidRPr="00625590">
        <w:rPr>
          <w:rFonts w:ascii="Times New Roman" w:eastAsia="Calibri" w:hAnsi="Times New Roman" w:cs="Times New Roman"/>
          <w:bCs/>
          <w:sz w:val="24"/>
          <w:szCs w:val="24"/>
          <w:lang w:eastAsia="zh-CN"/>
        </w:rPr>
        <w:t>koncesinar</w:t>
      </w:r>
      <w:proofErr w:type="spellEnd"/>
      <w:r w:rsidRPr="00625590">
        <w:rPr>
          <w:rFonts w:ascii="Times New Roman" w:eastAsia="Calibri" w:hAnsi="Times New Roman" w:cs="Times New Roman"/>
          <w:bCs/>
          <w:sz w:val="24"/>
          <w:szCs w:val="24"/>
          <w:lang w:eastAsia="zh-CN"/>
        </w:rPr>
        <w:t xml:space="preserve"> ne bo v rokih iz izjav, predloženih v ponudbi na ta javni razpis, </w:t>
      </w:r>
      <w:proofErr w:type="spellStart"/>
      <w:r w:rsidRPr="00625590">
        <w:rPr>
          <w:rFonts w:ascii="Times New Roman" w:eastAsia="Calibri" w:hAnsi="Times New Roman" w:cs="Times New Roman"/>
          <w:bCs/>
          <w:sz w:val="24"/>
          <w:szCs w:val="24"/>
          <w:lang w:eastAsia="zh-CN"/>
        </w:rPr>
        <w:t>koncedentu</w:t>
      </w:r>
      <w:proofErr w:type="spellEnd"/>
      <w:r w:rsidRPr="00625590">
        <w:rPr>
          <w:rFonts w:ascii="Times New Roman" w:eastAsia="Calibri" w:hAnsi="Times New Roman" w:cs="Times New Roman"/>
          <w:bCs/>
          <w:sz w:val="24"/>
          <w:szCs w:val="24"/>
          <w:lang w:eastAsia="zh-CN"/>
        </w:rPr>
        <w:t xml:space="preserve"> predložil ustreznih dokazil, se bo štelo, da ne izpolnjuje pogojev za opravljanje koncesijske dejavnosti iz 44.č člena ZZDej, zato se mu bo koncesija z odločbo odvzela.</w:t>
      </w:r>
    </w:p>
    <w:p w14:paraId="5206876C"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5F861B1D"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V primeru, da strokovna komisija oceni, da nihče od ponudnikov ni primeren za podelitev razpisane koncesije, si </w:t>
      </w:r>
      <w:proofErr w:type="spellStart"/>
      <w:r w:rsidRPr="00625590">
        <w:rPr>
          <w:rFonts w:ascii="Times New Roman" w:eastAsia="Calibri" w:hAnsi="Times New Roman" w:cs="Times New Roman"/>
          <w:bCs/>
          <w:sz w:val="24"/>
          <w:szCs w:val="24"/>
          <w:lang w:eastAsia="zh-CN"/>
        </w:rPr>
        <w:t>koncedent</w:t>
      </w:r>
      <w:proofErr w:type="spellEnd"/>
      <w:r w:rsidRPr="00625590">
        <w:rPr>
          <w:rFonts w:ascii="Times New Roman" w:eastAsia="Calibri" w:hAnsi="Times New Roman" w:cs="Times New Roman"/>
          <w:bCs/>
          <w:sz w:val="24"/>
          <w:szCs w:val="24"/>
          <w:lang w:eastAsia="zh-CN"/>
        </w:rPr>
        <w:t xml:space="preserve"> pridržuje pravico, da koncesije ne podeli, pri čemer koncesionar nima pravice uveljavljati povračila stroškov nastalih z oddajo ponudbe oziroma drugih morebitno nastalih stroškov.</w:t>
      </w:r>
    </w:p>
    <w:p w14:paraId="36CB226B" w14:textId="77777777" w:rsidR="00A96844" w:rsidRPr="00802775" w:rsidRDefault="00A96844" w:rsidP="00A96844">
      <w:pPr>
        <w:suppressAutoHyphens/>
        <w:spacing w:after="0" w:line="240" w:lineRule="auto"/>
        <w:jc w:val="both"/>
        <w:rPr>
          <w:rFonts w:ascii="Times New Roman" w:eastAsia="Calibri" w:hAnsi="Times New Roman" w:cs="Times New Roman"/>
          <w:bCs/>
          <w:color w:val="FF0000"/>
          <w:sz w:val="24"/>
          <w:szCs w:val="24"/>
          <w:lang w:eastAsia="zh-CN"/>
        </w:rPr>
      </w:pPr>
    </w:p>
    <w:p w14:paraId="29F43884" w14:textId="77777777" w:rsidR="00A96844" w:rsidRPr="00802775" w:rsidRDefault="00A96844" w:rsidP="00A96844">
      <w:pPr>
        <w:suppressAutoHyphens/>
        <w:spacing w:after="0" w:line="240" w:lineRule="auto"/>
        <w:jc w:val="both"/>
        <w:rPr>
          <w:rFonts w:ascii="Times New Roman" w:eastAsia="Calibri" w:hAnsi="Times New Roman" w:cs="Times New Roman"/>
          <w:bCs/>
          <w:color w:val="FF0000"/>
          <w:sz w:val="24"/>
          <w:szCs w:val="24"/>
          <w:lang w:eastAsia="zh-CN"/>
        </w:rPr>
      </w:pPr>
    </w:p>
    <w:p w14:paraId="1928EB09" w14:textId="77777777" w:rsidR="00A96844" w:rsidRPr="004A7EFF" w:rsidRDefault="00A96844" w:rsidP="00A96844">
      <w:pPr>
        <w:pStyle w:val="Naslov1"/>
        <w:rPr>
          <w:rFonts w:eastAsia="Calibri"/>
          <w:color w:val="auto"/>
          <w:lang w:eastAsia="zh-CN"/>
        </w:rPr>
      </w:pPr>
      <w:bookmarkStart w:id="34" w:name="_Toc177043931"/>
      <w:r w:rsidRPr="004A7EFF">
        <w:rPr>
          <w:rFonts w:eastAsia="Calibri"/>
          <w:color w:val="auto"/>
          <w:lang w:eastAsia="zh-CN"/>
        </w:rPr>
        <w:t>ZAKONSKI IN DRUGI POGOJI, KI JIH MORA IZPOLJEVATI PONUDNIK TER ZAHTEVANE SESTAVINE PONUDBE</w:t>
      </w:r>
      <w:bookmarkEnd w:id="34"/>
    </w:p>
    <w:p w14:paraId="51CD6BE5" w14:textId="77777777" w:rsidR="00A96844" w:rsidRPr="004A7EFF" w:rsidRDefault="00A96844" w:rsidP="00A96844">
      <w:pPr>
        <w:suppressAutoHyphens/>
        <w:spacing w:after="0" w:line="240" w:lineRule="auto"/>
        <w:jc w:val="both"/>
        <w:rPr>
          <w:rFonts w:ascii="Times New Roman" w:eastAsia="Calibri" w:hAnsi="Times New Roman" w:cs="Times New Roman"/>
          <w:b/>
          <w:bCs/>
          <w:sz w:val="24"/>
          <w:szCs w:val="24"/>
          <w:lang w:eastAsia="zh-CN"/>
        </w:rPr>
      </w:pPr>
    </w:p>
    <w:p w14:paraId="50B10FCD" w14:textId="77777777" w:rsidR="00A96844" w:rsidRPr="004A7EFF" w:rsidRDefault="00A96844" w:rsidP="009B5003">
      <w:pPr>
        <w:pStyle w:val="Naslov2"/>
        <w:numPr>
          <w:ilvl w:val="0"/>
          <w:numId w:val="18"/>
        </w:numPr>
        <w:rPr>
          <w:rFonts w:eastAsia="Calibri"/>
          <w:color w:val="auto"/>
          <w:lang w:eastAsia="zh-CN"/>
        </w:rPr>
      </w:pPr>
      <w:bookmarkStart w:id="35" w:name="_Toc177043932"/>
      <w:r w:rsidRPr="004A7EFF">
        <w:rPr>
          <w:rFonts w:eastAsia="Calibri"/>
          <w:color w:val="auto"/>
          <w:lang w:eastAsia="zh-CN"/>
        </w:rPr>
        <w:t>POGOJI, KI JIH MORA IZPOLNJEVATI PONUDNIK</w:t>
      </w:r>
      <w:bookmarkEnd w:id="35"/>
    </w:p>
    <w:p w14:paraId="33B7FC9F" w14:textId="77777777" w:rsidR="00A96844" w:rsidRPr="004A7EFF"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34632EBD"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4A7EFF">
        <w:rPr>
          <w:rFonts w:ascii="Times New Roman" w:eastAsia="Calibri" w:hAnsi="Times New Roman" w:cs="Times New Roman"/>
          <w:sz w:val="24"/>
          <w:szCs w:val="24"/>
          <w:lang w:eastAsia="zh-CN"/>
        </w:rPr>
        <w:t xml:space="preserve">Ponudnik mora za pridobitev in opravljanje koncesije izpolnjevati zakonsko predpisane pogoje, </w:t>
      </w:r>
      <w:r w:rsidRPr="00625590">
        <w:rPr>
          <w:rFonts w:ascii="Times New Roman" w:eastAsia="Calibri" w:hAnsi="Times New Roman" w:cs="Times New Roman"/>
          <w:sz w:val="24"/>
          <w:szCs w:val="24"/>
          <w:lang w:eastAsia="zh-CN"/>
        </w:rPr>
        <w:t xml:space="preserve">ki jih določa 44.č člen ZZDej in druge pogoje, ki jih določa </w:t>
      </w:r>
      <w:proofErr w:type="spellStart"/>
      <w:r w:rsidRPr="00625590">
        <w:rPr>
          <w:rFonts w:ascii="Times New Roman" w:eastAsia="Calibri" w:hAnsi="Times New Roman" w:cs="Times New Roman"/>
          <w:sz w:val="24"/>
          <w:szCs w:val="24"/>
          <w:lang w:eastAsia="zh-CN"/>
        </w:rPr>
        <w:t>koncedent</w:t>
      </w:r>
      <w:proofErr w:type="spellEnd"/>
      <w:r w:rsidRPr="00625590">
        <w:rPr>
          <w:rFonts w:ascii="Times New Roman" w:eastAsia="Calibri" w:hAnsi="Times New Roman" w:cs="Times New Roman"/>
          <w:sz w:val="24"/>
          <w:szCs w:val="24"/>
          <w:lang w:eastAsia="zh-CN"/>
        </w:rPr>
        <w:t xml:space="preserve">. </w:t>
      </w:r>
      <w:proofErr w:type="spellStart"/>
      <w:r w:rsidRPr="00625590">
        <w:rPr>
          <w:rFonts w:ascii="Times New Roman" w:eastAsia="Calibri" w:hAnsi="Times New Roman" w:cs="Times New Roman"/>
          <w:sz w:val="24"/>
          <w:szCs w:val="24"/>
          <w:lang w:eastAsia="zh-CN"/>
        </w:rPr>
        <w:t>Koncedent</w:t>
      </w:r>
      <w:proofErr w:type="spellEnd"/>
      <w:r w:rsidRPr="00625590">
        <w:rPr>
          <w:rFonts w:ascii="Times New Roman" w:eastAsia="Calibri" w:hAnsi="Times New Roman" w:cs="Times New Roman"/>
          <w:sz w:val="24"/>
          <w:szCs w:val="24"/>
          <w:lang w:eastAsia="zh-CN"/>
        </w:rPr>
        <w:t xml:space="preserve"> jih je opredelil v 6. točki besedila javnega razpisa in jih ponovno navaja v tej točki razpisne dokumentacije.</w:t>
      </w:r>
    </w:p>
    <w:p w14:paraId="5C04CD5E"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3F477EA4" w14:textId="77777777" w:rsidR="00A96844" w:rsidRPr="00625590" w:rsidRDefault="00A96844" w:rsidP="009B5003">
      <w:pPr>
        <w:numPr>
          <w:ilvl w:val="0"/>
          <w:numId w:val="6"/>
        </w:numPr>
        <w:suppressAutoHyphens/>
        <w:spacing w:after="0" w:line="240" w:lineRule="auto"/>
        <w:contextualSpacing/>
        <w:jc w:val="both"/>
        <w:rPr>
          <w:rFonts w:ascii="Times New Roman" w:eastAsia="Calibri" w:hAnsi="Times New Roman" w:cs="Times New Roman"/>
          <w:bCs/>
          <w:sz w:val="24"/>
          <w:szCs w:val="24"/>
          <w:u w:val="single"/>
          <w:lang w:eastAsia="zh-CN"/>
        </w:rPr>
      </w:pPr>
      <w:r w:rsidRPr="00625590">
        <w:rPr>
          <w:rFonts w:ascii="Times New Roman" w:eastAsia="Calibri" w:hAnsi="Times New Roman" w:cs="Times New Roman"/>
          <w:bCs/>
          <w:sz w:val="24"/>
          <w:szCs w:val="24"/>
          <w:u w:val="single"/>
          <w:lang w:eastAsia="zh-CN"/>
        </w:rPr>
        <w:t>Zakonsko predpisani pogoji, ki jih mora izpolnjevati ponudnik:</w:t>
      </w:r>
    </w:p>
    <w:p w14:paraId="34D23E35" w14:textId="77777777" w:rsidR="00A96844" w:rsidRPr="00625590" w:rsidRDefault="00A96844" w:rsidP="009B5003">
      <w:pPr>
        <w:numPr>
          <w:ilvl w:val="0"/>
          <w:numId w:val="5"/>
        </w:numPr>
        <w:suppressAutoHyphens/>
        <w:spacing w:after="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ima dovoljenje za opravljanje zdravstvene dejavnosti;</w:t>
      </w:r>
    </w:p>
    <w:p w14:paraId="00A94EED" w14:textId="77777777" w:rsidR="00A96844" w:rsidRPr="00625590" w:rsidRDefault="00A96844" w:rsidP="009B5003">
      <w:pPr>
        <w:numPr>
          <w:ilvl w:val="0"/>
          <w:numId w:val="5"/>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ima za vrsto zdravstvene dejavnosti, v katero sodi program zdravstvene dejavnosti, ki je predmet koncesije, za polni delovni čas zaposlenega odgovornega nosilca zdravstvene dejavnosti, razen ko je sam izvajalec zdravstvene dejavnosti odgovorni nosilec zdravstvene dejavnosti;</w:t>
      </w:r>
    </w:p>
    <w:p w14:paraId="7A457B23" w14:textId="77777777" w:rsidR="00A96844" w:rsidRPr="00B86492" w:rsidRDefault="00A96844" w:rsidP="009B5003">
      <w:pPr>
        <w:numPr>
          <w:ilvl w:val="0"/>
          <w:numId w:val="5"/>
        </w:numPr>
        <w:suppressAutoHyphens/>
        <w:spacing w:after="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sz w:val="24"/>
          <w:szCs w:val="24"/>
          <w:lang w:eastAsia="zh-CN"/>
        </w:rPr>
        <w:t xml:space="preserve">ima zaposlene ali na drugi zakoniti podlagi zagotovljeno ustrezno število usposobljenih </w:t>
      </w:r>
      <w:r w:rsidRPr="00B86492">
        <w:rPr>
          <w:rFonts w:ascii="Times New Roman" w:eastAsia="Calibri" w:hAnsi="Times New Roman" w:cs="Times New Roman"/>
          <w:sz w:val="24"/>
          <w:szCs w:val="24"/>
          <w:lang w:eastAsia="zh-CN"/>
        </w:rPr>
        <w:t>zdravstvenih delavcev in zdravstvenih sodelavcev, ki izpolnjujejo pogoje iz ZZDej ali zakona, ki ureja zdravniško službo, in bodo opravljali zdravstvene storitve, ki so predmet koncesije;</w:t>
      </w:r>
    </w:p>
    <w:p w14:paraId="5691F1E3" w14:textId="6A835B7E" w:rsidR="00A96844" w:rsidRPr="00B86492" w:rsidRDefault="00A96844" w:rsidP="009B5003">
      <w:pPr>
        <w:numPr>
          <w:ilvl w:val="0"/>
          <w:numId w:val="5"/>
        </w:numPr>
        <w:suppressAutoHyphens/>
        <w:spacing w:after="0" w:line="240" w:lineRule="auto"/>
        <w:contextualSpacing/>
        <w:jc w:val="both"/>
        <w:rPr>
          <w:rFonts w:ascii="Times New Roman" w:eastAsia="Calibri" w:hAnsi="Times New Roman" w:cs="Times New Roman"/>
          <w:bCs/>
          <w:sz w:val="24"/>
          <w:szCs w:val="24"/>
          <w:lang w:eastAsia="zh-CN"/>
        </w:rPr>
      </w:pPr>
      <w:r w:rsidRPr="00B86492">
        <w:rPr>
          <w:rFonts w:ascii="Times New Roman" w:eastAsia="Calibri" w:hAnsi="Times New Roman" w:cs="Times New Roman"/>
          <w:sz w:val="24"/>
          <w:szCs w:val="24"/>
          <w:lang w:eastAsia="zh-CN"/>
        </w:rPr>
        <w:t>bo sklenil pogodbo z javnim zdravstvenim  zavodom o obsegu in vrstah sodelovanja za potrebe izvajanja neprekinjenega zdravstvenega varstva</w:t>
      </w:r>
      <w:r w:rsidR="00170FB1" w:rsidRPr="00B86492">
        <w:rPr>
          <w:rFonts w:ascii="Times New Roman" w:eastAsia="Calibri" w:hAnsi="Times New Roman" w:cs="Times New Roman"/>
          <w:sz w:val="24"/>
          <w:szCs w:val="24"/>
          <w:lang w:eastAsia="zh-CN"/>
        </w:rPr>
        <w:t xml:space="preserve"> (nujna medicinska pomoč, dežurna služba)</w:t>
      </w:r>
      <w:r w:rsidRPr="00B86492">
        <w:rPr>
          <w:rFonts w:ascii="Times New Roman" w:eastAsia="Calibri" w:hAnsi="Times New Roman" w:cs="Times New Roman"/>
          <w:sz w:val="24"/>
          <w:szCs w:val="24"/>
          <w:lang w:eastAsia="zh-CN"/>
        </w:rPr>
        <w:t>;</w:t>
      </w:r>
    </w:p>
    <w:p w14:paraId="37F986BA" w14:textId="77777777" w:rsidR="00A96844" w:rsidRPr="00B86492" w:rsidRDefault="00A96844" w:rsidP="009B5003">
      <w:pPr>
        <w:numPr>
          <w:ilvl w:val="0"/>
          <w:numId w:val="5"/>
        </w:numPr>
        <w:suppressAutoHyphens/>
        <w:spacing w:after="0" w:line="240" w:lineRule="auto"/>
        <w:contextualSpacing/>
        <w:jc w:val="both"/>
        <w:rPr>
          <w:rFonts w:ascii="Times New Roman" w:eastAsia="Calibri" w:hAnsi="Times New Roman" w:cs="Times New Roman"/>
          <w:bCs/>
          <w:sz w:val="24"/>
          <w:szCs w:val="24"/>
          <w:lang w:eastAsia="zh-CN"/>
        </w:rPr>
      </w:pPr>
      <w:r w:rsidRPr="00B86492">
        <w:rPr>
          <w:rFonts w:ascii="Times New Roman" w:eastAsia="Calibri" w:hAnsi="Times New Roman" w:cs="Times New Roman"/>
          <w:sz w:val="24"/>
          <w:szCs w:val="24"/>
          <w:lang w:eastAsia="zh-CN"/>
        </w:rPr>
        <w:t>ima v skladu z zakonom, ki ureja zdravniško službo, urejeno zavarovanje odgovornosti za zdravnike;</w:t>
      </w:r>
    </w:p>
    <w:p w14:paraId="7AB271AC" w14:textId="77777777" w:rsidR="00A96844" w:rsidRPr="00B86492" w:rsidRDefault="00A96844" w:rsidP="009B5003">
      <w:pPr>
        <w:numPr>
          <w:ilvl w:val="0"/>
          <w:numId w:val="5"/>
        </w:numPr>
        <w:suppressAutoHyphens/>
        <w:spacing w:after="0" w:line="240" w:lineRule="auto"/>
        <w:contextualSpacing/>
        <w:jc w:val="both"/>
        <w:rPr>
          <w:rFonts w:ascii="Times New Roman" w:eastAsia="Calibri" w:hAnsi="Times New Roman" w:cs="Times New Roman"/>
          <w:bCs/>
          <w:sz w:val="24"/>
          <w:szCs w:val="24"/>
          <w:lang w:eastAsia="zh-CN"/>
        </w:rPr>
      </w:pPr>
      <w:r w:rsidRPr="00B86492">
        <w:rPr>
          <w:rFonts w:ascii="Times New Roman" w:eastAsia="Calibri" w:hAnsi="Times New Roman" w:cs="Times New Roman"/>
          <w:sz w:val="24"/>
          <w:szCs w:val="24"/>
          <w:lang w:eastAsia="zh-CN"/>
        </w:rPr>
        <w:t xml:space="preserve">mu v zadnjih petih letih ni bila odvzeta koncesija iz razlogov iz 44.j člena </w:t>
      </w:r>
      <w:proofErr w:type="spellStart"/>
      <w:r w:rsidRPr="00B86492">
        <w:rPr>
          <w:rFonts w:ascii="Times New Roman" w:eastAsia="Calibri" w:hAnsi="Times New Roman" w:cs="Times New Roman"/>
          <w:sz w:val="24"/>
          <w:szCs w:val="24"/>
          <w:lang w:eastAsia="zh-CN"/>
        </w:rPr>
        <w:t>ZZZDej</w:t>
      </w:r>
      <w:proofErr w:type="spellEnd"/>
      <w:r w:rsidRPr="00B86492">
        <w:rPr>
          <w:rFonts w:ascii="Times New Roman" w:eastAsia="Calibri" w:hAnsi="Times New Roman" w:cs="Times New Roman"/>
          <w:sz w:val="24"/>
          <w:szCs w:val="24"/>
          <w:lang w:eastAsia="zh-CN"/>
        </w:rPr>
        <w:t>;</w:t>
      </w:r>
    </w:p>
    <w:p w14:paraId="2ABFC71A" w14:textId="77777777" w:rsidR="00A96844" w:rsidRPr="00625590" w:rsidRDefault="00A96844" w:rsidP="009B5003">
      <w:pPr>
        <w:numPr>
          <w:ilvl w:val="0"/>
          <w:numId w:val="5"/>
        </w:numPr>
        <w:suppressAutoHyphens/>
        <w:spacing w:after="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sz w:val="24"/>
          <w:szCs w:val="24"/>
          <w:lang w:eastAsia="zh-CN"/>
        </w:rPr>
        <w:t>ni v postopkih pred organi pristojne zbornice ali strokovnega združenja zaradi kršitev v zvezi z opravljanjem poklica, o čemer predloži potrdilo pristojne zbornice ali strokovnega združenja;</w:t>
      </w:r>
    </w:p>
    <w:p w14:paraId="1A45EE6A" w14:textId="77777777" w:rsidR="00A96844" w:rsidRPr="00146C9B" w:rsidRDefault="00A96844" w:rsidP="009B5003">
      <w:pPr>
        <w:numPr>
          <w:ilvl w:val="0"/>
          <w:numId w:val="5"/>
        </w:numPr>
        <w:suppressAutoHyphens/>
        <w:spacing w:after="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sz w:val="24"/>
          <w:szCs w:val="24"/>
          <w:lang w:eastAsia="zh-CN"/>
        </w:rPr>
        <w:t xml:space="preserve">pri ponudniku ne obstojijo izključitveni razlogi, ki veljajo za ponudnike v </w:t>
      </w:r>
      <w:r>
        <w:rPr>
          <w:rFonts w:ascii="Times New Roman" w:eastAsia="Calibri" w:hAnsi="Times New Roman" w:cs="Times New Roman"/>
          <w:sz w:val="24"/>
          <w:szCs w:val="24"/>
          <w:lang w:eastAsia="zh-CN"/>
        </w:rPr>
        <w:t>postopkih oddaje javnih naročil;</w:t>
      </w:r>
    </w:p>
    <w:p w14:paraId="078FA5DE" w14:textId="77777777" w:rsidR="00A96844" w:rsidRPr="00625590" w:rsidRDefault="00A96844" w:rsidP="00A96844">
      <w:pPr>
        <w:suppressAutoHyphens/>
        <w:spacing w:after="0" w:line="240" w:lineRule="auto"/>
        <w:ind w:left="360"/>
        <w:jc w:val="both"/>
        <w:rPr>
          <w:rFonts w:ascii="Times New Roman" w:eastAsia="Calibri" w:hAnsi="Times New Roman" w:cs="Times New Roman"/>
          <w:bCs/>
          <w:sz w:val="24"/>
          <w:szCs w:val="24"/>
          <w:lang w:eastAsia="zh-CN"/>
        </w:rPr>
      </w:pPr>
    </w:p>
    <w:p w14:paraId="2CDAEB99" w14:textId="77777777" w:rsidR="00A96844" w:rsidRPr="00625590" w:rsidRDefault="00A96844" w:rsidP="009B5003">
      <w:pPr>
        <w:numPr>
          <w:ilvl w:val="0"/>
          <w:numId w:val="6"/>
        </w:numPr>
        <w:suppressAutoHyphens/>
        <w:spacing w:after="200" w:line="240" w:lineRule="auto"/>
        <w:contextualSpacing/>
        <w:jc w:val="both"/>
        <w:rPr>
          <w:rFonts w:ascii="Times New Roman" w:eastAsia="Calibri" w:hAnsi="Times New Roman" w:cs="Times New Roman"/>
          <w:bCs/>
          <w:sz w:val="24"/>
          <w:szCs w:val="24"/>
          <w:u w:val="single"/>
          <w:lang w:eastAsia="zh-CN"/>
        </w:rPr>
      </w:pPr>
      <w:r w:rsidRPr="00625590">
        <w:rPr>
          <w:rFonts w:ascii="Times New Roman" w:eastAsia="Calibri" w:hAnsi="Times New Roman" w:cs="Times New Roman"/>
          <w:bCs/>
          <w:sz w:val="24"/>
          <w:szCs w:val="24"/>
          <w:u w:val="single"/>
          <w:lang w:eastAsia="zh-CN"/>
        </w:rPr>
        <w:t>Drugi pogoji javnega razpisa:</w:t>
      </w:r>
    </w:p>
    <w:p w14:paraId="658D1E07" w14:textId="77777777" w:rsidR="00A96844" w:rsidRPr="00625590" w:rsidRDefault="00A96844" w:rsidP="009B5003">
      <w:pPr>
        <w:numPr>
          <w:ilvl w:val="0"/>
          <w:numId w:val="5"/>
        </w:numPr>
        <w:suppressAutoHyphens/>
        <w:spacing w:after="200" w:line="240" w:lineRule="auto"/>
        <w:contextualSpacing/>
        <w:jc w:val="both"/>
        <w:rPr>
          <w:rFonts w:ascii="Times New Roman" w:eastAsia="Calibri" w:hAnsi="Times New Roman" w:cs="Times New Roman"/>
          <w:color w:val="000000" w:themeColor="text1"/>
          <w:sz w:val="24"/>
          <w:szCs w:val="24"/>
          <w:lang w:eastAsia="zh-CN"/>
        </w:rPr>
      </w:pPr>
      <w:r w:rsidRPr="00625590">
        <w:rPr>
          <w:rFonts w:ascii="Times New Roman" w:eastAsia="Calibri" w:hAnsi="Times New Roman" w:cs="Times New Roman"/>
          <w:color w:val="000000" w:themeColor="text1"/>
          <w:sz w:val="24"/>
          <w:szCs w:val="24"/>
          <w:lang w:eastAsia="zh-CN"/>
        </w:rPr>
        <w:t>bo prevzel vse tiste zavarovane osebe, ki so bile opredeljene pri dosedanjem izvajalcu razpisane koncesije in bodo to želele;</w:t>
      </w:r>
    </w:p>
    <w:p w14:paraId="71C5DD63" w14:textId="77777777" w:rsidR="00A96844" w:rsidRPr="00B86492" w:rsidRDefault="00A96844" w:rsidP="009B5003">
      <w:pPr>
        <w:numPr>
          <w:ilvl w:val="0"/>
          <w:numId w:val="5"/>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bo zagotovil vso opremo za opravljanje zdravstvene dejavnosti, ki je predmet tega </w:t>
      </w:r>
      <w:r w:rsidRPr="00B86492">
        <w:rPr>
          <w:rFonts w:ascii="Times New Roman" w:eastAsia="Calibri" w:hAnsi="Times New Roman" w:cs="Times New Roman"/>
          <w:sz w:val="24"/>
          <w:szCs w:val="24"/>
          <w:lang w:eastAsia="zh-CN"/>
        </w:rPr>
        <w:t>razpisa;</w:t>
      </w:r>
    </w:p>
    <w:p w14:paraId="4ECB1FEA" w14:textId="492AA045" w:rsidR="00A96844" w:rsidRPr="00B86492" w:rsidRDefault="00A96844" w:rsidP="009B5003">
      <w:pPr>
        <w:numPr>
          <w:ilvl w:val="0"/>
          <w:numId w:val="5"/>
        </w:numPr>
        <w:suppressAutoHyphens/>
        <w:spacing w:after="200" w:line="240" w:lineRule="auto"/>
        <w:contextualSpacing/>
        <w:jc w:val="both"/>
        <w:rPr>
          <w:rFonts w:ascii="Times New Roman" w:eastAsia="Calibri" w:hAnsi="Times New Roman" w:cs="Times New Roman"/>
          <w:sz w:val="24"/>
          <w:szCs w:val="24"/>
          <w:lang w:eastAsia="zh-CN"/>
        </w:rPr>
      </w:pPr>
      <w:r w:rsidRPr="00B86492">
        <w:rPr>
          <w:rFonts w:ascii="Times New Roman" w:eastAsia="Calibri" w:hAnsi="Times New Roman" w:cs="Times New Roman"/>
          <w:sz w:val="24"/>
          <w:szCs w:val="24"/>
          <w:lang w:eastAsia="zh-CN"/>
        </w:rPr>
        <w:t xml:space="preserve">bo začel opravljati dejavnost najkasneje </w:t>
      </w:r>
      <w:r w:rsidR="000942CC" w:rsidRPr="00B86492">
        <w:rPr>
          <w:rFonts w:ascii="Times New Roman" w:eastAsia="Calibri" w:hAnsi="Times New Roman" w:cs="Times New Roman"/>
          <w:sz w:val="24"/>
          <w:szCs w:val="24"/>
          <w:lang w:eastAsia="zh-CN"/>
        </w:rPr>
        <w:t xml:space="preserve">s 1. februarjem 2025 </w:t>
      </w:r>
      <w:r w:rsidR="00CC5437" w:rsidRPr="00B86492">
        <w:rPr>
          <w:rFonts w:ascii="Times New Roman" w:eastAsia="Calibri" w:hAnsi="Times New Roman" w:cs="Times New Roman"/>
          <w:sz w:val="24"/>
          <w:szCs w:val="24"/>
          <w:lang w:eastAsia="zh-CN"/>
        </w:rPr>
        <w:t xml:space="preserve"> oziroma po sklenitvi pogodbe z </w:t>
      </w:r>
      <w:r w:rsidRPr="00B86492">
        <w:rPr>
          <w:rFonts w:ascii="Times New Roman" w:eastAsia="Calibri" w:hAnsi="Times New Roman" w:cs="Times New Roman"/>
          <w:sz w:val="24"/>
          <w:szCs w:val="24"/>
          <w:lang w:eastAsia="zh-CN"/>
        </w:rPr>
        <w:t>ZZZS</w:t>
      </w:r>
      <w:r w:rsidR="008903FE" w:rsidRPr="00B86492">
        <w:rPr>
          <w:rFonts w:ascii="Times New Roman" w:eastAsia="Calibri" w:hAnsi="Times New Roman" w:cs="Times New Roman"/>
          <w:sz w:val="24"/>
          <w:szCs w:val="24"/>
          <w:lang w:eastAsia="zh-CN"/>
        </w:rPr>
        <w:t>;</w:t>
      </w:r>
    </w:p>
    <w:p w14:paraId="61944513" w14:textId="77777777" w:rsidR="00A96844" w:rsidRPr="00B86492" w:rsidRDefault="00A96844" w:rsidP="009B5003">
      <w:pPr>
        <w:numPr>
          <w:ilvl w:val="0"/>
          <w:numId w:val="5"/>
        </w:numPr>
        <w:suppressAutoHyphens/>
        <w:spacing w:after="200" w:line="240" w:lineRule="auto"/>
        <w:contextualSpacing/>
        <w:jc w:val="both"/>
        <w:rPr>
          <w:rFonts w:ascii="Times New Roman" w:eastAsia="Calibri" w:hAnsi="Times New Roman" w:cs="Times New Roman"/>
          <w:sz w:val="24"/>
          <w:szCs w:val="24"/>
          <w:lang w:eastAsia="zh-CN"/>
        </w:rPr>
      </w:pPr>
      <w:r w:rsidRPr="00B86492">
        <w:rPr>
          <w:rFonts w:ascii="Times New Roman" w:eastAsia="Calibri" w:hAnsi="Times New Roman" w:cs="Times New Roman"/>
          <w:sz w:val="24"/>
          <w:szCs w:val="24"/>
          <w:lang w:eastAsia="zh-CN"/>
        </w:rPr>
        <w:t>bo uporabljal storitve laboratorija Zdravstvenega doma Slovenska Bistrica;</w:t>
      </w:r>
    </w:p>
    <w:p w14:paraId="102AC76B" w14:textId="15E6FE3C" w:rsidR="00A96844" w:rsidRPr="00B86492" w:rsidRDefault="00A96844" w:rsidP="009B5003">
      <w:pPr>
        <w:numPr>
          <w:ilvl w:val="0"/>
          <w:numId w:val="5"/>
        </w:numPr>
        <w:suppressAutoHyphens/>
        <w:spacing w:after="0" w:line="240" w:lineRule="auto"/>
        <w:contextualSpacing/>
        <w:jc w:val="both"/>
        <w:rPr>
          <w:rFonts w:ascii="Times New Roman" w:eastAsia="Calibri" w:hAnsi="Times New Roman" w:cs="Times New Roman"/>
          <w:sz w:val="24"/>
          <w:szCs w:val="24"/>
          <w:lang w:eastAsia="zh-CN"/>
        </w:rPr>
      </w:pPr>
      <w:r w:rsidRPr="00B86492">
        <w:rPr>
          <w:rFonts w:ascii="Times New Roman" w:eastAsia="Calibri" w:hAnsi="Times New Roman" w:cs="Times New Roman"/>
          <w:sz w:val="24"/>
          <w:szCs w:val="24"/>
          <w:lang w:eastAsia="zh-CN"/>
        </w:rPr>
        <w:t>se bo vključeval v izvajanje preventivnih programov, ki jih izvaja Zdravstveni dom Slovenska Bistrica,  Center za krepitev zdravja;</w:t>
      </w:r>
    </w:p>
    <w:p w14:paraId="5430FB5B" w14:textId="49BC7A22" w:rsidR="00A96844" w:rsidRPr="00625590" w:rsidRDefault="00A96844" w:rsidP="009B5003">
      <w:pPr>
        <w:numPr>
          <w:ilvl w:val="0"/>
          <w:numId w:val="5"/>
        </w:numPr>
        <w:suppressAutoHyphens/>
        <w:spacing w:after="0" w:line="240" w:lineRule="auto"/>
        <w:contextualSpacing/>
        <w:jc w:val="both"/>
        <w:rPr>
          <w:rFonts w:ascii="Times New Roman" w:eastAsia="Calibri" w:hAnsi="Times New Roman" w:cs="Times New Roman"/>
          <w:color w:val="000000" w:themeColor="text1"/>
          <w:sz w:val="24"/>
          <w:szCs w:val="24"/>
          <w:lang w:eastAsia="zh-CN"/>
        </w:rPr>
      </w:pPr>
      <w:r w:rsidRPr="00B86492">
        <w:rPr>
          <w:rFonts w:ascii="Times New Roman" w:eastAsia="Calibri" w:hAnsi="Times New Roman" w:cs="Times New Roman"/>
          <w:sz w:val="24"/>
          <w:szCs w:val="24"/>
          <w:lang w:eastAsia="zh-CN"/>
        </w:rPr>
        <w:t>zdravstveno dejavnost bo opravljal v prostorih Zdravstvene</w:t>
      </w:r>
      <w:r w:rsidR="00CC5437" w:rsidRPr="00B86492">
        <w:rPr>
          <w:rFonts w:ascii="Times New Roman" w:eastAsia="Calibri" w:hAnsi="Times New Roman" w:cs="Times New Roman"/>
          <w:sz w:val="24"/>
          <w:szCs w:val="24"/>
          <w:lang w:eastAsia="zh-CN"/>
        </w:rPr>
        <w:t xml:space="preserve"> ambulante v Makolah</w:t>
      </w:r>
      <w:r w:rsidRPr="00B86492">
        <w:rPr>
          <w:rFonts w:ascii="Times New Roman" w:eastAsia="Calibri" w:hAnsi="Times New Roman" w:cs="Times New Roman"/>
          <w:sz w:val="24"/>
          <w:szCs w:val="24"/>
          <w:lang w:eastAsia="zh-CN"/>
        </w:rPr>
        <w:t xml:space="preserve">, </w:t>
      </w:r>
      <w:r w:rsidR="00CC5437">
        <w:rPr>
          <w:rFonts w:ascii="Times New Roman" w:eastAsia="Calibri" w:hAnsi="Times New Roman" w:cs="Times New Roman"/>
          <w:sz w:val="24"/>
          <w:szCs w:val="24"/>
          <w:lang w:eastAsia="zh-CN"/>
        </w:rPr>
        <w:t>Makole 28</w:t>
      </w:r>
      <w:r>
        <w:rPr>
          <w:rFonts w:ascii="Times New Roman" w:eastAsia="Calibri" w:hAnsi="Times New Roman" w:cs="Times New Roman"/>
          <w:sz w:val="24"/>
          <w:szCs w:val="24"/>
          <w:lang w:eastAsia="zh-CN"/>
        </w:rPr>
        <w:t>, 23</w:t>
      </w:r>
      <w:r w:rsidR="00CC5437">
        <w:rPr>
          <w:rFonts w:ascii="Times New Roman" w:eastAsia="Calibri" w:hAnsi="Times New Roman" w:cs="Times New Roman"/>
          <w:sz w:val="24"/>
          <w:szCs w:val="24"/>
          <w:lang w:eastAsia="zh-CN"/>
        </w:rPr>
        <w:t>2</w:t>
      </w:r>
      <w:r>
        <w:rPr>
          <w:rFonts w:ascii="Times New Roman" w:eastAsia="Calibri" w:hAnsi="Times New Roman" w:cs="Times New Roman"/>
          <w:sz w:val="24"/>
          <w:szCs w:val="24"/>
          <w:lang w:eastAsia="zh-CN"/>
        </w:rPr>
        <w:t xml:space="preserve">1 </w:t>
      </w:r>
      <w:r w:rsidR="00CC5437">
        <w:rPr>
          <w:rFonts w:ascii="Times New Roman" w:eastAsia="Calibri" w:hAnsi="Times New Roman" w:cs="Times New Roman"/>
          <w:sz w:val="24"/>
          <w:szCs w:val="24"/>
          <w:lang w:eastAsia="zh-CN"/>
        </w:rPr>
        <w:t>Makole</w:t>
      </w:r>
      <w:r w:rsidR="0098002E">
        <w:rPr>
          <w:rFonts w:ascii="Times New Roman" w:eastAsia="Calibri" w:hAnsi="Times New Roman" w:cs="Times New Roman"/>
          <w:sz w:val="24"/>
          <w:szCs w:val="24"/>
          <w:lang w:eastAsia="zh-CN"/>
        </w:rPr>
        <w:t>;</w:t>
      </w:r>
    </w:p>
    <w:p w14:paraId="51D59A07" w14:textId="77777777" w:rsidR="00655E0F" w:rsidRPr="00625590" w:rsidRDefault="00655E0F" w:rsidP="009B5003">
      <w:pPr>
        <w:numPr>
          <w:ilvl w:val="0"/>
          <w:numId w:val="5"/>
        </w:numPr>
        <w:suppressAutoHyphens/>
        <w:spacing w:after="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sz w:val="24"/>
          <w:szCs w:val="24"/>
          <w:lang w:eastAsia="zh-CN"/>
        </w:rPr>
        <w:t>bo zagotavljal nadomeščanje v času svoje odsotnosti</w:t>
      </w:r>
      <w:r>
        <w:rPr>
          <w:rFonts w:ascii="Times New Roman" w:eastAsia="Calibri" w:hAnsi="Times New Roman" w:cs="Times New Roman"/>
          <w:sz w:val="24"/>
          <w:szCs w:val="24"/>
          <w:lang w:eastAsia="zh-CN"/>
        </w:rPr>
        <w:t>.</w:t>
      </w:r>
    </w:p>
    <w:p w14:paraId="7627C7B1" w14:textId="77777777" w:rsidR="00A96844" w:rsidRPr="00625590" w:rsidRDefault="00A96844" w:rsidP="00A96844">
      <w:pPr>
        <w:suppressAutoHyphens/>
        <w:spacing w:after="0" w:line="240" w:lineRule="auto"/>
        <w:ind w:left="720"/>
        <w:contextualSpacing/>
        <w:jc w:val="both"/>
        <w:rPr>
          <w:rFonts w:ascii="Times New Roman" w:eastAsia="Calibri" w:hAnsi="Times New Roman" w:cs="Times New Roman"/>
          <w:color w:val="000000" w:themeColor="text1"/>
          <w:sz w:val="24"/>
          <w:szCs w:val="24"/>
          <w:lang w:eastAsia="zh-CN"/>
        </w:rPr>
      </w:pPr>
    </w:p>
    <w:p w14:paraId="6F24D83E" w14:textId="77777777" w:rsidR="00A96844" w:rsidRPr="00625590" w:rsidRDefault="00A96844" w:rsidP="00A96844">
      <w:pPr>
        <w:suppressAutoHyphens/>
        <w:spacing w:after="0" w:line="240" w:lineRule="auto"/>
        <w:jc w:val="both"/>
        <w:rPr>
          <w:rFonts w:ascii="Times New Roman" w:eastAsia="Calibri" w:hAnsi="Times New Roman" w:cs="Times New Roman"/>
          <w:color w:val="000000" w:themeColor="text1"/>
          <w:sz w:val="24"/>
          <w:szCs w:val="24"/>
          <w:lang w:eastAsia="zh-CN"/>
        </w:rPr>
      </w:pPr>
    </w:p>
    <w:p w14:paraId="7388C7F8" w14:textId="77777777" w:rsidR="00A96844" w:rsidRPr="00D64619" w:rsidRDefault="00A96844" w:rsidP="009B5003">
      <w:pPr>
        <w:pStyle w:val="Naslov2"/>
        <w:numPr>
          <w:ilvl w:val="0"/>
          <w:numId w:val="19"/>
        </w:numPr>
        <w:rPr>
          <w:rFonts w:eastAsia="Calibri"/>
          <w:lang w:eastAsia="zh-CN"/>
        </w:rPr>
      </w:pPr>
      <w:bookmarkStart w:id="36" w:name="_Toc177043933"/>
      <w:r w:rsidRPr="00D64619">
        <w:rPr>
          <w:rFonts w:eastAsia="Calibri"/>
          <w:lang w:eastAsia="zh-CN"/>
        </w:rPr>
        <w:t>ZAHTEVANE SESTAVINE PONUDBE</w:t>
      </w:r>
      <w:bookmarkEnd w:id="36"/>
    </w:p>
    <w:p w14:paraId="616C6243"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16029735"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V primeru, da je ponudnik pravna oseba ali samostojni podjetnik (s.p.), morajo biti Prijavni obrazec in obrazci izjav v ponudbi podpisani s strani zakonitega zastopnika oziroma samostojnega podjetnika. V kolikor je na Prijavnem obrazcu in/ali obrazcih izjav zahtevano, je potreben podpis odgovornega nosilca zdravstvene dejavnosti, ki je predmet razpisa, in za katerega ponudnik kandidira. </w:t>
      </w:r>
    </w:p>
    <w:p w14:paraId="7C6F912F"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5F21BC79"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Dokazila o izpolnjevanju zakonskih in drugih pogojev (glej točko 2.2. tega poglavja) in dokazila za vrednotenje ponudb glede na postavljena merila za izbiro koncesionarja (glej točko 2.3 tega poglavja), je v ponudbi potrebno predložiti v originalu ali fotokopiji oziroma tako, kot je v razpisu oziroma posameznem obrazcu zahtevano. Ponudnik lahko v skladu z določili tretjega odstavka 44.c  člena ZZDej za dokazila, ki jih </w:t>
      </w:r>
      <w:proofErr w:type="spellStart"/>
      <w:r w:rsidRPr="00625590">
        <w:rPr>
          <w:rFonts w:ascii="Times New Roman" w:eastAsia="Calibri" w:hAnsi="Times New Roman" w:cs="Times New Roman"/>
          <w:bCs/>
          <w:sz w:val="24"/>
          <w:szCs w:val="24"/>
          <w:lang w:eastAsia="zh-CN"/>
        </w:rPr>
        <w:t>koncedent</w:t>
      </w:r>
      <w:proofErr w:type="spellEnd"/>
      <w:r w:rsidRPr="00625590">
        <w:rPr>
          <w:rFonts w:ascii="Times New Roman" w:eastAsia="Calibri" w:hAnsi="Times New Roman" w:cs="Times New Roman"/>
          <w:bCs/>
          <w:sz w:val="24"/>
          <w:szCs w:val="24"/>
          <w:lang w:eastAsia="zh-CN"/>
        </w:rPr>
        <w:t xml:space="preserve"> lahko pridobi iz uradnih evidenc, poda pisno soglasje, da </w:t>
      </w:r>
      <w:proofErr w:type="spellStart"/>
      <w:r w:rsidRPr="00625590">
        <w:rPr>
          <w:rFonts w:ascii="Times New Roman" w:eastAsia="Calibri" w:hAnsi="Times New Roman" w:cs="Times New Roman"/>
          <w:bCs/>
          <w:sz w:val="24"/>
          <w:szCs w:val="24"/>
          <w:lang w:eastAsia="zh-CN"/>
        </w:rPr>
        <w:t>kon</w:t>
      </w:r>
      <w:r>
        <w:rPr>
          <w:rFonts w:ascii="Times New Roman" w:eastAsia="Calibri" w:hAnsi="Times New Roman" w:cs="Times New Roman"/>
          <w:bCs/>
          <w:sz w:val="24"/>
          <w:szCs w:val="24"/>
          <w:lang w:eastAsia="zh-CN"/>
        </w:rPr>
        <w:t>cedentu</w:t>
      </w:r>
      <w:proofErr w:type="spellEnd"/>
      <w:r>
        <w:rPr>
          <w:rFonts w:ascii="Times New Roman" w:eastAsia="Calibri" w:hAnsi="Times New Roman" w:cs="Times New Roman"/>
          <w:bCs/>
          <w:sz w:val="24"/>
          <w:szCs w:val="24"/>
          <w:lang w:eastAsia="zh-CN"/>
        </w:rPr>
        <w:t xml:space="preserve"> dovoljuje pridobitev teh</w:t>
      </w:r>
      <w:r w:rsidRPr="00625590">
        <w:rPr>
          <w:rFonts w:ascii="Times New Roman" w:eastAsia="Calibri" w:hAnsi="Times New Roman" w:cs="Times New Roman"/>
          <w:bCs/>
          <w:sz w:val="24"/>
          <w:szCs w:val="24"/>
          <w:lang w:eastAsia="zh-CN"/>
        </w:rPr>
        <w:t xml:space="preserve"> podatkov iz uradnih evidenc.</w:t>
      </w:r>
    </w:p>
    <w:p w14:paraId="2C48464D"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6BBDB15E"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roofErr w:type="spellStart"/>
      <w:r w:rsidRPr="00625590">
        <w:rPr>
          <w:rFonts w:ascii="Times New Roman" w:eastAsia="Calibri" w:hAnsi="Times New Roman" w:cs="Times New Roman"/>
          <w:bCs/>
          <w:sz w:val="24"/>
          <w:szCs w:val="24"/>
          <w:lang w:eastAsia="zh-CN"/>
        </w:rPr>
        <w:t>Koncedent</w:t>
      </w:r>
      <w:proofErr w:type="spellEnd"/>
      <w:r w:rsidRPr="00625590">
        <w:rPr>
          <w:rFonts w:ascii="Times New Roman" w:eastAsia="Calibri" w:hAnsi="Times New Roman" w:cs="Times New Roman"/>
          <w:bCs/>
          <w:sz w:val="24"/>
          <w:szCs w:val="24"/>
          <w:lang w:eastAsia="zh-CN"/>
        </w:rPr>
        <w:t xml:space="preserve"> lahko v postopku preverjanja ponudb kadarkoli od ponudnika zahteva, da mu predloži original dokazil na vpogled.</w:t>
      </w:r>
    </w:p>
    <w:p w14:paraId="674A423B"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26DBBE9B" w14:textId="77777777"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625590">
        <w:rPr>
          <w:rFonts w:ascii="Times New Roman" w:eastAsia="Calibri" w:hAnsi="Times New Roman" w:cs="Times New Roman"/>
          <w:b/>
          <w:bCs/>
          <w:sz w:val="24"/>
          <w:szCs w:val="24"/>
          <w:lang w:eastAsia="zh-CN"/>
        </w:rPr>
        <w:t xml:space="preserve">Obrazci za zasebne zdravstvene delavce so označeni z oznako: »FO«, obrazci za pravne osebe in samostojne podjetnike (s.p.) so označeni z oznako: »PO/S.P«. </w:t>
      </w:r>
    </w:p>
    <w:p w14:paraId="572C0CBC"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4FF16CA0" w14:textId="77777777" w:rsidR="00A96844" w:rsidRPr="00433E85" w:rsidRDefault="00A96844" w:rsidP="001E4FD9">
      <w:pPr>
        <w:pStyle w:val="Odstavekseznama"/>
        <w:keepNext/>
        <w:keepLines/>
        <w:spacing w:before="40" w:after="0"/>
        <w:ind w:left="360"/>
        <w:contextualSpacing w:val="0"/>
        <w:outlineLvl w:val="2"/>
        <w:rPr>
          <w:rFonts w:ascii="Times New Roman" w:eastAsia="Calibri" w:hAnsi="Times New Roman" w:cstheme="majorBidi"/>
          <w:vanish/>
          <w:color w:val="000000" w:themeColor="text1"/>
          <w:sz w:val="24"/>
          <w:szCs w:val="24"/>
          <w:lang w:eastAsia="zh-CN"/>
        </w:rPr>
      </w:pPr>
      <w:bookmarkStart w:id="37" w:name="_Toc167197873"/>
      <w:bookmarkStart w:id="38" w:name="_Toc167198155"/>
      <w:bookmarkStart w:id="39" w:name="_Toc167476531"/>
      <w:bookmarkStart w:id="40" w:name="_Toc167476664"/>
      <w:bookmarkStart w:id="41" w:name="_Toc167476859"/>
      <w:bookmarkStart w:id="42" w:name="_Toc167476926"/>
      <w:bookmarkStart w:id="43" w:name="_Toc167476974"/>
      <w:bookmarkStart w:id="44" w:name="_Toc167477197"/>
      <w:bookmarkStart w:id="45" w:name="_Toc167477261"/>
      <w:bookmarkStart w:id="46" w:name="_Toc167477306"/>
      <w:bookmarkStart w:id="47" w:name="_Toc167477357"/>
      <w:bookmarkStart w:id="48" w:name="_Toc167477402"/>
      <w:bookmarkStart w:id="49" w:name="_Toc167477453"/>
      <w:bookmarkStart w:id="50" w:name="_Toc167477500"/>
      <w:bookmarkStart w:id="51" w:name="_Toc167477546"/>
      <w:bookmarkStart w:id="52" w:name="_Toc167478170"/>
      <w:bookmarkStart w:id="53" w:name="_Toc167478387"/>
      <w:bookmarkStart w:id="54" w:name="_Toc167478675"/>
      <w:bookmarkStart w:id="55" w:name="_Toc167479899"/>
      <w:bookmarkStart w:id="56" w:name="_Toc167696388"/>
      <w:bookmarkStart w:id="57" w:name="_Toc167793077"/>
      <w:bookmarkStart w:id="58" w:name="_Toc167793127"/>
      <w:bookmarkStart w:id="59" w:name="_Toc167793177"/>
      <w:bookmarkStart w:id="60" w:name="_Toc167795351"/>
      <w:bookmarkStart w:id="61" w:name="_Toc167795423"/>
      <w:bookmarkStart w:id="62" w:name="_Toc168406313"/>
      <w:bookmarkStart w:id="63" w:name="_Toc168409007"/>
      <w:bookmarkStart w:id="64" w:name="_Toc168409712"/>
      <w:bookmarkStart w:id="65" w:name="_Toc168409835"/>
      <w:bookmarkStart w:id="66" w:name="_Toc168494733"/>
      <w:bookmarkStart w:id="67" w:name="_Toc168556156"/>
      <w:bookmarkStart w:id="68" w:name="_Toc173514308"/>
      <w:bookmarkStart w:id="69" w:name="_Toc173514354"/>
      <w:bookmarkStart w:id="70" w:name="_Toc176868447"/>
      <w:bookmarkStart w:id="71" w:name="_Toc167197874"/>
      <w:bookmarkStart w:id="72" w:name="_Toc167198156"/>
      <w:bookmarkStart w:id="73" w:name="_Toc167476532"/>
      <w:bookmarkStart w:id="74" w:name="_Toc167476665"/>
      <w:bookmarkStart w:id="75" w:name="_Toc167476860"/>
      <w:bookmarkStart w:id="76" w:name="_Toc167476927"/>
      <w:bookmarkStart w:id="77" w:name="_Toc167476975"/>
      <w:bookmarkStart w:id="78" w:name="_Toc167477198"/>
      <w:bookmarkStart w:id="79" w:name="_Toc167477262"/>
      <w:bookmarkStart w:id="80" w:name="_Toc167477307"/>
      <w:bookmarkStart w:id="81" w:name="_Toc167477358"/>
      <w:bookmarkStart w:id="82" w:name="_Toc167477403"/>
      <w:bookmarkStart w:id="83" w:name="_Toc167477454"/>
      <w:bookmarkStart w:id="84" w:name="_Toc167477501"/>
      <w:bookmarkStart w:id="85" w:name="_Toc167477547"/>
      <w:bookmarkStart w:id="86" w:name="_Toc167478171"/>
      <w:bookmarkStart w:id="87" w:name="_Toc167478388"/>
      <w:bookmarkStart w:id="88" w:name="_Toc167478676"/>
      <w:bookmarkStart w:id="89" w:name="_Toc167479900"/>
      <w:bookmarkStart w:id="90" w:name="_Toc167696389"/>
      <w:bookmarkStart w:id="91" w:name="_Toc167793078"/>
      <w:bookmarkStart w:id="92" w:name="_Toc167793128"/>
      <w:bookmarkStart w:id="93" w:name="_Toc167793178"/>
      <w:bookmarkStart w:id="94" w:name="_Toc167795352"/>
      <w:bookmarkStart w:id="95" w:name="_Toc167795424"/>
      <w:bookmarkStart w:id="96" w:name="_Toc168406314"/>
      <w:bookmarkStart w:id="97" w:name="_Toc168409008"/>
      <w:bookmarkStart w:id="98" w:name="_Toc168409713"/>
      <w:bookmarkStart w:id="99" w:name="_Toc168409836"/>
      <w:bookmarkStart w:id="100" w:name="_Toc168494734"/>
      <w:bookmarkStart w:id="101" w:name="_Toc168556157"/>
      <w:bookmarkStart w:id="102" w:name="_Toc173514309"/>
      <w:bookmarkStart w:id="103" w:name="_Toc173514355"/>
      <w:bookmarkStart w:id="104" w:name="_Toc176868448"/>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14:paraId="7BE11847" w14:textId="77777777" w:rsidR="00A96844" w:rsidRPr="00433E85" w:rsidRDefault="00A96844" w:rsidP="001E4FD9">
      <w:pPr>
        <w:pStyle w:val="Odstavekseznama"/>
        <w:keepNext/>
        <w:keepLines/>
        <w:spacing w:before="40" w:after="0"/>
        <w:ind w:left="360"/>
        <w:contextualSpacing w:val="0"/>
        <w:outlineLvl w:val="2"/>
        <w:rPr>
          <w:rFonts w:ascii="Times New Roman" w:eastAsia="Calibri" w:hAnsi="Times New Roman" w:cstheme="majorBidi"/>
          <w:vanish/>
          <w:color w:val="000000" w:themeColor="text1"/>
          <w:sz w:val="24"/>
          <w:szCs w:val="24"/>
          <w:lang w:eastAsia="zh-CN"/>
        </w:rPr>
      </w:pPr>
    </w:p>
    <w:p w14:paraId="056D5A0D" w14:textId="77777777" w:rsidR="00A96844" w:rsidRPr="008F1238" w:rsidRDefault="00A96844" w:rsidP="008F1238">
      <w:pPr>
        <w:pStyle w:val="Naslov3"/>
      </w:pPr>
      <w:r>
        <w:rPr>
          <w:rFonts w:eastAsia="Calibri"/>
          <w:lang w:eastAsia="zh-CN"/>
        </w:rPr>
        <w:t xml:space="preserve"> </w:t>
      </w:r>
      <w:bookmarkStart w:id="105" w:name="_Toc177043934"/>
      <w:r w:rsidRPr="008F1238">
        <w:t>PRIJAVNI OBRAZEC</w:t>
      </w:r>
      <w:bookmarkEnd w:id="105"/>
    </w:p>
    <w:p w14:paraId="4F245ABF" w14:textId="77777777" w:rsidR="00A96844" w:rsidRPr="00625590" w:rsidRDefault="00A96844" w:rsidP="00A96844">
      <w:pPr>
        <w:suppressAutoHyphens/>
        <w:spacing w:after="0" w:line="240" w:lineRule="auto"/>
        <w:ind w:left="720"/>
        <w:contextualSpacing/>
        <w:jc w:val="both"/>
        <w:rPr>
          <w:rFonts w:ascii="Times New Roman" w:eastAsia="Calibri" w:hAnsi="Times New Roman" w:cs="Times New Roman"/>
          <w:b/>
          <w:bCs/>
          <w:sz w:val="24"/>
          <w:szCs w:val="24"/>
          <w:lang w:eastAsia="zh-CN"/>
        </w:rPr>
      </w:pPr>
    </w:p>
    <w:p w14:paraId="40BA29CD"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Ponudnik predloži izpolnjen in podpisan Prijavni obrazec:</w:t>
      </w:r>
    </w:p>
    <w:p w14:paraId="40E28433" w14:textId="77777777" w:rsidR="00A96844" w:rsidRPr="00625590" w:rsidRDefault="00A96844" w:rsidP="00A96844">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OBRAZEC 1-FO za zasebne zdravstvene delavce ali</w:t>
      </w:r>
    </w:p>
    <w:p w14:paraId="4CF6737D" w14:textId="77777777" w:rsidR="00A96844" w:rsidRPr="00625590" w:rsidRDefault="00A96844" w:rsidP="00A96844">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OBRAZEC 1-PO/S.P za pravne osebe in samostojne podjetnike.</w:t>
      </w:r>
    </w:p>
    <w:p w14:paraId="25B96FE2" w14:textId="77777777" w:rsidR="00A96844" w:rsidRPr="00625590" w:rsidRDefault="00A96844" w:rsidP="00A96844">
      <w:pPr>
        <w:suppressAutoHyphens/>
        <w:spacing w:after="0" w:line="276" w:lineRule="auto"/>
        <w:ind w:left="720"/>
        <w:contextualSpacing/>
        <w:jc w:val="both"/>
        <w:rPr>
          <w:rFonts w:ascii="Times New Roman" w:eastAsia="Calibri" w:hAnsi="Times New Roman" w:cs="Times New Roman"/>
          <w:bCs/>
          <w:sz w:val="24"/>
          <w:szCs w:val="24"/>
          <w:lang w:eastAsia="zh-CN"/>
        </w:rPr>
      </w:pPr>
    </w:p>
    <w:p w14:paraId="5605F30A" w14:textId="77777777" w:rsidR="00A96844" w:rsidRPr="00433E85" w:rsidRDefault="00A96844" w:rsidP="001E4FD9">
      <w:pPr>
        <w:pStyle w:val="Odstavekseznama"/>
        <w:keepNext/>
        <w:keepLines/>
        <w:spacing w:before="40" w:after="0"/>
        <w:ind w:left="360"/>
        <w:contextualSpacing w:val="0"/>
        <w:outlineLvl w:val="2"/>
        <w:rPr>
          <w:rFonts w:ascii="Times New Roman" w:eastAsia="Calibri" w:hAnsi="Times New Roman" w:cstheme="majorBidi"/>
          <w:vanish/>
          <w:color w:val="000000" w:themeColor="text1"/>
          <w:sz w:val="24"/>
          <w:szCs w:val="24"/>
          <w:lang w:eastAsia="zh-CN"/>
        </w:rPr>
      </w:pPr>
      <w:bookmarkStart w:id="106" w:name="_Toc167197876"/>
      <w:bookmarkStart w:id="107" w:name="_Toc167198158"/>
      <w:bookmarkStart w:id="108" w:name="_Toc167476534"/>
      <w:bookmarkStart w:id="109" w:name="_Toc167476667"/>
      <w:bookmarkStart w:id="110" w:name="_Toc167476862"/>
      <w:bookmarkStart w:id="111" w:name="_Toc167476929"/>
      <w:bookmarkStart w:id="112" w:name="_Toc167476977"/>
      <w:bookmarkStart w:id="113" w:name="_Toc167477200"/>
      <w:bookmarkStart w:id="114" w:name="_Toc167477264"/>
      <w:bookmarkStart w:id="115" w:name="_Toc167477309"/>
      <w:bookmarkStart w:id="116" w:name="_Toc167477360"/>
      <w:bookmarkStart w:id="117" w:name="_Toc167477405"/>
      <w:bookmarkStart w:id="118" w:name="_Toc167477456"/>
      <w:bookmarkStart w:id="119" w:name="_Toc167477503"/>
      <w:bookmarkStart w:id="120" w:name="_Toc167477549"/>
      <w:bookmarkStart w:id="121" w:name="_Toc167478173"/>
      <w:bookmarkStart w:id="122" w:name="_Toc167478390"/>
      <w:bookmarkStart w:id="123" w:name="_Toc167478678"/>
      <w:bookmarkStart w:id="124" w:name="_Toc167479902"/>
      <w:bookmarkStart w:id="125" w:name="_Toc167696391"/>
      <w:bookmarkStart w:id="126" w:name="_Toc167793080"/>
      <w:bookmarkStart w:id="127" w:name="_Toc167793130"/>
      <w:bookmarkStart w:id="128" w:name="_Toc167793180"/>
      <w:bookmarkStart w:id="129" w:name="_Toc167795354"/>
      <w:bookmarkStart w:id="130" w:name="_Toc167795426"/>
      <w:bookmarkStart w:id="131" w:name="_Toc168406316"/>
      <w:bookmarkStart w:id="132" w:name="_Toc168409010"/>
      <w:bookmarkStart w:id="133" w:name="_Toc168409715"/>
      <w:bookmarkStart w:id="134" w:name="_Toc168409838"/>
      <w:bookmarkStart w:id="135" w:name="_Toc168494736"/>
      <w:bookmarkStart w:id="136" w:name="_Toc168556159"/>
      <w:bookmarkStart w:id="137" w:name="_Toc173514311"/>
      <w:bookmarkStart w:id="138" w:name="_Toc173514357"/>
      <w:bookmarkStart w:id="139" w:name="_Toc176868450"/>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14:paraId="3D499A7A" w14:textId="77777777" w:rsidR="00A96844" w:rsidRPr="00433E85" w:rsidRDefault="00A96844" w:rsidP="001E4FD9">
      <w:pPr>
        <w:pStyle w:val="Odstavekseznama"/>
        <w:keepNext/>
        <w:keepLines/>
        <w:spacing w:before="40" w:after="0"/>
        <w:ind w:left="360"/>
        <w:contextualSpacing w:val="0"/>
        <w:outlineLvl w:val="2"/>
        <w:rPr>
          <w:rFonts w:ascii="Times New Roman" w:eastAsia="Calibri" w:hAnsi="Times New Roman" w:cstheme="majorBidi"/>
          <w:vanish/>
          <w:color w:val="000000" w:themeColor="text1"/>
          <w:sz w:val="24"/>
          <w:szCs w:val="24"/>
          <w:lang w:eastAsia="zh-CN"/>
        </w:rPr>
      </w:pPr>
      <w:bookmarkStart w:id="140" w:name="_Toc167197877"/>
      <w:bookmarkStart w:id="141" w:name="_Toc167198159"/>
      <w:bookmarkStart w:id="142" w:name="_Toc167476535"/>
      <w:bookmarkStart w:id="143" w:name="_Toc167476668"/>
      <w:bookmarkStart w:id="144" w:name="_Toc167476863"/>
      <w:bookmarkStart w:id="145" w:name="_Toc167476930"/>
      <w:bookmarkStart w:id="146" w:name="_Toc167476978"/>
      <w:bookmarkStart w:id="147" w:name="_Toc167477201"/>
      <w:bookmarkStart w:id="148" w:name="_Toc167477265"/>
      <w:bookmarkStart w:id="149" w:name="_Toc167477310"/>
      <w:bookmarkStart w:id="150" w:name="_Toc167477361"/>
      <w:bookmarkStart w:id="151" w:name="_Toc167477406"/>
      <w:bookmarkStart w:id="152" w:name="_Toc167477457"/>
      <w:bookmarkStart w:id="153" w:name="_Toc167477504"/>
      <w:bookmarkStart w:id="154" w:name="_Toc167477550"/>
      <w:bookmarkStart w:id="155" w:name="_Toc167478174"/>
      <w:bookmarkStart w:id="156" w:name="_Toc167478391"/>
      <w:bookmarkStart w:id="157" w:name="_Toc167478679"/>
      <w:bookmarkStart w:id="158" w:name="_Toc167479903"/>
      <w:bookmarkStart w:id="159" w:name="_Toc167696392"/>
      <w:bookmarkStart w:id="160" w:name="_Toc167793081"/>
      <w:bookmarkStart w:id="161" w:name="_Toc167793131"/>
      <w:bookmarkStart w:id="162" w:name="_Toc167793181"/>
      <w:bookmarkStart w:id="163" w:name="_Toc167795355"/>
      <w:bookmarkStart w:id="164" w:name="_Toc167795427"/>
      <w:bookmarkStart w:id="165" w:name="_Toc168406317"/>
      <w:bookmarkStart w:id="166" w:name="_Toc168409011"/>
      <w:bookmarkStart w:id="167" w:name="_Toc168409716"/>
      <w:bookmarkStart w:id="168" w:name="_Toc168409839"/>
      <w:bookmarkStart w:id="169" w:name="_Toc168494737"/>
      <w:bookmarkStart w:id="170" w:name="_Toc168556160"/>
      <w:bookmarkStart w:id="171" w:name="_Toc173514312"/>
      <w:bookmarkStart w:id="172" w:name="_Toc173514358"/>
      <w:bookmarkStart w:id="173" w:name="_Toc176868451"/>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14:paraId="4BB81DF9" w14:textId="77777777" w:rsidR="00A96844" w:rsidRPr="001E4FD9" w:rsidRDefault="00A96844" w:rsidP="001E4FD9">
      <w:pPr>
        <w:keepNext/>
        <w:keepLines/>
        <w:spacing w:before="40" w:after="0"/>
        <w:ind w:left="360"/>
        <w:outlineLvl w:val="2"/>
        <w:rPr>
          <w:rFonts w:ascii="Times New Roman" w:eastAsia="Calibri" w:hAnsi="Times New Roman" w:cstheme="majorBidi"/>
          <w:vanish/>
          <w:color w:val="000000" w:themeColor="text1"/>
          <w:sz w:val="24"/>
          <w:szCs w:val="24"/>
          <w:lang w:eastAsia="zh-CN"/>
        </w:rPr>
      </w:pPr>
      <w:bookmarkStart w:id="174" w:name="_Toc167197878"/>
      <w:bookmarkStart w:id="175" w:name="_Toc167198160"/>
      <w:bookmarkStart w:id="176" w:name="_Toc167476536"/>
      <w:bookmarkStart w:id="177" w:name="_Toc167476669"/>
      <w:bookmarkStart w:id="178" w:name="_Toc167476864"/>
      <w:bookmarkStart w:id="179" w:name="_Toc167476931"/>
      <w:bookmarkStart w:id="180" w:name="_Toc167476979"/>
      <w:bookmarkStart w:id="181" w:name="_Toc167477202"/>
      <w:bookmarkStart w:id="182" w:name="_Toc167477266"/>
      <w:bookmarkStart w:id="183" w:name="_Toc167477311"/>
      <w:bookmarkStart w:id="184" w:name="_Toc167477362"/>
      <w:bookmarkStart w:id="185" w:name="_Toc167477407"/>
      <w:bookmarkStart w:id="186" w:name="_Toc167477458"/>
      <w:bookmarkStart w:id="187" w:name="_Toc167477505"/>
      <w:bookmarkStart w:id="188" w:name="_Toc167477551"/>
      <w:bookmarkStart w:id="189" w:name="_Toc167478175"/>
      <w:bookmarkStart w:id="190" w:name="_Toc167478392"/>
      <w:bookmarkStart w:id="191" w:name="_Toc167478680"/>
      <w:bookmarkStart w:id="192" w:name="_Toc167479904"/>
      <w:bookmarkStart w:id="193" w:name="_Toc167696393"/>
      <w:bookmarkStart w:id="194" w:name="_Toc167793082"/>
      <w:bookmarkStart w:id="195" w:name="_Toc167793132"/>
      <w:bookmarkStart w:id="196" w:name="_Toc167793182"/>
      <w:bookmarkStart w:id="197" w:name="_Toc167795356"/>
      <w:bookmarkStart w:id="198" w:name="_Toc167795428"/>
      <w:bookmarkStart w:id="199" w:name="_Toc168406318"/>
      <w:bookmarkStart w:id="200" w:name="_Toc168409012"/>
      <w:bookmarkStart w:id="201" w:name="_Toc168409717"/>
      <w:bookmarkStart w:id="202" w:name="_Toc168409840"/>
      <w:bookmarkStart w:id="203" w:name="_Toc168494738"/>
      <w:bookmarkStart w:id="204" w:name="_Toc168556161"/>
      <w:bookmarkStart w:id="205" w:name="_Toc173514313"/>
      <w:bookmarkStart w:id="206" w:name="_Toc173514359"/>
      <w:bookmarkStart w:id="207" w:name="_Toc176868452"/>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14:paraId="7162C99F" w14:textId="77777777" w:rsidR="00A96844" w:rsidRPr="008F1238" w:rsidRDefault="00A96844" w:rsidP="008F1238">
      <w:pPr>
        <w:pStyle w:val="Naslov3"/>
      </w:pPr>
      <w:bookmarkStart w:id="208" w:name="_Toc177043935"/>
      <w:r w:rsidRPr="008F1238">
        <w:t>DOKAZILA O IZPOLNJEVANJU ZAKONSKIH IN DRUGIH POGOJEV IZ 6. TOČKE BESEDILA JAVNEGA RAZPISA</w:t>
      </w:r>
      <w:bookmarkEnd w:id="208"/>
    </w:p>
    <w:p w14:paraId="75DDD5BD" w14:textId="77777777"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p>
    <w:p w14:paraId="5A5DB2F6"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Za izpolnjevanje zakonskih pogojev, ki so opredeljeni v točki 6. besedila javnega razpisa in ponovno navedeni v </w:t>
      </w:r>
      <w:r>
        <w:rPr>
          <w:rFonts w:ascii="Times New Roman" w:eastAsia="Calibri" w:hAnsi="Times New Roman" w:cs="Times New Roman"/>
          <w:bCs/>
          <w:sz w:val="24"/>
          <w:szCs w:val="24"/>
          <w:lang w:eastAsia="zh-CN"/>
        </w:rPr>
        <w:t>III</w:t>
      </w:r>
      <w:r w:rsidRPr="00625590">
        <w:rPr>
          <w:rFonts w:ascii="Times New Roman" w:eastAsia="Calibri" w:hAnsi="Times New Roman" w:cs="Times New Roman"/>
          <w:bCs/>
          <w:sz w:val="24"/>
          <w:szCs w:val="24"/>
          <w:lang w:eastAsia="zh-CN"/>
        </w:rPr>
        <w:t>. poglavju, točki 1. »Pogoji, ki jih mora izpolnjevati ponudnik«, mora ponudnik v ponudbi predložiti spodaj zahtevana dokazila.</w:t>
      </w:r>
    </w:p>
    <w:p w14:paraId="57A77895"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4EC9D793"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Kjer je zahtevano, da ponudnik izpolnjuje pogoj pred sklenitvijo koncesijske pogodbe ali z dnem začetka izvajanja koncesijske dejavnosti, je potrebno ustrezna dokazila pravočasno dostaviti </w:t>
      </w:r>
      <w:proofErr w:type="spellStart"/>
      <w:r w:rsidRPr="00625590">
        <w:rPr>
          <w:rFonts w:ascii="Times New Roman" w:eastAsia="Calibri" w:hAnsi="Times New Roman" w:cs="Times New Roman"/>
          <w:bCs/>
          <w:sz w:val="24"/>
          <w:szCs w:val="24"/>
          <w:lang w:eastAsia="zh-CN"/>
        </w:rPr>
        <w:t>koncedentu</w:t>
      </w:r>
      <w:proofErr w:type="spellEnd"/>
      <w:r w:rsidRPr="00625590">
        <w:rPr>
          <w:rFonts w:ascii="Times New Roman" w:eastAsia="Calibri" w:hAnsi="Times New Roman" w:cs="Times New Roman"/>
          <w:bCs/>
          <w:sz w:val="24"/>
          <w:szCs w:val="24"/>
          <w:lang w:eastAsia="zh-CN"/>
        </w:rPr>
        <w:t>.</w:t>
      </w:r>
    </w:p>
    <w:p w14:paraId="30600E60"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701448E5"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Ponudnik mora za izpolnjevanje zakonskih pogojev (navedenih v točki 1. tega poglavja – </w:t>
      </w:r>
      <w:r>
        <w:rPr>
          <w:rFonts w:ascii="Times New Roman" w:eastAsia="Calibri" w:hAnsi="Times New Roman" w:cs="Times New Roman"/>
          <w:bCs/>
          <w:sz w:val="24"/>
          <w:szCs w:val="24"/>
          <w:lang w:eastAsia="zh-CN"/>
        </w:rPr>
        <w:t>III. p</w:t>
      </w:r>
      <w:r w:rsidRPr="00625590">
        <w:rPr>
          <w:rFonts w:ascii="Times New Roman" w:eastAsia="Calibri" w:hAnsi="Times New Roman" w:cs="Times New Roman"/>
          <w:bCs/>
          <w:sz w:val="24"/>
          <w:szCs w:val="24"/>
          <w:lang w:eastAsia="zh-CN"/>
        </w:rPr>
        <w:t>oglavja) predložiti v ponudbi in v določenih rokih po izbiri koncesionarja (pred sklenitvijo koncesijske pogodbe oziroma pred začetkom izvajanja dejavnosti) naslednja dokazila:</w:t>
      </w:r>
    </w:p>
    <w:p w14:paraId="553D7918"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325B69F5" w14:textId="77777777"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625590">
        <w:rPr>
          <w:rFonts w:ascii="Times New Roman" w:eastAsia="Calibri" w:hAnsi="Times New Roman" w:cs="Times New Roman"/>
          <w:b/>
          <w:bCs/>
          <w:sz w:val="24"/>
          <w:szCs w:val="24"/>
          <w:lang w:eastAsia="zh-CN"/>
        </w:rPr>
        <w:t>Ad 1.) ima dovoljenje za opravljanje zdravstvene dejavnosti:</w:t>
      </w:r>
    </w:p>
    <w:p w14:paraId="77FCA67B" w14:textId="77777777" w:rsidR="00A96844" w:rsidRPr="00625590"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ponudnik mora v ponudbi predložiti izjavo, da izpolnjuje pogoje za pridobitev dovoljenja za opravljanje zdravstvene dejavnosti iz 3.a člena ZZDej. Ponudnik izjavo predloži na predvidenem OBRAZCU 2-FO-IZJAVE-POGOJI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xml:space="preserve"> (zasebni zdravstveni delavec) ali OBRAZCU 2-PO/S.P.-IZJAVE-POGOJI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xml:space="preserve"> (pravna oseba in samostojni podjetnik).</w:t>
      </w:r>
    </w:p>
    <w:p w14:paraId="328BABA7"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3344FFF5"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Pogoj mora biti izpolnjen najkasneje pred sklenitvijo koncesijske pogodbe. Dovoljenje za opravljanje zdravstvene dejavnosti, kot dokazilo o izpolnjevanju tega pogoja, mora ponudnik predložiti </w:t>
      </w:r>
      <w:proofErr w:type="spellStart"/>
      <w:r w:rsidRPr="00625590">
        <w:rPr>
          <w:rFonts w:ascii="Times New Roman" w:eastAsia="Calibri" w:hAnsi="Times New Roman" w:cs="Times New Roman"/>
          <w:sz w:val="24"/>
          <w:szCs w:val="24"/>
          <w:lang w:eastAsia="zh-CN"/>
        </w:rPr>
        <w:t>koncedentu</w:t>
      </w:r>
      <w:proofErr w:type="spellEnd"/>
      <w:r w:rsidRPr="00625590">
        <w:rPr>
          <w:rFonts w:ascii="Times New Roman" w:eastAsia="Calibri" w:hAnsi="Times New Roman" w:cs="Times New Roman"/>
          <w:sz w:val="24"/>
          <w:szCs w:val="24"/>
          <w:lang w:eastAsia="zh-CN"/>
        </w:rPr>
        <w:t xml:space="preserve"> najkasneje pred sklenitvijo koncesijske pogodbe. Ponudnik lahko dovoljenje predloži že ob vložitvi ponudbe, v kolikor ga je pridobil oziroma z njim razpolaga.</w:t>
      </w:r>
    </w:p>
    <w:p w14:paraId="791C2F1F"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49489F4A" w14:textId="77777777"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625590">
        <w:rPr>
          <w:rFonts w:ascii="Times New Roman" w:eastAsia="Calibri" w:hAnsi="Times New Roman" w:cs="Times New Roman"/>
          <w:b/>
          <w:bCs/>
          <w:sz w:val="24"/>
          <w:szCs w:val="24"/>
          <w:lang w:eastAsia="zh-CN"/>
        </w:rPr>
        <w:t xml:space="preserve">Ad 2.) </w:t>
      </w:r>
      <w:r w:rsidRPr="00625590">
        <w:rPr>
          <w:rFonts w:ascii="Times New Roman" w:eastAsia="Calibri" w:hAnsi="Times New Roman" w:cs="Times New Roman"/>
          <w:b/>
          <w:sz w:val="24"/>
          <w:szCs w:val="24"/>
          <w:lang w:eastAsia="zh-CN"/>
        </w:rPr>
        <w:t>ima za vrsto zdravstvene dejavnosti, v katero sodi program zdravstvene dejavnosti, ki je predmet koncesije, za polni delovni čas zaposlenega odgovornega nosilca zdravstvene dejavnosti, razen ko je sam izvajalec zdravstvene dejavnosti odgovorni nosilec zdravstvene dejavnosti:</w:t>
      </w:r>
    </w:p>
    <w:p w14:paraId="0213AA6F"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477E21EA" w14:textId="77777777" w:rsidR="00A96844"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ponudnik mora v ponudbi predložiti izjavo, da je ponudnik sam odgovorni nosilec zdravstvene dejavnosti na razpisanem področju,  oziroma da bo ponudnik, kot pravna oseba ali samostojni podjetnik, najkasneje z dnem začetka opravljanja koncesijske dejavnosti imel zaposlenega odgovornega nosilca zdravstvene dejavnosti za polni delovni čas. Ponudnik izjavo  predloži na predvidenem OBRAZCU 2-FO-IZJAVE-POGOJI »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xml:space="preserve"> (zasebni zdravstveni delavec) ali OBRAZCU 2-PO/S.P.-IZJAVE-POGOJI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xml:space="preserve"> (pravna oseba in samostojni podjetnik).</w:t>
      </w:r>
    </w:p>
    <w:p w14:paraId="4CE7F3B0"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sz w:val="24"/>
          <w:szCs w:val="24"/>
          <w:lang w:eastAsia="zh-CN"/>
        </w:rPr>
      </w:pPr>
    </w:p>
    <w:p w14:paraId="797C8412"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sz w:val="24"/>
          <w:szCs w:val="24"/>
          <w:lang w:eastAsia="zh-CN"/>
        </w:rPr>
        <w:t xml:space="preserve">Pogoj pod točko 6.2. mora biti izpolnjen z dnem začetka opravljanja koncesijske dejavnosti. Pogodbo o zaposlitvi za odgovornega nosilca zdravstvene dejavnosti za polni delovni čas (v primeru, da ni ponudnik sam odgovorni nosilec zdravstvene dejavnosti), kot dokazilo o izpolnjevanju tega pogoja, mora ponudnik predložiti </w:t>
      </w:r>
      <w:proofErr w:type="spellStart"/>
      <w:r w:rsidRPr="00625590">
        <w:rPr>
          <w:rFonts w:ascii="Times New Roman" w:eastAsia="Calibri" w:hAnsi="Times New Roman" w:cs="Times New Roman"/>
          <w:sz w:val="24"/>
          <w:szCs w:val="24"/>
          <w:lang w:eastAsia="zh-CN"/>
        </w:rPr>
        <w:t>koncedentu</w:t>
      </w:r>
      <w:proofErr w:type="spellEnd"/>
      <w:r w:rsidRPr="00625590">
        <w:rPr>
          <w:rFonts w:ascii="Times New Roman" w:eastAsia="Calibri" w:hAnsi="Times New Roman" w:cs="Times New Roman"/>
          <w:sz w:val="24"/>
          <w:szCs w:val="24"/>
          <w:lang w:eastAsia="zh-CN"/>
        </w:rPr>
        <w:t xml:space="preserve"> najkasneje z dnem začetka opravljanja koncesijske dejavnosti.</w:t>
      </w:r>
    </w:p>
    <w:p w14:paraId="38E39E46"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0F3BC776" w14:textId="77777777"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625590">
        <w:rPr>
          <w:rFonts w:ascii="Times New Roman" w:eastAsia="Calibri" w:hAnsi="Times New Roman" w:cs="Times New Roman"/>
          <w:b/>
          <w:bCs/>
          <w:sz w:val="24"/>
          <w:szCs w:val="24"/>
          <w:lang w:eastAsia="zh-CN"/>
        </w:rPr>
        <w:t xml:space="preserve">Ad 3.) </w:t>
      </w:r>
      <w:r w:rsidRPr="00625590">
        <w:rPr>
          <w:rFonts w:ascii="Times New Roman" w:eastAsia="Calibri" w:hAnsi="Times New Roman" w:cs="Times New Roman"/>
          <w:b/>
          <w:sz w:val="24"/>
          <w:szCs w:val="24"/>
          <w:lang w:eastAsia="zh-CN"/>
        </w:rPr>
        <w:t>ima ponudnik zaposlene ali na drugi zakoniti podlagi zagotovljeno ustrezno število usposobljenih zdravstvenih delavcev in zdravstvenih sodelavcev, ki izpolnjujejo pogoje iz ZZDej ali zakona, ki ureja zdravniško službo, in bodo opravljali zdravstvene storitve, ki so predmet koncesije:</w:t>
      </w:r>
    </w:p>
    <w:p w14:paraId="035FC027" w14:textId="77777777" w:rsidR="00A96844"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ponudnik mora v ponudbi predložiti izjavo, da bo ponudnik najkasneje z dnem začetka opravljana koncesijske dejavnosti imel zaposlene ali na drugi zakoniti podlagi zagotovljeno ustrezno število usposobljenih zdravstvenih delavcev in zdravstvenih sodelavcev, ki izpolnjujejo pogoje iz ZZDej ali zakona, ki ureja zdravniško službo, in ki bodo opravljali zdravstvene storitve, ki so predmet koncesije. Ponudnik izjavo predloži na predvidenem OBRAZCU 2-FO-IZJAVE-POGOJI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(zasebni zdravstveni delavec) ali OBRAZCU 2-PO/S.P.-IZJAVE-POGOJI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(pravna oseba in samostojni podjetnik).</w:t>
      </w:r>
    </w:p>
    <w:p w14:paraId="0B5B5A2F"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sz w:val="24"/>
          <w:szCs w:val="24"/>
          <w:lang w:eastAsia="zh-CN"/>
        </w:rPr>
      </w:pPr>
    </w:p>
    <w:p w14:paraId="4A9F7186"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Pogoj mora biti izpolnjen z dnem začetka opravljanja koncesijske dejavnosti. Pogodbe o zaposlitvi oziroma druge pogodbe civilnega prava za zdravstvene delavce in zdravstvene sodelavce, ki bodo pri ponudniku opravljali koncesijsko dejavnost, kot dokazilo o izpolnjevanju tega pogoja, mora ponudnik predložiti </w:t>
      </w:r>
      <w:proofErr w:type="spellStart"/>
      <w:r w:rsidRPr="00625590">
        <w:rPr>
          <w:rFonts w:ascii="Times New Roman" w:eastAsia="Calibri" w:hAnsi="Times New Roman" w:cs="Times New Roman"/>
          <w:sz w:val="24"/>
          <w:szCs w:val="24"/>
          <w:lang w:eastAsia="zh-CN"/>
        </w:rPr>
        <w:t>koncedentu</w:t>
      </w:r>
      <w:proofErr w:type="spellEnd"/>
      <w:r w:rsidRPr="00625590">
        <w:rPr>
          <w:rFonts w:ascii="Times New Roman" w:eastAsia="Calibri" w:hAnsi="Times New Roman" w:cs="Times New Roman"/>
          <w:sz w:val="24"/>
          <w:szCs w:val="24"/>
          <w:lang w:eastAsia="zh-CN"/>
        </w:rPr>
        <w:t xml:space="preserve"> najkasneje z dnem začetka opravljanja koncesijske dejavnosti.</w:t>
      </w:r>
    </w:p>
    <w:p w14:paraId="61D30136"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76E26528" w14:textId="21EE3E17"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625590">
        <w:rPr>
          <w:rFonts w:ascii="Times New Roman" w:eastAsia="Calibri" w:hAnsi="Times New Roman" w:cs="Times New Roman"/>
          <w:b/>
          <w:bCs/>
          <w:sz w:val="24"/>
          <w:szCs w:val="24"/>
          <w:lang w:eastAsia="zh-CN"/>
        </w:rPr>
        <w:t>Ad 4.) je sklenil pogodb</w:t>
      </w:r>
      <w:r w:rsidR="00924A68">
        <w:rPr>
          <w:rFonts w:ascii="Times New Roman" w:eastAsia="Calibri" w:hAnsi="Times New Roman" w:cs="Times New Roman"/>
          <w:b/>
          <w:bCs/>
          <w:sz w:val="24"/>
          <w:szCs w:val="24"/>
          <w:lang w:eastAsia="zh-CN"/>
        </w:rPr>
        <w:t xml:space="preserve">o z javnim zdravstvenim zavodom, Zdravstvenim domom Slovenska Bistrica, </w:t>
      </w:r>
      <w:r w:rsidRPr="00625590">
        <w:rPr>
          <w:rFonts w:ascii="Times New Roman" w:eastAsia="Calibri" w:hAnsi="Times New Roman" w:cs="Times New Roman"/>
          <w:b/>
          <w:bCs/>
          <w:sz w:val="24"/>
          <w:szCs w:val="24"/>
          <w:lang w:eastAsia="zh-CN"/>
        </w:rPr>
        <w:t>o obsegu in vrstah sodelovanja za potrebe izvajanja neprekinjenega zdravstvenega varstva:</w:t>
      </w:r>
    </w:p>
    <w:p w14:paraId="664FA8FD" w14:textId="745FCD37" w:rsidR="00A96844" w:rsidRPr="00625590"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b/>
          <w:color w:val="FF0000"/>
          <w:sz w:val="24"/>
          <w:szCs w:val="24"/>
          <w:lang w:eastAsia="zh-CN"/>
        </w:rPr>
        <w:t xml:space="preserve"> </w:t>
      </w:r>
      <w:r w:rsidRPr="00625590">
        <w:rPr>
          <w:rFonts w:ascii="Times New Roman" w:eastAsia="Calibri" w:hAnsi="Times New Roman" w:cs="Times New Roman"/>
          <w:sz w:val="24"/>
          <w:szCs w:val="24"/>
          <w:lang w:eastAsia="zh-CN"/>
        </w:rPr>
        <w:t>ponudnik mora v ponudbi predložiti izjavo, da bo ponudnik do sklenitve koncesijske pogodbe z javnim zdravstvenim zavodom</w:t>
      </w:r>
      <w:r w:rsidR="00924A68">
        <w:rPr>
          <w:rFonts w:ascii="Times New Roman" w:eastAsia="Calibri" w:hAnsi="Times New Roman" w:cs="Times New Roman"/>
          <w:sz w:val="24"/>
          <w:szCs w:val="24"/>
          <w:lang w:eastAsia="zh-CN"/>
        </w:rPr>
        <w:t>, Zdravstvenim domom Slovenska Bistrica,</w:t>
      </w:r>
      <w:r w:rsidRPr="00625590">
        <w:rPr>
          <w:rFonts w:ascii="Times New Roman" w:eastAsia="Calibri" w:hAnsi="Times New Roman" w:cs="Times New Roman"/>
          <w:sz w:val="24"/>
          <w:szCs w:val="24"/>
          <w:lang w:eastAsia="zh-CN"/>
        </w:rPr>
        <w:t xml:space="preserve"> sklenil pogodbo o obsegu in vrstah sodelovanja za potrebe izvajanja neprekinjenega zdravstvenega varstva (nujna medicinska pomoč, dežurna služba). </w:t>
      </w:r>
      <w:r w:rsidRPr="00625590">
        <w:rPr>
          <w:rFonts w:ascii="Times New Roman" w:eastAsia="Calibri" w:hAnsi="Times New Roman" w:cs="Times New Roman"/>
          <w:bCs/>
          <w:sz w:val="24"/>
          <w:szCs w:val="24"/>
          <w:lang w:eastAsia="zh-CN"/>
        </w:rPr>
        <w:t xml:space="preserve">Ponudnik izjavo predloži na predvidenem </w:t>
      </w:r>
      <w:r w:rsidRPr="00625590">
        <w:rPr>
          <w:rFonts w:ascii="Times New Roman" w:eastAsia="Calibri" w:hAnsi="Times New Roman" w:cs="Times New Roman"/>
          <w:sz w:val="24"/>
          <w:szCs w:val="24"/>
          <w:lang w:eastAsia="zh-CN"/>
        </w:rPr>
        <w:t xml:space="preserve">OBRAZCU 2-FO-IZJAVE-POGOJI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(zasebni zdravstveni delavec) ali OBRAZCU 2-PO/S.P.-IZJAVE-POGOJI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(pravna oseba in samostojni podjetnik).</w:t>
      </w:r>
    </w:p>
    <w:p w14:paraId="1912DCB0" w14:textId="77777777" w:rsidR="00A96844" w:rsidRPr="00625590" w:rsidRDefault="00A96844" w:rsidP="00A96844">
      <w:pPr>
        <w:suppressAutoHyphens/>
        <w:spacing w:after="0" w:line="240" w:lineRule="auto"/>
        <w:ind w:left="720"/>
        <w:contextualSpacing/>
        <w:jc w:val="both"/>
        <w:rPr>
          <w:rFonts w:ascii="Times New Roman" w:eastAsia="Calibri" w:hAnsi="Times New Roman" w:cs="Times New Roman"/>
          <w:sz w:val="24"/>
          <w:szCs w:val="24"/>
          <w:lang w:eastAsia="zh-CN"/>
        </w:rPr>
      </w:pPr>
    </w:p>
    <w:p w14:paraId="03A8F933" w14:textId="5A21E18F"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Pogoj mora biti izpolnjen pred sklenitvijo koncesijske pogodbe. Pogodbo z javnim zdravstvenim zavodom</w:t>
      </w:r>
      <w:r w:rsidR="00924A68">
        <w:rPr>
          <w:rFonts w:ascii="Times New Roman" w:eastAsia="Calibri" w:hAnsi="Times New Roman" w:cs="Times New Roman"/>
          <w:sz w:val="24"/>
          <w:szCs w:val="24"/>
          <w:lang w:eastAsia="zh-CN"/>
        </w:rPr>
        <w:t>, Zdravstveni dom Slovenska Bistrica,</w:t>
      </w:r>
      <w:r w:rsidRPr="00625590">
        <w:rPr>
          <w:rFonts w:ascii="Times New Roman" w:eastAsia="Calibri" w:hAnsi="Times New Roman" w:cs="Times New Roman"/>
          <w:sz w:val="24"/>
          <w:szCs w:val="24"/>
          <w:lang w:eastAsia="zh-CN"/>
        </w:rPr>
        <w:t xml:space="preserve"> o obsegu in vrstah sodelovanja za potrebe izvajanja neprekinjenega zdravstvenega varstva, kot dokazilo o izpolnjevanju tega pogoja, mora ponudnik predložiti </w:t>
      </w:r>
      <w:proofErr w:type="spellStart"/>
      <w:r w:rsidRPr="00625590">
        <w:rPr>
          <w:rFonts w:ascii="Times New Roman" w:eastAsia="Calibri" w:hAnsi="Times New Roman" w:cs="Times New Roman"/>
          <w:sz w:val="24"/>
          <w:szCs w:val="24"/>
          <w:lang w:eastAsia="zh-CN"/>
        </w:rPr>
        <w:t>koncedentu</w:t>
      </w:r>
      <w:proofErr w:type="spellEnd"/>
      <w:r w:rsidRPr="00625590">
        <w:rPr>
          <w:rFonts w:ascii="Times New Roman" w:eastAsia="Calibri" w:hAnsi="Times New Roman" w:cs="Times New Roman"/>
          <w:sz w:val="24"/>
          <w:szCs w:val="24"/>
          <w:lang w:eastAsia="zh-CN"/>
        </w:rPr>
        <w:t xml:space="preserve"> pred sklenitvijo koncesijske pogodbe.</w:t>
      </w:r>
    </w:p>
    <w:p w14:paraId="046CC1EB"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p>
    <w:p w14:paraId="5B58042D"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Ad 5.) ima v skladu z zakonom, ki ureja zdravniško službo, urejeno zavarovanje odgovornosti za zdravnike:</w:t>
      </w:r>
    </w:p>
    <w:p w14:paraId="5AA507D7" w14:textId="77777777" w:rsidR="00A96844"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bCs/>
          <w:sz w:val="24"/>
          <w:szCs w:val="24"/>
          <w:lang w:eastAsia="zh-CN"/>
        </w:rPr>
        <w:t xml:space="preserve">ponudnik mora v ponudbi predložiti izjavo, da bo ponudnik do sklenitve koncesijske pogodbe v skladu z zakonom, ki ureja zdravniško službo, uredil zavarovanje odgovornosti za zdravnike. Ponudnik izjavo predloži na predvidenem </w:t>
      </w:r>
      <w:r w:rsidRPr="00625590">
        <w:rPr>
          <w:rFonts w:ascii="Times New Roman" w:eastAsia="Calibri" w:hAnsi="Times New Roman" w:cs="Times New Roman"/>
          <w:sz w:val="24"/>
          <w:szCs w:val="24"/>
          <w:lang w:eastAsia="zh-CN"/>
        </w:rPr>
        <w:t xml:space="preserve">OBRAZCU 2-FO-IZJAVE-POGOJI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(zasebni zdravstveni delavec) ali OBRAZCU 2-PO/S.P.-IZJAVE-POGOJI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(pravna oseba in samostojni podjetnik).</w:t>
      </w:r>
    </w:p>
    <w:p w14:paraId="082AA69D"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sz w:val="24"/>
          <w:szCs w:val="24"/>
          <w:lang w:eastAsia="zh-CN"/>
        </w:rPr>
      </w:pPr>
    </w:p>
    <w:p w14:paraId="674690E7"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Pogoj mora biti izpolnjen pred sklenitvijo koncesijske pogodbe. Pogodbo/(-e) o zavarovanju odgovornosti za zdravnike, kot dokazilo o izpolnjevanju tega pogoja, mora ponudnik predložiti </w:t>
      </w:r>
      <w:proofErr w:type="spellStart"/>
      <w:r w:rsidRPr="00625590">
        <w:rPr>
          <w:rFonts w:ascii="Times New Roman" w:eastAsia="Calibri" w:hAnsi="Times New Roman" w:cs="Times New Roman"/>
          <w:bCs/>
          <w:sz w:val="24"/>
          <w:szCs w:val="24"/>
          <w:lang w:eastAsia="zh-CN"/>
        </w:rPr>
        <w:t>koncedentu</w:t>
      </w:r>
      <w:proofErr w:type="spellEnd"/>
      <w:r w:rsidRPr="00625590">
        <w:rPr>
          <w:rFonts w:ascii="Times New Roman" w:eastAsia="Calibri" w:hAnsi="Times New Roman" w:cs="Times New Roman"/>
          <w:bCs/>
          <w:sz w:val="24"/>
          <w:szCs w:val="24"/>
          <w:lang w:eastAsia="zh-CN"/>
        </w:rPr>
        <w:t xml:space="preserve"> pred sklenitvijo koncesijske pogodbe.</w:t>
      </w:r>
    </w:p>
    <w:p w14:paraId="1931CCC8"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2689C67C" w14:textId="77777777"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625590">
        <w:rPr>
          <w:rFonts w:ascii="Times New Roman" w:eastAsia="Calibri" w:hAnsi="Times New Roman" w:cs="Times New Roman"/>
          <w:b/>
          <w:bCs/>
          <w:sz w:val="24"/>
          <w:szCs w:val="24"/>
          <w:lang w:eastAsia="zh-CN"/>
        </w:rPr>
        <w:t>Ad 6.) mu v zadnjih petih letih ni bila odvzeta koncesija iz razlogov iz 44.j člena ZZDej:</w:t>
      </w:r>
    </w:p>
    <w:p w14:paraId="0E9054DF" w14:textId="77777777" w:rsidR="00A96844"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ponudnik mora v ponudbi predložiti izjavo,  da ponudniku v zadnjih petih letih do oddaje ponudbe ni bila odvzeta koncesija iz razlogov 44.j člena ZZDej. </w:t>
      </w:r>
      <w:r w:rsidRPr="00625590">
        <w:rPr>
          <w:rFonts w:ascii="Times New Roman" w:eastAsia="Calibri" w:hAnsi="Times New Roman" w:cs="Times New Roman"/>
          <w:bCs/>
          <w:sz w:val="24"/>
          <w:szCs w:val="24"/>
          <w:lang w:eastAsia="zh-CN"/>
        </w:rPr>
        <w:t xml:space="preserve">Ponudnik izjavo predloži na predvidenem </w:t>
      </w:r>
      <w:r w:rsidRPr="00625590">
        <w:rPr>
          <w:rFonts w:ascii="Times New Roman" w:eastAsia="Calibri" w:hAnsi="Times New Roman" w:cs="Times New Roman"/>
          <w:sz w:val="24"/>
          <w:szCs w:val="24"/>
          <w:lang w:eastAsia="zh-CN"/>
        </w:rPr>
        <w:t xml:space="preserve">OBRAZCU 2-FO-IZJAVE-POGOJI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(zasebni zdravstveni delavec) ali OBRAZCU 2-PO/S.P.-IZJAVE-POGOJI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(pravna oseba in samostojni podjetnik).</w:t>
      </w:r>
    </w:p>
    <w:p w14:paraId="5214AFF9"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sz w:val="24"/>
          <w:szCs w:val="24"/>
          <w:lang w:eastAsia="zh-CN"/>
        </w:rPr>
      </w:pPr>
    </w:p>
    <w:p w14:paraId="7EAFCFCD" w14:textId="77777777" w:rsidR="00A96844" w:rsidRPr="00625590" w:rsidRDefault="00A96844" w:rsidP="00A96844">
      <w:pPr>
        <w:suppressAutoHyphens/>
        <w:spacing w:after="0" w:line="240" w:lineRule="auto"/>
        <w:ind w:left="360"/>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Pogoj mora biti izpolnjen ob vložitvi ponudbe.</w:t>
      </w:r>
    </w:p>
    <w:p w14:paraId="39C3DE57" w14:textId="77777777" w:rsidR="00A96844" w:rsidRPr="00625590" w:rsidRDefault="00A96844" w:rsidP="00A96844">
      <w:pPr>
        <w:suppressAutoHyphens/>
        <w:spacing w:after="0" w:line="240" w:lineRule="auto"/>
        <w:ind w:left="360"/>
        <w:jc w:val="both"/>
        <w:rPr>
          <w:rFonts w:ascii="Times New Roman" w:eastAsia="Calibri" w:hAnsi="Times New Roman" w:cs="Times New Roman"/>
          <w:sz w:val="24"/>
          <w:szCs w:val="24"/>
          <w:lang w:eastAsia="zh-CN"/>
        </w:rPr>
      </w:pPr>
    </w:p>
    <w:p w14:paraId="2A35749E"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Ad 7.) ni v postopkih pred organi pristojne zbornice ali strokovnega združenja zaradi kršitev v zvezi z opravljanjem poklica, o čemer predloži potrdilo pristojne zbornice ali strokovnega združenja:</w:t>
      </w:r>
    </w:p>
    <w:p w14:paraId="5FC79009" w14:textId="77777777" w:rsidR="00A96844"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ponudnik mora v ponudbi predložiti potrdilo Zdravniške zbornice Slovenije, ki dokazuje, da ponudnik ni v postopkih pred organi pristojne zbornice zaradi kršitev v zvezi z opravljanjem poklica. Potrdilo ne sme biti starejše od trideset dni od datuma, ki je določen kot rok za oddajo ponudbe.</w:t>
      </w:r>
    </w:p>
    <w:p w14:paraId="05EDA3C8"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sz w:val="24"/>
          <w:szCs w:val="24"/>
          <w:lang w:eastAsia="zh-CN"/>
        </w:rPr>
      </w:pPr>
    </w:p>
    <w:p w14:paraId="08B0E276"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Pogoj mora biti izpolnjen ob vložitvi ponudbe.</w:t>
      </w:r>
    </w:p>
    <w:p w14:paraId="04EC8231"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004B438F"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Ad 8.) pri ponudniku ne obstajajo izključitveni razlogi, ki veljajo za ponudnike v postopkih oddaje javnih naročil:</w:t>
      </w:r>
    </w:p>
    <w:p w14:paraId="626B6970" w14:textId="77777777" w:rsidR="00A96844" w:rsidRPr="00625590" w:rsidRDefault="00A96844" w:rsidP="00A96844">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ponudnik mora v ponudbi predložiti izjavo, da pri ponudniku ob vložitvi ponudbe ne obstajajo izključitveni razlogi, ki veljajo za ponudnike v postopkih oddaje javnih naročil.  </w:t>
      </w:r>
      <w:r w:rsidRPr="00625590">
        <w:rPr>
          <w:rFonts w:ascii="Times New Roman" w:eastAsia="Calibri" w:hAnsi="Times New Roman" w:cs="Times New Roman"/>
          <w:bCs/>
          <w:sz w:val="24"/>
          <w:szCs w:val="24"/>
          <w:lang w:eastAsia="zh-CN"/>
        </w:rPr>
        <w:t xml:space="preserve">Ponudnik izjavo predloži na predvidenem </w:t>
      </w:r>
      <w:r w:rsidRPr="00625590">
        <w:rPr>
          <w:rFonts w:ascii="Times New Roman" w:eastAsia="Calibri" w:hAnsi="Times New Roman" w:cs="Times New Roman"/>
          <w:sz w:val="24"/>
          <w:szCs w:val="24"/>
          <w:lang w:eastAsia="zh-CN"/>
        </w:rPr>
        <w:t xml:space="preserve">OBRAZCU 2-FO-IZJAVE-POGOJI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(zasebni zdravstveni delavec) ali OBRAZCU 2-PO/S.P.-IZJAVE-POGOJI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(pravna oseba in samostojni podjetnik).</w:t>
      </w:r>
    </w:p>
    <w:p w14:paraId="4DB8D923" w14:textId="77777777" w:rsidR="00A96844" w:rsidRPr="00625590" w:rsidRDefault="00A96844" w:rsidP="00A96844">
      <w:pPr>
        <w:suppressAutoHyphens/>
        <w:spacing w:after="0" w:line="240" w:lineRule="auto"/>
        <w:ind w:left="720"/>
        <w:contextualSpacing/>
        <w:jc w:val="both"/>
        <w:rPr>
          <w:rFonts w:ascii="Times New Roman" w:eastAsia="Calibri" w:hAnsi="Times New Roman" w:cs="Times New Roman"/>
          <w:sz w:val="24"/>
          <w:szCs w:val="24"/>
          <w:lang w:eastAsia="zh-CN"/>
        </w:rPr>
      </w:pPr>
    </w:p>
    <w:p w14:paraId="476EE7B6"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Pogoj mora biti izpolnjen ob vložitvi ponudbe.</w:t>
      </w:r>
    </w:p>
    <w:p w14:paraId="04BBFC59" w14:textId="77777777" w:rsidR="00A96844"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6ADDC6C3" w14:textId="3DB18560"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625590">
        <w:rPr>
          <w:rFonts w:ascii="Times New Roman" w:eastAsia="Calibri" w:hAnsi="Times New Roman" w:cs="Times New Roman"/>
          <w:b/>
          <w:bCs/>
          <w:sz w:val="24"/>
          <w:szCs w:val="24"/>
          <w:lang w:eastAsia="zh-CN"/>
        </w:rPr>
        <w:t xml:space="preserve">Ad </w:t>
      </w:r>
      <w:r w:rsidR="00AC6289">
        <w:rPr>
          <w:rFonts w:ascii="Times New Roman" w:eastAsia="Calibri" w:hAnsi="Times New Roman" w:cs="Times New Roman"/>
          <w:b/>
          <w:bCs/>
          <w:sz w:val="24"/>
          <w:szCs w:val="24"/>
          <w:lang w:eastAsia="zh-CN"/>
        </w:rPr>
        <w:t>9</w:t>
      </w:r>
      <w:r w:rsidRPr="00625590">
        <w:rPr>
          <w:rFonts w:ascii="Times New Roman" w:eastAsia="Calibri" w:hAnsi="Times New Roman" w:cs="Times New Roman"/>
          <w:b/>
          <w:bCs/>
          <w:sz w:val="24"/>
          <w:szCs w:val="24"/>
          <w:lang w:eastAsia="zh-CN"/>
        </w:rPr>
        <w:t>.) ponudnik v primeru podelitve koncesije na</w:t>
      </w:r>
      <w:r w:rsidR="00AC6289">
        <w:rPr>
          <w:rFonts w:ascii="Times New Roman" w:eastAsia="Calibri" w:hAnsi="Times New Roman" w:cs="Times New Roman"/>
          <w:b/>
          <w:bCs/>
          <w:sz w:val="24"/>
          <w:szCs w:val="24"/>
          <w:lang w:eastAsia="zh-CN"/>
        </w:rPr>
        <w:t xml:space="preserve"> tem razpisu prevzema zavarovan</w:t>
      </w:r>
      <w:r w:rsidRPr="00625590">
        <w:rPr>
          <w:rFonts w:ascii="Times New Roman" w:eastAsia="Calibri" w:hAnsi="Times New Roman" w:cs="Times New Roman"/>
          <w:b/>
          <w:bCs/>
          <w:sz w:val="24"/>
          <w:szCs w:val="24"/>
          <w:lang w:eastAsia="zh-CN"/>
        </w:rPr>
        <w:t>e osebe, ki so opredeljene pri dosedanjem izvajalcu razpisane koncesije in bodo to želele:</w:t>
      </w:r>
    </w:p>
    <w:p w14:paraId="591F0F10" w14:textId="3BB1F372" w:rsidR="00A96844" w:rsidRPr="00625590" w:rsidRDefault="00A96844" w:rsidP="00A96844">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sz w:val="24"/>
          <w:szCs w:val="24"/>
          <w:lang w:eastAsia="zh-CN"/>
        </w:rPr>
        <w:t xml:space="preserve">ponudnik mora v ponudbi predložiti izjavo, da bo v primeru podelitve koncesije na tem javnem razpisu, prevzel vse tiste zavarovane osebe, ki so bile opredeljene pri dosedanjem izvajalcu razpisane koncesije in bodo to želele.  </w:t>
      </w:r>
      <w:r w:rsidRPr="00625590">
        <w:rPr>
          <w:rFonts w:ascii="Times New Roman" w:eastAsia="Calibri" w:hAnsi="Times New Roman" w:cs="Times New Roman"/>
          <w:bCs/>
          <w:sz w:val="24"/>
          <w:szCs w:val="24"/>
          <w:lang w:eastAsia="zh-CN"/>
        </w:rPr>
        <w:t xml:space="preserve">Ponudnik izjavo predloži na predvidenem </w:t>
      </w:r>
      <w:r w:rsidRPr="00625590">
        <w:rPr>
          <w:rFonts w:ascii="Times New Roman" w:eastAsia="Calibri" w:hAnsi="Times New Roman" w:cs="Times New Roman"/>
          <w:sz w:val="24"/>
          <w:szCs w:val="24"/>
          <w:lang w:eastAsia="zh-CN"/>
        </w:rPr>
        <w:t xml:space="preserve">OBRAZCU </w:t>
      </w:r>
      <w:r w:rsidR="00054BF9">
        <w:rPr>
          <w:rFonts w:ascii="Times New Roman" w:eastAsia="Calibri" w:hAnsi="Times New Roman" w:cs="Times New Roman"/>
          <w:sz w:val="24"/>
          <w:szCs w:val="24"/>
          <w:lang w:eastAsia="zh-CN"/>
        </w:rPr>
        <w:t>3</w:t>
      </w:r>
      <w:r w:rsidRPr="00625590">
        <w:rPr>
          <w:rFonts w:ascii="Times New Roman" w:eastAsia="Calibri" w:hAnsi="Times New Roman" w:cs="Times New Roman"/>
          <w:sz w:val="24"/>
          <w:szCs w:val="24"/>
          <w:lang w:eastAsia="zh-CN"/>
        </w:rPr>
        <w:t>-FO-IZJAVE-</w:t>
      </w:r>
      <w:r w:rsidR="002B5F5D">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 xml:space="preserve">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xml:space="preserve">« (zasebni zdravstveni delavec) ali OBRAZCU </w:t>
      </w:r>
      <w:r w:rsidR="00054BF9">
        <w:rPr>
          <w:rFonts w:ascii="Times New Roman" w:eastAsia="Calibri" w:hAnsi="Times New Roman" w:cs="Times New Roman"/>
          <w:sz w:val="24"/>
          <w:szCs w:val="24"/>
          <w:lang w:eastAsia="zh-CN"/>
        </w:rPr>
        <w:t>3</w:t>
      </w:r>
      <w:r w:rsidRPr="00625590">
        <w:rPr>
          <w:rFonts w:ascii="Times New Roman" w:eastAsia="Calibri" w:hAnsi="Times New Roman" w:cs="Times New Roman"/>
          <w:sz w:val="24"/>
          <w:szCs w:val="24"/>
          <w:lang w:eastAsia="zh-CN"/>
        </w:rPr>
        <w:t>-PO/S.P.-IZJAVE-</w:t>
      </w:r>
      <w:r w:rsidR="002B5F5D">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(pravna oseba in samostojni podjetnik).</w:t>
      </w:r>
    </w:p>
    <w:p w14:paraId="1791CC21"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4F50D65E" w14:textId="735D5731"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625590">
        <w:rPr>
          <w:rFonts w:ascii="Times New Roman" w:eastAsia="Calibri" w:hAnsi="Times New Roman" w:cs="Times New Roman"/>
          <w:b/>
          <w:bCs/>
          <w:sz w:val="24"/>
          <w:szCs w:val="24"/>
          <w:lang w:eastAsia="zh-CN"/>
        </w:rPr>
        <w:t xml:space="preserve">Ad </w:t>
      </w:r>
      <w:r w:rsidR="00AC6289">
        <w:rPr>
          <w:rFonts w:ascii="Times New Roman" w:eastAsia="Calibri" w:hAnsi="Times New Roman" w:cs="Times New Roman"/>
          <w:b/>
          <w:bCs/>
          <w:sz w:val="24"/>
          <w:szCs w:val="24"/>
          <w:lang w:eastAsia="zh-CN"/>
        </w:rPr>
        <w:t>10</w:t>
      </w:r>
      <w:r>
        <w:rPr>
          <w:rFonts w:ascii="Times New Roman" w:eastAsia="Calibri" w:hAnsi="Times New Roman" w:cs="Times New Roman"/>
          <w:b/>
          <w:bCs/>
          <w:sz w:val="24"/>
          <w:szCs w:val="24"/>
          <w:lang w:eastAsia="zh-CN"/>
        </w:rPr>
        <w:t>.</w:t>
      </w:r>
      <w:r w:rsidRPr="00625590">
        <w:rPr>
          <w:rFonts w:ascii="Times New Roman" w:eastAsia="Calibri" w:hAnsi="Times New Roman" w:cs="Times New Roman"/>
          <w:b/>
          <w:bCs/>
          <w:sz w:val="24"/>
          <w:szCs w:val="24"/>
          <w:lang w:eastAsia="zh-CN"/>
        </w:rPr>
        <w:t>) ponudnik mora zagotoviti vso opremo za opravljanje zdravstvene dejavnosti, ki je predmet tega razpisa:</w:t>
      </w:r>
    </w:p>
    <w:p w14:paraId="6B3CBFD1" w14:textId="32AB95B1" w:rsidR="00A96844" w:rsidRPr="00625590" w:rsidRDefault="00A96844" w:rsidP="00A96844">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bCs/>
          <w:sz w:val="24"/>
          <w:szCs w:val="24"/>
          <w:lang w:eastAsia="zh-CN"/>
        </w:rPr>
        <w:t xml:space="preserve">ponudnik bo imel najkasneje pred sklenitvijo koncesijske pogodbe za izvajanje zdravstvene dejavnosti, ki je predmet koncesije, zagotovljeno vso opremo za opravljanje dejavnosti, ki je predmet tega razpisa. Ponudnik izjavo predloži na predvidenem </w:t>
      </w:r>
      <w:r w:rsidRPr="00625590">
        <w:rPr>
          <w:rFonts w:ascii="Times New Roman" w:eastAsia="Calibri" w:hAnsi="Times New Roman" w:cs="Times New Roman"/>
          <w:sz w:val="24"/>
          <w:szCs w:val="24"/>
          <w:lang w:eastAsia="zh-CN"/>
        </w:rPr>
        <w:t xml:space="preserve">OBRAZCU </w:t>
      </w:r>
      <w:r w:rsidR="002B5F5D">
        <w:rPr>
          <w:rFonts w:ascii="Times New Roman" w:eastAsia="Calibri" w:hAnsi="Times New Roman" w:cs="Times New Roman"/>
          <w:sz w:val="24"/>
          <w:szCs w:val="24"/>
          <w:lang w:eastAsia="zh-CN"/>
        </w:rPr>
        <w:t>3</w:t>
      </w:r>
      <w:r w:rsidRPr="00625590">
        <w:rPr>
          <w:rFonts w:ascii="Times New Roman" w:eastAsia="Calibri" w:hAnsi="Times New Roman" w:cs="Times New Roman"/>
          <w:sz w:val="24"/>
          <w:szCs w:val="24"/>
          <w:lang w:eastAsia="zh-CN"/>
        </w:rPr>
        <w:t>-FO-IZJAVE-</w:t>
      </w:r>
      <w:r w:rsidR="002B5F5D">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 xml:space="preserve">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xml:space="preserve">« (zasebni zdravstveni delavec) ali OBRAZCU </w:t>
      </w:r>
      <w:r w:rsidR="002B5F5D">
        <w:rPr>
          <w:rFonts w:ascii="Times New Roman" w:eastAsia="Calibri" w:hAnsi="Times New Roman" w:cs="Times New Roman"/>
          <w:sz w:val="24"/>
          <w:szCs w:val="24"/>
          <w:lang w:eastAsia="zh-CN"/>
        </w:rPr>
        <w:t>3</w:t>
      </w:r>
      <w:r w:rsidRPr="00625590">
        <w:rPr>
          <w:rFonts w:ascii="Times New Roman" w:eastAsia="Calibri" w:hAnsi="Times New Roman" w:cs="Times New Roman"/>
          <w:sz w:val="24"/>
          <w:szCs w:val="24"/>
          <w:lang w:eastAsia="zh-CN"/>
        </w:rPr>
        <w:t>-PO/S.P.-IZJAVE-</w:t>
      </w:r>
      <w:r w:rsidR="002B5F5D">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(pravna oseba in samostojni podjetnik).</w:t>
      </w:r>
    </w:p>
    <w:p w14:paraId="1497B5CE" w14:textId="77777777" w:rsidR="00A96844" w:rsidRPr="00625590" w:rsidRDefault="00A96844" w:rsidP="00A96844">
      <w:pPr>
        <w:suppressAutoHyphens/>
        <w:spacing w:after="0" w:line="240" w:lineRule="auto"/>
        <w:ind w:left="720"/>
        <w:contextualSpacing/>
        <w:jc w:val="both"/>
        <w:rPr>
          <w:rFonts w:ascii="Times New Roman" w:eastAsia="Calibri" w:hAnsi="Times New Roman" w:cs="Times New Roman"/>
          <w:sz w:val="24"/>
          <w:szCs w:val="24"/>
          <w:lang w:eastAsia="zh-CN"/>
        </w:rPr>
      </w:pPr>
    </w:p>
    <w:p w14:paraId="1B266380" w14:textId="0C429D9D"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B25443">
        <w:rPr>
          <w:rFonts w:ascii="Times New Roman" w:eastAsia="Calibri" w:hAnsi="Times New Roman" w:cs="Times New Roman"/>
          <w:b/>
          <w:bCs/>
          <w:sz w:val="24"/>
          <w:szCs w:val="24"/>
          <w:lang w:eastAsia="zh-CN"/>
        </w:rPr>
        <w:t xml:space="preserve">Ad </w:t>
      </w:r>
      <w:r w:rsidR="00AC6289" w:rsidRPr="00B25443">
        <w:rPr>
          <w:rFonts w:ascii="Times New Roman" w:eastAsia="Calibri" w:hAnsi="Times New Roman" w:cs="Times New Roman"/>
          <w:b/>
          <w:bCs/>
          <w:sz w:val="24"/>
          <w:szCs w:val="24"/>
          <w:lang w:eastAsia="zh-CN"/>
        </w:rPr>
        <w:t>11</w:t>
      </w:r>
      <w:r w:rsidRPr="00B25443">
        <w:rPr>
          <w:rFonts w:ascii="Times New Roman" w:eastAsia="Calibri" w:hAnsi="Times New Roman" w:cs="Times New Roman"/>
          <w:b/>
          <w:bCs/>
          <w:sz w:val="24"/>
          <w:szCs w:val="24"/>
          <w:lang w:eastAsia="zh-CN"/>
        </w:rPr>
        <w:t>.) ponudnik bo začel opravljati dejavnost najkasneje</w:t>
      </w:r>
      <w:r w:rsidR="00B25443" w:rsidRPr="00B25443">
        <w:t xml:space="preserve"> </w:t>
      </w:r>
      <w:r w:rsidR="00B25443" w:rsidRPr="00B25443">
        <w:rPr>
          <w:rFonts w:ascii="Times New Roman" w:eastAsia="Calibri" w:hAnsi="Times New Roman" w:cs="Times New Roman"/>
          <w:b/>
          <w:bCs/>
          <w:sz w:val="24"/>
          <w:szCs w:val="24"/>
          <w:lang w:eastAsia="zh-CN"/>
        </w:rPr>
        <w:t>s 1. februarjem 2025  oziroma po sklenitvi pogodbe z ZZZS</w:t>
      </w:r>
      <w:r w:rsidR="00AC6289">
        <w:rPr>
          <w:rFonts w:ascii="Times New Roman" w:eastAsia="Calibri" w:hAnsi="Times New Roman" w:cs="Times New Roman"/>
          <w:b/>
          <w:bCs/>
          <w:sz w:val="24"/>
          <w:szCs w:val="24"/>
          <w:lang w:eastAsia="zh-CN"/>
        </w:rPr>
        <w:t>:</w:t>
      </w:r>
    </w:p>
    <w:p w14:paraId="2AC3D9CD" w14:textId="6A5907C9" w:rsidR="00A96844" w:rsidRPr="00B25443" w:rsidRDefault="00A96844" w:rsidP="00A96844">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B25443">
        <w:rPr>
          <w:rFonts w:ascii="Times New Roman" w:eastAsia="Calibri" w:hAnsi="Times New Roman" w:cs="Times New Roman"/>
          <w:bCs/>
          <w:sz w:val="24"/>
          <w:szCs w:val="24"/>
          <w:lang w:eastAsia="zh-CN"/>
        </w:rPr>
        <w:t xml:space="preserve">izjava ponudnika, da bo začel opravljati dejavnost najkasneje </w:t>
      </w:r>
      <w:r w:rsidR="00B25443" w:rsidRPr="00B25443">
        <w:rPr>
          <w:rFonts w:ascii="Times New Roman" w:eastAsia="Calibri" w:hAnsi="Times New Roman" w:cs="Times New Roman"/>
          <w:bCs/>
          <w:sz w:val="24"/>
          <w:szCs w:val="24"/>
          <w:lang w:eastAsia="zh-CN"/>
        </w:rPr>
        <w:t>s 1. februarjem 2025  oziroma po sklenitvi pogodbe z ZZZS</w:t>
      </w:r>
      <w:r w:rsidRPr="00B25443">
        <w:rPr>
          <w:rFonts w:ascii="Times New Roman" w:eastAsia="Calibri" w:hAnsi="Times New Roman" w:cs="Times New Roman"/>
          <w:bCs/>
          <w:sz w:val="24"/>
          <w:szCs w:val="24"/>
          <w:lang w:eastAsia="zh-CN"/>
        </w:rPr>
        <w:t xml:space="preserve">. Ponudnik izjavo predloži na predvidenem </w:t>
      </w:r>
      <w:r w:rsidRPr="00B25443">
        <w:rPr>
          <w:rFonts w:ascii="Times New Roman" w:eastAsia="Calibri" w:hAnsi="Times New Roman" w:cs="Times New Roman"/>
          <w:sz w:val="24"/>
          <w:szCs w:val="24"/>
          <w:lang w:eastAsia="zh-CN"/>
        </w:rPr>
        <w:t xml:space="preserve">OBRAZCU </w:t>
      </w:r>
      <w:r w:rsidR="002B5F5D" w:rsidRPr="00B25443">
        <w:rPr>
          <w:rFonts w:ascii="Times New Roman" w:eastAsia="Calibri" w:hAnsi="Times New Roman" w:cs="Times New Roman"/>
          <w:sz w:val="24"/>
          <w:szCs w:val="24"/>
          <w:lang w:eastAsia="zh-CN"/>
        </w:rPr>
        <w:t>3</w:t>
      </w:r>
      <w:r w:rsidRPr="00B25443">
        <w:rPr>
          <w:rFonts w:ascii="Times New Roman" w:eastAsia="Calibri" w:hAnsi="Times New Roman" w:cs="Times New Roman"/>
          <w:sz w:val="24"/>
          <w:szCs w:val="24"/>
          <w:lang w:eastAsia="zh-CN"/>
        </w:rPr>
        <w:t>-FO-IZJAVE-</w:t>
      </w:r>
      <w:r w:rsidR="005A78C8" w:rsidRPr="00B25443">
        <w:rPr>
          <w:rFonts w:ascii="Times New Roman" w:eastAsia="Calibri" w:hAnsi="Times New Roman" w:cs="Times New Roman"/>
          <w:sz w:val="24"/>
          <w:szCs w:val="24"/>
          <w:lang w:eastAsia="zh-CN"/>
        </w:rPr>
        <w:t xml:space="preserve">DRUGI POGOJI </w:t>
      </w:r>
      <w:r w:rsidRPr="00B25443">
        <w:rPr>
          <w:rFonts w:ascii="Times New Roman" w:eastAsia="Calibri" w:hAnsi="Times New Roman" w:cs="Times New Roman"/>
          <w:i/>
          <w:sz w:val="24"/>
          <w:szCs w:val="24"/>
          <w:lang w:eastAsia="zh-CN"/>
        </w:rPr>
        <w:t>»Izjava o izpolnjevanju zakonskih pogojev javnega razpisa</w:t>
      </w:r>
      <w:r w:rsidRPr="00B25443">
        <w:rPr>
          <w:rFonts w:ascii="Times New Roman" w:eastAsia="Calibri" w:hAnsi="Times New Roman" w:cs="Times New Roman"/>
          <w:sz w:val="24"/>
          <w:szCs w:val="24"/>
          <w:lang w:eastAsia="zh-CN"/>
        </w:rPr>
        <w:t xml:space="preserve">« (zasebni zdravstveni delavec) ali OBRAZCU </w:t>
      </w:r>
      <w:r w:rsidR="002B5F5D" w:rsidRPr="00B25443">
        <w:rPr>
          <w:rFonts w:ascii="Times New Roman" w:eastAsia="Calibri" w:hAnsi="Times New Roman" w:cs="Times New Roman"/>
          <w:sz w:val="24"/>
          <w:szCs w:val="24"/>
          <w:lang w:eastAsia="zh-CN"/>
        </w:rPr>
        <w:t>3</w:t>
      </w:r>
      <w:r w:rsidRPr="00B25443">
        <w:rPr>
          <w:rFonts w:ascii="Times New Roman" w:eastAsia="Calibri" w:hAnsi="Times New Roman" w:cs="Times New Roman"/>
          <w:sz w:val="24"/>
          <w:szCs w:val="24"/>
          <w:lang w:eastAsia="zh-CN"/>
        </w:rPr>
        <w:t>-PO/S.P.-IZJAVE-</w:t>
      </w:r>
      <w:r w:rsidR="002B5F5D" w:rsidRPr="00B25443">
        <w:rPr>
          <w:rFonts w:ascii="Times New Roman" w:eastAsia="Calibri" w:hAnsi="Times New Roman" w:cs="Times New Roman"/>
          <w:sz w:val="24"/>
          <w:szCs w:val="24"/>
          <w:lang w:eastAsia="zh-CN"/>
        </w:rPr>
        <w:t xml:space="preserve">DRUGI </w:t>
      </w:r>
      <w:r w:rsidRPr="00B25443">
        <w:rPr>
          <w:rFonts w:ascii="Times New Roman" w:eastAsia="Calibri" w:hAnsi="Times New Roman" w:cs="Times New Roman"/>
          <w:sz w:val="24"/>
          <w:szCs w:val="24"/>
          <w:lang w:eastAsia="zh-CN"/>
        </w:rPr>
        <w:t>POGOJI »</w:t>
      </w:r>
      <w:r w:rsidRPr="00B25443">
        <w:rPr>
          <w:rFonts w:ascii="Times New Roman" w:eastAsia="Calibri" w:hAnsi="Times New Roman" w:cs="Times New Roman"/>
          <w:i/>
          <w:sz w:val="24"/>
          <w:szCs w:val="24"/>
          <w:lang w:eastAsia="zh-CN"/>
        </w:rPr>
        <w:t>Izjave o izpolnjevanju zakonskih pogojev javnega razpisa</w:t>
      </w:r>
      <w:r w:rsidRPr="00B25443">
        <w:rPr>
          <w:rFonts w:ascii="Times New Roman" w:eastAsia="Calibri" w:hAnsi="Times New Roman" w:cs="Times New Roman"/>
          <w:sz w:val="24"/>
          <w:szCs w:val="24"/>
          <w:lang w:eastAsia="zh-CN"/>
        </w:rPr>
        <w:t>« (pravna oseba in samostojni podjetnik).</w:t>
      </w:r>
    </w:p>
    <w:p w14:paraId="36875F12"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025707F7" w14:textId="41707E62" w:rsidR="00A96844" w:rsidRPr="00B86492"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B86492">
        <w:rPr>
          <w:rFonts w:ascii="Times New Roman" w:eastAsia="Calibri" w:hAnsi="Times New Roman" w:cs="Times New Roman"/>
          <w:b/>
          <w:sz w:val="24"/>
          <w:szCs w:val="24"/>
          <w:lang w:eastAsia="zh-CN"/>
        </w:rPr>
        <w:t xml:space="preserve">Ad </w:t>
      </w:r>
      <w:r w:rsidR="00AC6289" w:rsidRPr="00B86492">
        <w:rPr>
          <w:rFonts w:ascii="Times New Roman" w:eastAsia="Calibri" w:hAnsi="Times New Roman" w:cs="Times New Roman"/>
          <w:b/>
          <w:sz w:val="24"/>
          <w:szCs w:val="24"/>
          <w:lang w:eastAsia="zh-CN"/>
        </w:rPr>
        <w:t>12</w:t>
      </w:r>
      <w:r w:rsidRPr="00B86492">
        <w:rPr>
          <w:rFonts w:ascii="Times New Roman" w:eastAsia="Calibri" w:hAnsi="Times New Roman" w:cs="Times New Roman"/>
          <w:b/>
          <w:sz w:val="24"/>
          <w:szCs w:val="24"/>
          <w:lang w:eastAsia="zh-CN"/>
        </w:rPr>
        <w:t xml:space="preserve">.) ponudnik bo uporabljal storitve laboratorija </w:t>
      </w:r>
      <w:r w:rsidR="00DE7003" w:rsidRPr="00B86492">
        <w:rPr>
          <w:rFonts w:ascii="Times New Roman" w:eastAsia="Calibri" w:hAnsi="Times New Roman" w:cs="Times New Roman"/>
          <w:b/>
          <w:sz w:val="24"/>
          <w:szCs w:val="24"/>
          <w:lang w:eastAsia="zh-CN"/>
        </w:rPr>
        <w:t>Zdravstvene ambulante v Makolah, Makole 28, 2321 Makole</w:t>
      </w:r>
      <w:r w:rsidR="00AC6289" w:rsidRPr="00B86492">
        <w:rPr>
          <w:rFonts w:ascii="Times New Roman" w:eastAsia="Calibri" w:hAnsi="Times New Roman" w:cs="Times New Roman"/>
          <w:b/>
          <w:sz w:val="24"/>
          <w:szCs w:val="24"/>
          <w:lang w:eastAsia="zh-CN"/>
        </w:rPr>
        <w:t>:</w:t>
      </w:r>
    </w:p>
    <w:p w14:paraId="5FD93AB6" w14:textId="758D9A49" w:rsidR="00A96844" w:rsidRPr="00625590" w:rsidRDefault="00A96844" w:rsidP="00A96844">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B86492">
        <w:rPr>
          <w:rFonts w:ascii="Times New Roman" w:eastAsia="Calibri" w:hAnsi="Times New Roman" w:cs="Times New Roman"/>
          <w:bCs/>
          <w:sz w:val="24"/>
          <w:szCs w:val="24"/>
          <w:lang w:eastAsia="zh-CN"/>
        </w:rPr>
        <w:t xml:space="preserve">izjava ponudnika, da bo uporabljal storitve laboratorija v Zdravstvenem domu Slovenska Bistrica, Partizanska ulica 30, 2310 Slovenska Bistrica. Ponudnik izjavo predloži na predvidenem </w:t>
      </w:r>
      <w:r w:rsidRPr="00B86492">
        <w:rPr>
          <w:rFonts w:ascii="Times New Roman" w:eastAsia="Calibri" w:hAnsi="Times New Roman" w:cs="Times New Roman"/>
          <w:sz w:val="24"/>
          <w:szCs w:val="24"/>
          <w:lang w:eastAsia="zh-CN"/>
        </w:rPr>
        <w:t xml:space="preserve">OBRAZCU </w:t>
      </w:r>
      <w:r w:rsidR="005A78C8" w:rsidRPr="00B86492">
        <w:rPr>
          <w:rFonts w:ascii="Times New Roman" w:eastAsia="Calibri" w:hAnsi="Times New Roman" w:cs="Times New Roman"/>
          <w:sz w:val="24"/>
          <w:szCs w:val="24"/>
          <w:lang w:eastAsia="zh-CN"/>
        </w:rPr>
        <w:t>3</w:t>
      </w:r>
      <w:r w:rsidRPr="00B86492">
        <w:rPr>
          <w:rFonts w:ascii="Times New Roman" w:eastAsia="Calibri" w:hAnsi="Times New Roman" w:cs="Times New Roman"/>
          <w:sz w:val="24"/>
          <w:szCs w:val="24"/>
          <w:lang w:eastAsia="zh-CN"/>
        </w:rPr>
        <w:t>-FO-IZJAVE-</w:t>
      </w:r>
      <w:r w:rsidR="005A78C8" w:rsidRPr="00B86492">
        <w:rPr>
          <w:rFonts w:ascii="Times New Roman" w:eastAsia="Calibri" w:hAnsi="Times New Roman" w:cs="Times New Roman"/>
          <w:sz w:val="24"/>
          <w:szCs w:val="24"/>
          <w:lang w:eastAsia="zh-CN"/>
        </w:rPr>
        <w:t xml:space="preserve">DRUGI </w:t>
      </w:r>
      <w:r w:rsidRPr="00B86492">
        <w:rPr>
          <w:rFonts w:ascii="Times New Roman" w:eastAsia="Calibri" w:hAnsi="Times New Roman" w:cs="Times New Roman"/>
          <w:sz w:val="24"/>
          <w:szCs w:val="24"/>
          <w:lang w:eastAsia="zh-CN"/>
        </w:rPr>
        <w:t xml:space="preserve">POGOJI </w:t>
      </w:r>
      <w:r w:rsidRPr="00B86492">
        <w:rPr>
          <w:rFonts w:ascii="Times New Roman" w:eastAsia="Calibri" w:hAnsi="Times New Roman" w:cs="Times New Roman"/>
          <w:i/>
          <w:sz w:val="24"/>
          <w:szCs w:val="24"/>
          <w:lang w:eastAsia="zh-CN"/>
        </w:rPr>
        <w:t xml:space="preserve">»Izjave o </w:t>
      </w:r>
      <w:r w:rsidRPr="00625590">
        <w:rPr>
          <w:rFonts w:ascii="Times New Roman" w:eastAsia="Calibri" w:hAnsi="Times New Roman" w:cs="Times New Roman"/>
          <w:i/>
          <w:sz w:val="24"/>
          <w:szCs w:val="24"/>
          <w:lang w:eastAsia="zh-CN"/>
        </w:rPr>
        <w:t>izpolnjevanju zakonskih pogojev javnega razpisa</w:t>
      </w:r>
      <w:r w:rsidRPr="00625590">
        <w:rPr>
          <w:rFonts w:ascii="Times New Roman" w:eastAsia="Calibri" w:hAnsi="Times New Roman" w:cs="Times New Roman"/>
          <w:sz w:val="24"/>
          <w:szCs w:val="24"/>
          <w:lang w:eastAsia="zh-CN"/>
        </w:rPr>
        <w:t xml:space="preserve">« (zasebni zdravstveni delavec) ali OBRAZCU </w:t>
      </w:r>
      <w:r w:rsidR="005A78C8">
        <w:rPr>
          <w:rFonts w:ascii="Times New Roman" w:eastAsia="Calibri" w:hAnsi="Times New Roman" w:cs="Times New Roman"/>
          <w:sz w:val="24"/>
          <w:szCs w:val="24"/>
          <w:lang w:eastAsia="zh-CN"/>
        </w:rPr>
        <w:t>3</w:t>
      </w:r>
      <w:r w:rsidRPr="00625590">
        <w:rPr>
          <w:rFonts w:ascii="Times New Roman" w:eastAsia="Calibri" w:hAnsi="Times New Roman" w:cs="Times New Roman"/>
          <w:sz w:val="24"/>
          <w:szCs w:val="24"/>
          <w:lang w:eastAsia="zh-CN"/>
        </w:rPr>
        <w:t>-PO/S.P.-IZJAVE-</w:t>
      </w:r>
      <w:r w:rsidR="005A78C8">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(pravna oseba in samostojni podjetnik).</w:t>
      </w:r>
    </w:p>
    <w:p w14:paraId="2BAE49DD" w14:textId="77777777"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p>
    <w:p w14:paraId="5854636C" w14:textId="0070CA76"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625590">
        <w:rPr>
          <w:rFonts w:ascii="Times New Roman" w:eastAsia="Calibri" w:hAnsi="Times New Roman" w:cs="Times New Roman"/>
          <w:b/>
          <w:bCs/>
          <w:sz w:val="24"/>
          <w:szCs w:val="24"/>
          <w:lang w:eastAsia="zh-CN"/>
        </w:rPr>
        <w:t xml:space="preserve">Ad </w:t>
      </w:r>
      <w:r w:rsidR="00AC6289">
        <w:rPr>
          <w:rFonts w:ascii="Times New Roman" w:eastAsia="Calibri" w:hAnsi="Times New Roman" w:cs="Times New Roman"/>
          <w:b/>
          <w:bCs/>
          <w:sz w:val="24"/>
          <w:szCs w:val="24"/>
          <w:lang w:eastAsia="zh-CN"/>
        </w:rPr>
        <w:t>13</w:t>
      </w:r>
      <w:r w:rsidRPr="00625590">
        <w:rPr>
          <w:rFonts w:ascii="Times New Roman" w:eastAsia="Calibri" w:hAnsi="Times New Roman" w:cs="Times New Roman"/>
          <w:b/>
          <w:bCs/>
          <w:sz w:val="24"/>
          <w:szCs w:val="24"/>
          <w:lang w:eastAsia="zh-CN"/>
        </w:rPr>
        <w:t>.) ponudnik se bo vključeval, oziroma napotoval paciente v izvajanje preventivnih programov, ki jih izvaja Zdravstveni dom Slovenska Bistrica, Center za krepitev zdravja:</w:t>
      </w:r>
    </w:p>
    <w:p w14:paraId="387712A8" w14:textId="7BCFBB60" w:rsidR="00A96844" w:rsidRPr="00625590" w:rsidRDefault="00A96844" w:rsidP="00A96844">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bCs/>
          <w:sz w:val="24"/>
          <w:szCs w:val="24"/>
          <w:lang w:eastAsia="zh-CN"/>
        </w:rPr>
        <w:t>izjava ponudnika, da se bo vključeval v izvajanje preventivnih programov, ki jih izvaja Zdra</w:t>
      </w:r>
      <w:r w:rsidR="00924A68">
        <w:rPr>
          <w:rFonts w:ascii="Times New Roman" w:eastAsia="Calibri" w:hAnsi="Times New Roman" w:cs="Times New Roman"/>
          <w:bCs/>
          <w:sz w:val="24"/>
          <w:szCs w:val="24"/>
          <w:lang w:eastAsia="zh-CN"/>
        </w:rPr>
        <w:t>vstveni dom Slovenska Bistrica</w:t>
      </w:r>
      <w:r>
        <w:rPr>
          <w:rFonts w:ascii="Times New Roman" w:eastAsia="Calibri" w:hAnsi="Times New Roman" w:cs="Times New Roman"/>
          <w:bCs/>
          <w:sz w:val="24"/>
          <w:szCs w:val="24"/>
          <w:lang w:eastAsia="zh-CN"/>
        </w:rPr>
        <w:t xml:space="preserve">, </w:t>
      </w:r>
      <w:r w:rsidRPr="00625590">
        <w:rPr>
          <w:rFonts w:ascii="Times New Roman" w:eastAsia="Calibri" w:hAnsi="Times New Roman" w:cs="Times New Roman"/>
          <w:bCs/>
          <w:sz w:val="24"/>
          <w:szCs w:val="24"/>
          <w:lang w:eastAsia="zh-CN"/>
        </w:rPr>
        <w:t xml:space="preserve">Center za krepitev zdravja. Ponudnik izjavo predloži na predvidenem </w:t>
      </w:r>
      <w:r w:rsidRPr="00625590">
        <w:rPr>
          <w:rFonts w:ascii="Times New Roman" w:eastAsia="Calibri" w:hAnsi="Times New Roman" w:cs="Times New Roman"/>
          <w:sz w:val="24"/>
          <w:szCs w:val="24"/>
          <w:lang w:eastAsia="zh-CN"/>
        </w:rPr>
        <w:t xml:space="preserve">OBRAZCU </w:t>
      </w:r>
      <w:r w:rsidR="005A78C8">
        <w:rPr>
          <w:rFonts w:ascii="Times New Roman" w:eastAsia="Calibri" w:hAnsi="Times New Roman" w:cs="Times New Roman"/>
          <w:sz w:val="24"/>
          <w:szCs w:val="24"/>
          <w:lang w:eastAsia="zh-CN"/>
        </w:rPr>
        <w:t>3</w:t>
      </w:r>
      <w:r w:rsidRPr="00625590">
        <w:rPr>
          <w:rFonts w:ascii="Times New Roman" w:eastAsia="Calibri" w:hAnsi="Times New Roman" w:cs="Times New Roman"/>
          <w:sz w:val="24"/>
          <w:szCs w:val="24"/>
          <w:lang w:eastAsia="zh-CN"/>
        </w:rPr>
        <w:t>-FO-IZJAVE-</w:t>
      </w:r>
      <w:r w:rsidR="005A78C8">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 xml:space="preserve">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xml:space="preserve">« (zasebni zdravstveni delavec) ali OBRAZCU </w:t>
      </w:r>
      <w:r w:rsidR="005A78C8">
        <w:rPr>
          <w:rFonts w:ascii="Times New Roman" w:eastAsia="Calibri" w:hAnsi="Times New Roman" w:cs="Times New Roman"/>
          <w:sz w:val="24"/>
          <w:szCs w:val="24"/>
          <w:lang w:eastAsia="zh-CN"/>
        </w:rPr>
        <w:t>3</w:t>
      </w:r>
      <w:r w:rsidRPr="00625590">
        <w:rPr>
          <w:rFonts w:ascii="Times New Roman" w:eastAsia="Calibri" w:hAnsi="Times New Roman" w:cs="Times New Roman"/>
          <w:sz w:val="24"/>
          <w:szCs w:val="24"/>
          <w:lang w:eastAsia="zh-CN"/>
        </w:rPr>
        <w:t>-PO/S.P.-IZJAVE-</w:t>
      </w:r>
      <w:r w:rsidR="005A78C8">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(pravna oseba in samostojni podjetnik).</w:t>
      </w:r>
    </w:p>
    <w:p w14:paraId="4B138A80"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47B537AD" w14:textId="6B981F3F"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bCs/>
          <w:sz w:val="24"/>
          <w:szCs w:val="24"/>
          <w:lang w:eastAsia="zh-CN"/>
        </w:rPr>
        <w:t xml:space="preserve">Ad </w:t>
      </w:r>
      <w:r w:rsidR="00AC6289">
        <w:rPr>
          <w:rFonts w:ascii="Times New Roman" w:eastAsia="Calibri" w:hAnsi="Times New Roman" w:cs="Times New Roman"/>
          <w:b/>
          <w:bCs/>
          <w:sz w:val="24"/>
          <w:szCs w:val="24"/>
          <w:lang w:eastAsia="zh-CN"/>
        </w:rPr>
        <w:t>14</w:t>
      </w:r>
      <w:r w:rsidRPr="00625590">
        <w:rPr>
          <w:rFonts w:ascii="Times New Roman" w:eastAsia="Calibri" w:hAnsi="Times New Roman" w:cs="Times New Roman"/>
          <w:b/>
          <w:bCs/>
          <w:sz w:val="24"/>
          <w:szCs w:val="24"/>
          <w:lang w:eastAsia="zh-CN"/>
        </w:rPr>
        <w:t xml:space="preserve">.) ponudnik bo </w:t>
      </w:r>
      <w:r w:rsidRPr="00625590">
        <w:rPr>
          <w:rFonts w:ascii="Times New Roman" w:eastAsia="Calibri" w:hAnsi="Times New Roman" w:cs="Times New Roman"/>
          <w:b/>
          <w:sz w:val="24"/>
          <w:szCs w:val="24"/>
          <w:lang w:eastAsia="zh-CN"/>
        </w:rPr>
        <w:t>zdravstveno dejavnost opravljal v prostorih Zdravstvene</w:t>
      </w:r>
      <w:r w:rsidR="00B25443">
        <w:rPr>
          <w:rFonts w:ascii="Times New Roman" w:eastAsia="Calibri" w:hAnsi="Times New Roman" w:cs="Times New Roman"/>
          <w:b/>
          <w:sz w:val="24"/>
          <w:szCs w:val="24"/>
          <w:lang w:eastAsia="zh-CN"/>
        </w:rPr>
        <w:t xml:space="preserve"> ambulante v Makolah,</w:t>
      </w:r>
      <w:r>
        <w:rPr>
          <w:rFonts w:ascii="Times New Roman" w:eastAsia="Calibri" w:hAnsi="Times New Roman" w:cs="Times New Roman"/>
          <w:b/>
          <w:sz w:val="24"/>
          <w:szCs w:val="24"/>
          <w:lang w:eastAsia="zh-CN"/>
        </w:rPr>
        <w:t xml:space="preserve"> </w:t>
      </w:r>
      <w:r w:rsidR="00B25443">
        <w:rPr>
          <w:rFonts w:ascii="Times New Roman" w:eastAsia="Calibri" w:hAnsi="Times New Roman" w:cs="Times New Roman"/>
          <w:b/>
          <w:sz w:val="24"/>
          <w:szCs w:val="24"/>
          <w:lang w:eastAsia="zh-CN"/>
        </w:rPr>
        <w:t>Makole 28</w:t>
      </w:r>
      <w:r>
        <w:rPr>
          <w:rFonts w:ascii="Times New Roman" w:eastAsia="Calibri" w:hAnsi="Times New Roman" w:cs="Times New Roman"/>
          <w:b/>
          <w:sz w:val="24"/>
          <w:szCs w:val="24"/>
          <w:lang w:eastAsia="zh-CN"/>
        </w:rPr>
        <w:t>, 23</w:t>
      </w:r>
      <w:r w:rsidR="00B25443">
        <w:rPr>
          <w:rFonts w:ascii="Times New Roman" w:eastAsia="Calibri" w:hAnsi="Times New Roman" w:cs="Times New Roman"/>
          <w:b/>
          <w:sz w:val="24"/>
          <w:szCs w:val="24"/>
          <w:lang w:eastAsia="zh-CN"/>
        </w:rPr>
        <w:t>2</w:t>
      </w:r>
      <w:r>
        <w:rPr>
          <w:rFonts w:ascii="Times New Roman" w:eastAsia="Calibri" w:hAnsi="Times New Roman" w:cs="Times New Roman"/>
          <w:b/>
          <w:sz w:val="24"/>
          <w:szCs w:val="24"/>
          <w:lang w:eastAsia="zh-CN"/>
        </w:rPr>
        <w:t xml:space="preserve">1 </w:t>
      </w:r>
      <w:r w:rsidR="00B25443">
        <w:rPr>
          <w:rFonts w:ascii="Times New Roman" w:eastAsia="Calibri" w:hAnsi="Times New Roman" w:cs="Times New Roman"/>
          <w:b/>
          <w:sz w:val="24"/>
          <w:szCs w:val="24"/>
          <w:lang w:eastAsia="zh-CN"/>
        </w:rPr>
        <w:t>Makole</w:t>
      </w:r>
      <w:r w:rsidRPr="00625590">
        <w:rPr>
          <w:rFonts w:ascii="Times New Roman" w:eastAsia="Calibri" w:hAnsi="Times New Roman" w:cs="Times New Roman"/>
          <w:b/>
          <w:sz w:val="24"/>
          <w:szCs w:val="24"/>
          <w:lang w:eastAsia="zh-CN"/>
        </w:rPr>
        <w:t>:</w:t>
      </w:r>
    </w:p>
    <w:p w14:paraId="0E25C643" w14:textId="726198D1" w:rsidR="00A96844" w:rsidRPr="00625590" w:rsidRDefault="00A96844" w:rsidP="00A96844">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izjava ponudnika, da bo zdravstveno dejavnost opravljal v prostorih Zdravstvene</w:t>
      </w:r>
      <w:r w:rsidR="00B25443">
        <w:rPr>
          <w:rFonts w:ascii="Times New Roman" w:eastAsia="Calibri" w:hAnsi="Times New Roman" w:cs="Times New Roman"/>
          <w:sz w:val="24"/>
          <w:szCs w:val="24"/>
          <w:lang w:eastAsia="zh-CN"/>
        </w:rPr>
        <w:t xml:space="preserve"> ambulante v Makolah</w:t>
      </w:r>
      <w:r>
        <w:rPr>
          <w:rFonts w:ascii="Times New Roman" w:eastAsia="Calibri" w:hAnsi="Times New Roman" w:cs="Times New Roman"/>
          <w:sz w:val="24"/>
          <w:szCs w:val="24"/>
          <w:lang w:eastAsia="zh-CN"/>
        </w:rPr>
        <w:t xml:space="preserve">, </w:t>
      </w:r>
      <w:r w:rsidR="00B25443">
        <w:rPr>
          <w:rFonts w:ascii="Times New Roman" w:eastAsia="Calibri" w:hAnsi="Times New Roman" w:cs="Times New Roman"/>
          <w:sz w:val="24"/>
          <w:szCs w:val="24"/>
          <w:lang w:eastAsia="zh-CN"/>
        </w:rPr>
        <w:t>Makole 28</w:t>
      </w:r>
      <w:r>
        <w:rPr>
          <w:rFonts w:ascii="Times New Roman" w:eastAsia="Calibri" w:hAnsi="Times New Roman" w:cs="Times New Roman"/>
          <w:sz w:val="24"/>
          <w:szCs w:val="24"/>
          <w:lang w:eastAsia="zh-CN"/>
        </w:rPr>
        <w:t>, 23</w:t>
      </w:r>
      <w:r w:rsidR="00B25443">
        <w:rPr>
          <w:rFonts w:ascii="Times New Roman" w:eastAsia="Calibri" w:hAnsi="Times New Roman" w:cs="Times New Roman"/>
          <w:sz w:val="24"/>
          <w:szCs w:val="24"/>
          <w:lang w:eastAsia="zh-CN"/>
        </w:rPr>
        <w:t>2</w:t>
      </w:r>
      <w:r>
        <w:rPr>
          <w:rFonts w:ascii="Times New Roman" w:eastAsia="Calibri" w:hAnsi="Times New Roman" w:cs="Times New Roman"/>
          <w:sz w:val="24"/>
          <w:szCs w:val="24"/>
          <w:lang w:eastAsia="zh-CN"/>
        </w:rPr>
        <w:t>1</w:t>
      </w:r>
      <w:r w:rsidR="00B25443">
        <w:rPr>
          <w:rFonts w:ascii="Times New Roman" w:eastAsia="Calibri" w:hAnsi="Times New Roman" w:cs="Times New Roman"/>
          <w:sz w:val="24"/>
          <w:szCs w:val="24"/>
          <w:lang w:eastAsia="zh-CN"/>
        </w:rPr>
        <w:t xml:space="preserve"> Makole</w:t>
      </w:r>
      <w:r w:rsidRPr="00625590">
        <w:rPr>
          <w:rFonts w:ascii="Times New Roman" w:eastAsia="Calibri" w:hAnsi="Times New Roman" w:cs="Times New Roman"/>
          <w:sz w:val="24"/>
          <w:szCs w:val="24"/>
          <w:lang w:eastAsia="zh-CN"/>
        </w:rPr>
        <w:t xml:space="preserve">. Fizična osebe, OBR </w:t>
      </w:r>
      <w:r w:rsidR="00284732">
        <w:rPr>
          <w:rFonts w:ascii="Times New Roman" w:eastAsia="Calibri" w:hAnsi="Times New Roman" w:cs="Times New Roman"/>
          <w:sz w:val="24"/>
          <w:szCs w:val="24"/>
          <w:lang w:eastAsia="zh-CN"/>
        </w:rPr>
        <w:t>3</w:t>
      </w:r>
      <w:r w:rsidRPr="00625590">
        <w:rPr>
          <w:rFonts w:ascii="Times New Roman" w:eastAsia="Calibri" w:hAnsi="Times New Roman" w:cs="Times New Roman"/>
          <w:sz w:val="24"/>
          <w:szCs w:val="24"/>
          <w:lang w:eastAsia="zh-CN"/>
        </w:rPr>
        <w:t>-FO-IZJAVE-</w:t>
      </w:r>
      <w:r w:rsidR="00284732">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 xml:space="preserve">POGOJI, za pravne osebe/samostojne podjetnike, OBR </w:t>
      </w:r>
      <w:r w:rsidR="005A78C8">
        <w:rPr>
          <w:rFonts w:ascii="Times New Roman" w:eastAsia="Calibri" w:hAnsi="Times New Roman" w:cs="Times New Roman"/>
          <w:sz w:val="24"/>
          <w:szCs w:val="24"/>
          <w:lang w:eastAsia="zh-CN"/>
        </w:rPr>
        <w:t>3</w:t>
      </w:r>
      <w:r w:rsidRPr="00625590">
        <w:rPr>
          <w:rFonts w:ascii="Times New Roman" w:eastAsia="Calibri" w:hAnsi="Times New Roman" w:cs="Times New Roman"/>
          <w:sz w:val="24"/>
          <w:szCs w:val="24"/>
          <w:lang w:eastAsia="zh-CN"/>
        </w:rPr>
        <w:t>-PO/S.P.-IZJAVE-</w:t>
      </w:r>
      <w:r w:rsidR="00284732">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POGOJI.</w:t>
      </w:r>
    </w:p>
    <w:p w14:paraId="5A33A6B8" w14:textId="0795913F" w:rsidR="00A96844"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10591BA1" w14:textId="174FBD8C" w:rsidR="00AC6289" w:rsidRPr="00625590" w:rsidRDefault="00AC6289" w:rsidP="00AC6289">
      <w:pPr>
        <w:suppressAutoHyphens/>
        <w:spacing w:after="0" w:line="240" w:lineRule="auto"/>
        <w:jc w:val="both"/>
        <w:rPr>
          <w:rFonts w:ascii="Times New Roman" w:eastAsia="Calibri" w:hAnsi="Times New Roman" w:cs="Times New Roman"/>
          <w:b/>
          <w:bCs/>
          <w:sz w:val="24"/>
          <w:szCs w:val="24"/>
          <w:lang w:eastAsia="zh-CN"/>
        </w:rPr>
      </w:pPr>
      <w:r w:rsidRPr="00625590">
        <w:rPr>
          <w:rFonts w:ascii="Times New Roman" w:eastAsia="Calibri" w:hAnsi="Times New Roman" w:cs="Times New Roman"/>
          <w:b/>
          <w:bCs/>
          <w:sz w:val="24"/>
          <w:szCs w:val="24"/>
          <w:lang w:eastAsia="zh-CN"/>
        </w:rPr>
        <w:t xml:space="preserve">Ad </w:t>
      </w:r>
      <w:r>
        <w:rPr>
          <w:rFonts w:ascii="Times New Roman" w:eastAsia="Calibri" w:hAnsi="Times New Roman" w:cs="Times New Roman"/>
          <w:b/>
          <w:bCs/>
          <w:sz w:val="24"/>
          <w:szCs w:val="24"/>
          <w:lang w:eastAsia="zh-CN"/>
        </w:rPr>
        <w:t>15</w:t>
      </w:r>
      <w:r w:rsidRPr="00625590">
        <w:rPr>
          <w:rFonts w:ascii="Times New Roman" w:eastAsia="Calibri" w:hAnsi="Times New Roman" w:cs="Times New Roman"/>
          <w:b/>
          <w:bCs/>
          <w:sz w:val="24"/>
          <w:szCs w:val="24"/>
          <w:lang w:eastAsia="zh-CN"/>
        </w:rPr>
        <w:t xml:space="preserve">.) </w:t>
      </w:r>
      <w:r>
        <w:rPr>
          <w:rFonts w:ascii="Times New Roman" w:eastAsia="Calibri" w:hAnsi="Times New Roman" w:cs="Times New Roman"/>
          <w:b/>
          <w:bCs/>
          <w:sz w:val="24"/>
          <w:szCs w:val="24"/>
          <w:lang w:eastAsia="zh-CN"/>
        </w:rPr>
        <w:t>ponudnik bo zagotavljal nadomeščanje v svoji odsotnosti</w:t>
      </w:r>
      <w:r w:rsidRPr="00625590">
        <w:rPr>
          <w:rFonts w:ascii="Times New Roman" w:eastAsia="Calibri" w:hAnsi="Times New Roman" w:cs="Times New Roman"/>
          <w:b/>
          <w:bCs/>
          <w:sz w:val="24"/>
          <w:szCs w:val="24"/>
          <w:lang w:eastAsia="zh-CN"/>
        </w:rPr>
        <w:t>:</w:t>
      </w:r>
    </w:p>
    <w:p w14:paraId="4585A729" w14:textId="33AB2E43" w:rsidR="00AC6289" w:rsidRPr="00DE3B28" w:rsidRDefault="00AC6289" w:rsidP="00AC6289">
      <w:pPr>
        <w:pStyle w:val="Odstavekseznama"/>
        <w:numPr>
          <w:ilvl w:val="0"/>
          <w:numId w:val="2"/>
        </w:numPr>
        <w:suppressAutoHyphens/>
        <w:spacing w:after="0" w:line="240" w:lineRule="auto"/>
        <w:jc w:val="both"/>
        <w:rPr>
          <w:rFonts w:ascii="Times New Roman" w:eastAsia="Calibri" w:hAnsi="Times New Roman" w:cs="Times New Roman"/>
          <w:bCs/>
          <w:sz w:val="24"/>
          <w:szCs w:val="24"/>
          <w:lang w:eastAsia="zh-CN"/>
        </w:rPr>
      </w:pPr>
      <w:r>
        <w:rPr>
          <w:rFonts w:ascii="Times New Roman" w:eastAsia="Calibri" w:hAnsi="Times New Roman" w:cs="Times New Roman"/>
          <w:sz w:val="24"/>
          <w:szCs w:val="24"/>
          <w:lang w:eastAsia="zh-CN"/>
        </w:rPr>
        <w:t>ponudnik mora v ponudbi priložiti izjavo, da bo</w:t>
      </w:r>
      <w:r w:rsidRPr="00625590">
        <w:rPr>
          <w:rFonts w:ascii="Times New Roman" w:eastAsia="Calibri" w:hAnsi="Times New Roman" w:cs="Times New Roman"/>
          <w:sz w:val="24"/>
          <w:szCs w:val="24"/>
          <w:lang w:eastAsia="zh-CN"/>
        </w:rPr>
        <w:t xml:space="preserve"> z dnem začetka opravljana koncesijske dejavnosti zagotavljal nadomeščanje v času svoje odsotnosti. Fizična osebe, OBR </w:t>
      </w:r>
      <w:r w:rsidR="00284732">
        <w:rPr>
          <w:rFonts w:ascii="Times New Roman" w:eastAsia="Calibri" w:hAnsi="Times New Roman" w:cs="Times New Roman"/>
          <w:sz w:val="24"/>
          <w:szCs w:val="24"/>
          <w:lang w:eastAsia="zh-CN"/>
        </w:rPr>
        <w:t>3</w:t>
      </w:r>
      <w:r w:rsidRPr="00625590">
        <w:rPr>
          <w:rFonts w:ascii="Times New Roman" w:eastAsia="Calibri" w:hAnsi="Times New Roman" w:cs="Times New Roman"/>
          <w:sz w:val="24"/>
          <w:szCs w:val="24"/>
          <w:lang w:eastAsia="zh-CN"/>
        </w:rPr>
        <w:t>-FO-IZJAVE-</w:t>
      </w:r>
      <w:r w:rsidR="00284732">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 xml:space="preserve">POGOJI, za pravne osebe/samostojne podjetnike, OBR </w:t>
      </w:r>
      <w:r w:rsidR="00284732">
        <w:rPr>
          <w:rFonts w:ascii="Times New Roman" w:eastAsia="Calibri" w:hAnsi="Times New Roman" w:cs="Times New Roman"/>
          <w:sz w:val="24"/>
          <w:szCs w:val="24"/>
          <w:lang w:eastAsia="zh-CN"/>
        </w:rPr>
        <w:t>3</w:t>
      </w:r>
      <w:r w:rsidRPr="00625590">
        <w:rPr>
          <w:rFonts w:ascii="Times New Roman" w:eastAsia="Calibri" w:hAnsi="Times New Roman" w:cs="Times New Roman"/>
          <w:sz w:val="24"/>
          <w:szCs w:val="24"/>
          <w:lang w:eastAsia="zh-CN"/>
        </w:rPr>
        <w:t>-PO/S.P.-IZJAVE-</w:t>
      </w:r>
      <w:r w:rsidR="00284732">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POGOJI</w:t>
      </w:r>
    </w:p>
    <w:p w14:paraId="0FF1C36E" w14:textId="77777777" w:rsidR="00AC6289" w:rsidRPr="00625590" w:rsidRDefault="00AC6289" w:rsidP="00A96844">
      <w:pPr>
        <w:suppressAutoHyphens/>
        <w:spacing w:after="0" w:line="240" w:lineRule="auto"/>
        <w:jc w:val="both"/>
        <w:rPr>
          <w:rFonts w:ascii="Times New Roman" w:eastAsia="Calibri" w:hAnsi="Times New Roman" w:cs="Times New Roman"/>
          <w:bCs/>
          <w:sz w:val="24"/>
          <w:szCs w:val="24"/>
          <w:lang w:eastAsia="zh-CN"/>
        </w:rPr>
      </w:pPr>
    </w:p>
    <w:p w14:paraId="0A8FCB65" w14:textId="77777777" w:rsidR="00A96844" w:rsidRPr="00625590" w:rsidRDefault="00A96844" w:rsidP="00D64619">
      <w:pPr>
        <w:pStyle w:val="Naslov3"/>
        <w:rPr>
          <w:rFonts w:eastAsia="Calibri"/>
          <w:lang w:eastAsia="zh-CN"/>
        </w:rPr>
      </w:pPr>
      <w:r>
        <w:rPr>
          <w:rFonts w:eastAsia="Calibri"/>
          <w:lang w:eastAsia="zh-CN"/>
        </w:rPr>
        <w:t xml:space="preserve"> </w:t>
      </w:r>
      <w:bookmarkStart w:id="209" w:name="_Toc177043936"/>
      <w:r w:rsidRPr="00625590">
        <w:rPr>
          <w:rFonts w:eastAsia="Calibri"/>
          <w:lang w:eastAsia="zh-CN"/>
        </w:rPr>
        <w:t>DOKAZILA ZA VREDNOTENJE PONUDB GLEDE NA POSTAVLJANJE MERILA ZA IZBIRO KONCESIONARJA IZ  10. TOČKE BESEDILA JAVNEGA RAZPISA</w:t>
      </w:r>
      <w:bookmarkEnd w:id="209"/>
    </w:p>
    <w:p w14:paraId="497AA068" w14:textId="77777777" w:rsidR="00A96844" w:rsidRPr="00625590" w:rsidRDefault="00A96844" w:rsidP="00A96844">
      <w:pPr>
        <w:suppressAutoHyphens/>
        <w:spacing w:after="0" w:line="240" w:lineRule="auto"/>
        <w:ind w:left="720"/>
        <w:contextualSpacing/>
        <w:jc w:val="both"/>
        <w:rPr>
          <w:rFonts w:ascii="Times New Roman" w:eastAsia="Calibri" w:hAnsi="Times New Roman" w:cs="Times New Roman"/>
          <w:b/>
          <w:bCs/>
          <w:sz w:val="24"/>
          <w:szCs w:val="24"/>
          <w:lang w:eastAsia="zh-CN"/>
        </w:rPr>
      </w:pPr>
    </w:p>
    <w:p w14:paraId="006890E6"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Dokazila za vrednotenje ponudb glede na postavljena merila za izbiro koncesionarja, ki jih je potrebno preložiti v ponudbi so:  </w:t>
      </w:r>
    </w:p>
    <w:p w14:paraId="468B763C"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6F43BBDB"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Izpolnjen in podpisan obrazec izjav ponudnika za vrednotenje ponudb glede na postavljena merila za izbiro koncesionarja, in sicer:</w:t>
      </w:r>
    </w:p>
    <w:p w14:paraId="148AA38B" w14:textId="3348D3DA" w:rsidR="00A96844" w:rsidRPr="00625590" w:rsidRDefault="00A96844" w:rsidP="00A96844">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OBRAZEC </w:t>
      </w:r>
      <w:r w:rsidR="00284732">
        <w:rPr>
          <w:rFonts w:ascii="Times New Roman" w:eastAsia="Calibri" w:hAnsi="Times New Roman" w:cs="Times New Roman"/>
          <w:bCs/>
          <w:sz w:val="24"/>
          <w:szCs w:val="24"/>
          <w:lang w:eastAsia="zh-CN"/>
        </w:rPr>
        <w:t>4-M</w:t>
      </w:r>
      <w:r w:rsidRPr="00625590">
        <w:rPr>
          <w:rFonts w:ascii="Times New Roman" w:eastAsia="Calibri" w:hAnsi="Times New Roman" w:cs="Times New Roman"/>
          <w:bCs/>
          <w:sz w:val="24"/>
          <w:szCs w:val="24"/>
          <w:lang w:eastAsia="zh-CN"/>
        </w:rPr>
        <w:t>-FO</w:t>
      </w:r>
      <w:r w:rsidR="00284732">
        <w:rPr>
          <w:rFonts w:ascii="Times New Roman" w:eastAsia="Calibri" w:hAnsi="Times New Roman" w:cs="Times New Roman"/>
          <w:bCs/>
          <w:sz w:val="24"/>
          <w:szCs w:val="24"/>
          <w:lang w:eastAsia="zh-CN"/>
        </w:rPr>
        <w:t>-IZJAVE</w:t>
      </w:r>
      <w:r w:rsidRPr="00625590">
        <w:rPr>
          <w:rFonts w:ascii="Times New Roman" w:eastAsia="Calibri" w:hAnsi="Times New Roman" w:cs="Times New Roman"/>
          <w:bCs/>
          <w:sz w:val="24"/>
          <w:szCs w:val="24"/>
          <w:lang w:eastAsia="zh-CN"/>
        </w:rPr>
        <w:t xml:space="preserve"> za zasebne zdravstvene delavce ali</w:t>
      </w:r>
    </w:p>
    <w:p w14:paraId="25B0BD07" w14:textId="1F48B862" w:rsidR="00A96844" w:rsidRPr="00625590" w:rsidRDefault="00A96844" w:rsidP="00A96844">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OBRAZEC </w:t>
      </w:r>
      <w:r w:rsidR="00284732">
        <w:rPr>
          <w:rFonts w:ascii="Times New Roman" w:eastAsia="Calibri" w:hAnsi="Times New Roman" w:cs="Times New Roman"/>
          <w:bCs/>
          <w:sz w:val="24"/>
          <w:szCs w:val="24"/>
          <w:lang w:eastAsia="zh-CN"/>
        </w:rPr>
        <w:t>4</w:t>
      </w:r>
      <w:r w:rsidRPr="00625590">
        <w:rPr>
          <w:rFonts w:ascii="Times New Roman" w:eastAsia="Calibri" w:hAnsi="Times New Roman" w:cs="Times New Roman"/>
          <w:bCs/>
          <w:sz w:val="24"/>
          <w:szCs w:val="24"/>
          <w:lang w:eastAsia="zh-CN"/>
        </w:rPr>
        <w:t>-</w:t>
      </w:r>
      <w:r w:rsidR="0036770D">
        <w:rPr>
          <w:rFonts w:ascii="Times New Roman" w:eastAsia="Calibri" w:hAnsi="Times New Roman" w:cs="Times New Roman"/>
          <w:bCs/>
          <w:sz w:val="24"/>
          <w:szCs w:val="24"/>
          <w:lang w:eastAsia="zh-CN"/>
        </w:rPr>
        <w:t>M-</w:t>
      </w:r>
      <w:r w:rsidRPr="00625590">
        <w:rPr>
          <w:rFonts w:ascii="Times New Roman" w:eastAsia="Calibri" w:hAnsi="Times New Roman" w:cs="Times New Roman"/>
          <w:bCs/>
          <w:sz w:val="24"/>
          <w:szCs w:val="24"/>
          <w:lang w:eastAsia="zh-CN"/>
        </w:rPr>
        <w:t>PO/S.P</w:t>
      </w:r>
      <w:r w:rsidR="00284732">
        <w:rPr>
          <w:rFonts w:ascii="Times New Roman" w:eastAsia="Calibri" w:hAnsi="Times New Roman" w:cs="Times New Roman"/>
          <w:bCs/>
          <w:sz w:val="24"/>
          <w:szCs w:val="24"/>
          <w:lang w:eastAsia="zh-CN"/>
        </w:rPr>
        <w:t>-IZJAVE</w:t>
      </w:r>
      <w:r w:rsidRPr="00625590">
        <w:rPr>
          <w:rFonts w:ascii="Times New Roman" w:eastAsia="Calibri" w:hAnsi="Times New Roman" w:cs="Times New Roman"/>
          <w:bCs/>
          <w:sz w:val="24"/>
          <w:szCs w:val="24"/>
          <w:lang w:eastAsia="zh-CN"/>
        </w:rPr>
        <w:t xml:space="preserve"> za pravne osebe in samostojne podjetnike.</w:t>
      </w:r>
    </w:p>
    <w:p w14:paraId="3A16D1F5" w14:textId="7231D9C1" w:rsidR="00D51F85" w:rsidRDefault="00D51F85">
      <w:pP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br w:type="page"/>
      </w:r>
    </w:p>
    <w:p w14:paraId="7D7BBEFD"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18817A8C" w14:textId="77777777" w:rsidR="00A96844" w:rsidRPr="00546391" w:rsidRDefault="00A96844" w:rsidP="00090C04">
      <w:pPr>
        <w:pStyle w:val="Naslov1"/>
        <w:pBdr>
          <w:right w:val="single" w:sz="4" w:space="16" w:color="auto"/>
        </w:pBdr>
        <w:rPr>
          <w:bCs/>
        </w:rPr>
      </w:pPr>
      <w:bookmarkStart w:id="210" w:name="_Toc177043937"/>
      <w:r w:rsidRPr="00546391">
        <w:t>PRIJAVNI OBRAZEC IN OBRAZCI IZJAV</w:t>
      </w:r>
      <w:bookmarkEnd w:id="210"/>
      <w:r w:rsidRPr="00546391">
        <w:t xml:space="preserve"> </w:t>
      </w:r>
    </w:p>
    <w:p w14:paraId="3A471ED5" w14:textId="77777777" w:rsidR="00A96844" w:rsidRPr="00625590" w:rsidRDefault="00A96844" w:rsidP="00A96844">
      <w:pPr>
        <w:autoSpaceDE w:val="0"/>
        <w:autoSpaceDN w:val="0"/>
        <w:adjustRightInd w:val="0"/>
        <w:spacing w:after="0" w:line="240" w:lineRule="auto"/>
        <w:ind w:left="720"/>
        <w:contextualSpacing/>
        <w:rPr>
          <w:rFonts w:ascii="Times New Roman" w:hAnsi="Times New Roman" w:cs="Times New Roman"/>
          <w:b/>
          <w:sz w:val="24"/>
          <w:szCs w:val="24"/>
        </w:rPr>
      </w:pPr>
    </w:p>
    <w:p w14:paraId="5576A047"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A96844" w:rsidRPr="00625590" w14:paraId="7F08EFCD" w14:textId="77777777" w:rsidTr="00A96844">
        <w:tc>
          <w:tcPr>
            <w:tcW w:w="9212" w:type="dxa"/>
            <w:tcBorders>
              <w:top w:val="single" w:sz="4" w:space="0" w:color="auto"/>
              <w:left w:val="single" w:sz="4" w:space="0" w:color="auto"/>
              <w:bottom w:val="single" w:sz="4" w:space="0" w:color="auto"/>
              <w:right w:val="single" w:sz="4" w:space="0" w:color="auto"/>
            </w:tcBorders>
            <w:hideMark/>
          </w:tcPr>
          <w:p w14:paraId="42EFA7E6" w14:textId="77777777" w:rsidR="00A96844" w:rsidRPr="00625590" w:rsidRDefault="00A96844" w:rsidP="00A96844">
            <w:pPr>
              <w:pStyle w:val="Naslov2"/>
              <w:numPr>
                <w:ilvl w:val="0"/>
                <w:numId w:val="0"/>
              </w:numPr>
              <w:jc w:val="right"/>
            </w:pPr>
            <w:bookmarkStart w:id="211" w:name="_Toc177043938"/>
            <w:r w:rsidRPr="00625590">
              <w:t>OBRAZEC 1-FO</w:t>
            </w:r>
            <w:bookmarkEnd w:id="211"/>
          </w:p>
        </w:tc>
      </w:tr>
      <w:tr w:rsidR="00A96844" w:rsidRPr="00625590" w14:paraId="205ECBB2" w14:textId="77777777" w:rsidTr="00A96844">
        <w:tc>
          <w:tcPr>
            <w:tcW w:w="9212" w:type="dxa"/>
            <w:tcBorders>
              <w:top w:val="single" w:sz="4" w:space="0" w:color="auto"/>
              <w:left w:val="single" w:sz="4" w:space="0" w:color="auto"/>
              <w:bottom w:val="single" w:sz="4" w:space="0" w:color="auto"/>
              <w:right w:val="single" w:sz="4" w:space="0" w:color="auto"/>
            </w:tcBorders>
            <w:hideMark/>
          </w:tcPr>
          <w:p w14:paraId="14E49618" w14:textId="77777777" w:rsidR="00A96844" w:rsidRPr="00625590" w:rsidRDefault="00A96844" w:rsidP="00A96844">
            <w:pPr>
              <w:autoSpaceDE w:val="0"/>
              <w:autoSpaceDN w:val="0"/>
              <w:adjustRightInd w:val="0"/>
              <w:jc w:val="both"/>
              <w:rPr>
                <w:rFonts w:ascii="Times New Roman" w:hAnsi="Times New Roman" w:cs="Times New Roman"/>
                <w:b/>
                <w:sz w:val="24"/>
                <w:szCs w:val="24"/>
              </w:rPr>
            </w:pPr>
            <w:r w:rsidRPr="00625590">
              <w:rPr>
                <w:rFonts w:ascii="Times New Roman" w:hAnsi="Times New Roman" w:cs="Times New Roman"/>
                <w:b/>
                <w:sz w:val="24"/>
                <w:szCs w:val="24"/>
              </w:rPr>
              <w:t>PRIJAVNI OBRAZEC (zasebni zdravstveni delavec)</w:t>
            </w:r>
          </w:p>
        </w:tc>
      </w:tr>
    </w:tbl>
    <w:p w14:paraId="6FB92F3F"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2E567DF2"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472A82B5"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b/>
          <w:sz w:val="24"/>
          <w:szCs w:val="24"/>
        </w:rPr>
      </w:pPr>
      <w:r w:rsidRPr="00625590">
        <w:rPr>
          <w:rFonts w:ascii="Times New Roman" w:hAnsi="Times New Roman" w:cs="Times New Roman"/>
          <w:b/>
          <w:sz w:val="24"/>
          <w:szCs w:val="24"/>
        </w:rPr>
        <w:t xml:space="preserve">PODATKI O PONUDNIKU </w:t>
      </w:r>
    </w:p>
    <w:p w14:paraId="44E532C5" w14:textId="77777777" w:rsidR="00A96844" w:rsidRPr="00625590" w:rsidRDefault="00A96844" w:rsidP="00A96844">
      <w:pPr>
        <w:autoSpaceDE w:val="0"/>
        <w:autoSpaceDN w:val="0"/>
        <w:adjustRightInd w:val="0"/>
        <w:spacing w:after="0" w:line="240" w:lineRule="auto"/>
        <w:rPr>
          <w:rFonts w:ascii="Times New Roman" w:hAnsi="Times New Roman" w:cs="Times New Roman"/>
          <w:b/>
          <w:sz w:val="24"/>
          <w:szCs w:val="24"/>
        </w:rPr>
      </w:pPr>
    </w:p>
    <w:tbl>
      <w:tblPr>
        <w:tblStyle w:val="Tabelamrea"/>
        <w:tblW w:w="0" w:type="auto"/>
        <w:jc w:val="center"/>
        <w:tblInd w:w="0" w:type="dxa"/>
        <w:tblLook w:val="04A0" w:firstRow="1" w:lastRow="0" w:firstColumn="1" w:lastColumn="0" w:noHBand="0" w:noVBand="1"/>
      </w:tblPr>
      <w:tblGrid>
        <w:gridCol w:w="3893"/>
        <w:gridCol w:w="5169"/>
      </w:tblGrid>
      <w:tr w:rsidR="00A96844" w:rsidRPr="00625590" w14:paraId="045B78C2" w14:textId="77777777" w:rsidTr="00EE1BB9">
        <w:trPr>
          <w:jc w:val="center"/>
        </w:trPr>
        <w:tc>
          <w:tcPr>
            <w:tcW w:w="3893" w:type="dxa"/>
            <w:tcBorders>
              <w:top w:val="single" w:sz="4" w:space="0" w:color="auto"/>
              <w:left w:val="single" w:sz="4" w:space="0" w:color="auto"/>
              <w:bottom w:val="single" w:sz="4" w:space="0" w:color="auto"/>
              <w:right w:val="single" w:sz="4" w:space="0" w:color="auto"/>
            </w:tcBorders>
            <w:vAlign w:val="center"/>
          </w:tcPr>
          <w:p w14:paraId="27D98151"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IME IN PRIIMEK</w:t>
            </w:r>
          </w:p>
          <w:p w14:paraId="5E42BA6B" w14:textId="77777777" w:rsidR="00A96844" w:rsidRPr="00625590" w:rsidRDefault="00A96844" w:rsidP="00A96844">
            <w:pPr>
              <w:autoSpaceDE w:val="0"/>
              <w:autoSpaceDN w:val="0"/>
              <w:adjustRightInd w:val="0"/>
              <w:rPr>
                <w:rFonts w:ascii="Times New Roman" w:hAnsi="Times New Roman" w:cs="Times New Roman"/>
                <w:sz w:val="24"/>
                <w:szCs w:val="24"/>
              </w:rPr>
            </w:pPr>
          </w:p>
          <w:p w14:paraId="40F68B57"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169" w:type="dxa"/>
            <w:tcBorders>
              <w:top w:val="single" w:sz="4" w:space="0" w:color="auto"/>
              <w:left w:val="single" w:sz="4" w:space="0" w:color="auto"/>
              <w:bottom w:val="single" w:sz="4" w:space="0" w:color="auto"/>
              <w:right w:val="single" w:sz="4" w:space="0" w:color="auto"/>
            </w:tcBorders>
          </w:tcPr>
          <w:p w14:paraId="4D4C54BB"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49A9E930" w14:textId="77777777" w:rsidTr="00EE1BB9">
        <w:trPr>
          <w:jc w:val="center"/>
        </w:trPr>
        <w:tc>
          <w:tcPr>
            <w:tcW w:w="3893" w:type="dxa"/>
            <w:tcBorders>
              <w:top w:val="single" w:sz="4" w:space="0" w:color="auto"/>
              <w:left w:val="single" w:sz="4" w:space="0" w:color="auto"/>
              <w:bottom w:val="single" w:sz="4" w:space="0" w:color="auto"/>
              <w:right w:val="single" w:sz="4" w:space="0" w:color="auto"/>
            </w:tcBorders>
            <w:vAlign w:val="center"/>
          </w:tcPr>
          <w:p w14:paraId="44345064"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STALNO PREBIVALIŠČE</w:t>
            </w:r>
          </w:p>
          <w:p w14:paraId="25FCE2B9" w14:textId="77777777" w:rsidR="00A96844" w:rsidRPr="00625590" w:rsidRDefault="00A96844" w:rsidP="00A96844">
            <w:pPr>
              <w:autoSpaceDE w:val="0"/>
              <w:autoSpaceDN w:val="0"/>
              <w:adjustRightInd w:val="0"/>
              <w:rPr>
                <w:rFonts w:ascii="Times New Roman" w:hAnsi="Times New Roman" w:cs="Times New Roman"/>
                <w:sz w:val="24"/>
                <w:szCs w:val="24"/>
              </w:rPr>
            </w:pPr>
          </w:p>
          <w:p w14:paraId="7192973D"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169" w:type="dxa"/>
            <w:tcBorders>
              <w:top w:val="single" w:sz="4" w:space="0" w:color="auto"/>
              <w:left w:val="single" w:sz="4" w:space="0" w:color="auto"/>
              <w:bottom w:val="single" w:sz="4" w:space="0" w:color="auto"/>
              <w:right w:val="single" w:sz="4" w:space="0" w:color="auto"/>
            </w:tcBorders>
          </w:tcPr>
          <w:p w14:paraId="1FC0FCAB"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55F3C5AC" w14:textId="77777777" w:rsidTr="00EE1BB9">
        <w:trPr>
          <w:jc w:val="center"/>
        </w:trPr>
        <w:tc>
          <w:tcPr>
            <w:tcW w:w="3893" w:type="dxa"/>
            <w:tcBorders>
              <w:top w:val="single" w:sz="4" w:space="0" w:color="auto"/>
              <w:left w:val="single" w:sz="4" w:space="0" w:color="auto"/>
              <w:bottom w:val="single" w:sz="4" w:space="0" w:color="auto"/>
              <w:right w:val="single" w:sz="4" w:space="0" w:color="auto"/>
            </w:tcBorders>
            <w:vAlign w:val="center"/>
          </w:tcPr>
          <w:p w14:paraId="1663B1B4"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EMŠO</w:t>
            </w:r>
          </w:p>
          <w:p w14:paraId="09A50303" w14:textId="77777777" w:rsidR="00A96844" w:rsidRPr="00625590" w:rsidRDefault="00A96844" w:rsidP="00A96844">
            <w:pPr>
              <w:autoSpaceDE w:val="0"/>
              <w:autoSpaceDN w:val="0"/>
              <w:adjustRightInd w:val="0"/>
              <w:rPr>
                <w:rFonts w:ascii="Times New Roman" w:hAnsi="Times New Roman" w:cs="Times New Roman"/>
                <w:sz w:val="24"/>
                <w:szCs w:val="24"/>
              </w:rPr>
            </w:pPr>
          </w:p>
          <w:p w14:paraId="1A713B8C"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169" w:type="dxa"/>
            <w:tcBorders>
              <w:top w:val="single" w:sz="4" w:space="0" w:color="auto"/>
              <w:left w:val="single" w:sz="4" w:space="0" w:color="auto"/>
              <w:bottom w:val="single" w:sz="4" w:space="0" w:color="auto"/>
              <w:right w:val="single" w:sz="4" w:space="0" w:color="auto"/>
            </w:tcBorders>
          </w:tcPr>
          <w:p w14:paraId="050618D8"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0E12BC61" w14:textId="77777777" w:rsidTr="00EE1BB9">
        <w:trPr>
          <w:jc w:val="center"/>
        </w:trPr>
        <w:tc>
          <w:tcPr>
            <w:tcW w:w="3893" w:type="dxa"/>
            <w:tcBorders>
              <w:top w:val="single" w:sz="4" w:space="0" w:color="auto"/>
              <w:left w:val="single" w:sz="4" w:space="0" w:color="auto"/>
              <w:bottom w:val="single" w:sz="4" w:space="0" w:color="auto"/>
              <w:right w:val="single" w:sz="4" w:space="0" w:color="auto"/>
            </w:tcBorders>
            <w:vAlign w:val="center"/>
          </w:tcPr>
          <w:p w14:paraId="03F341F6"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DAVČNA ŠTEVILKA</w:t>
            </w:r>
          </w:p>
          <w:p w14:paraId="2636321E" w14:textId="77777777" w:rsidR="00A96844" w:rsidRPr="00625590" w:rsidRDefault="00A96844" w:rsidP="00A96844">
            <w:pPr>
              <w:autoSpaceDE w:val="0"/>
              <w:autoSpaceDN w:val="0"/>
              <w:adjustRightInd w:val="0"/>
              <w:rPr>
                <w:rFonts w:ascii="Times New Roman" w:hAnsi="Times New Roman" w:cs="Times New Roman"/>
                <w:sz w:val="24"/>
                <w:szCs w:val="24"/>
              </w:rPr>
            </w:pPr>
          </w:p>
          <w:p w14:paraId="082D61C6"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169" w:type="dxa"/>
            <w:tcBorders>
              <w:top w:val="single" w:sz="4" w:space="0" w:color="auto"/>
              <w:left w:val="single" w:sz="4" w:space="0" w:color="auto"/>
              <w:bottom w:val="single" w:sz="4" w:space="0" w:color="auto"/>
              <w:right w:val="single" w:sz="4" w:space="0" w:color="auto"/>
            </w:tcBorders>
          </w:tcPr>
          <w:p w14:paraId="500C973C"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1FD96DA3" w14:textId="77777777" w:rsidTr="00EE1BB9">
        <w:trPr>
          <w:jc w:val="center"/>
        </w:trPr>
        <w:tc>
          <w:tcPr>
            <w:tcW w:w="3893" w:type="dxa"/>
            <w:tcBorders>
              <w:top w:val="single" w:sz="4" w:space="0" w:color="auto"/>
              <w:left w:val="single" w:sz="4" w:space="0" w:color="auto"/>
              <w:bottom w:val="single" w:sz="4" w:space="0" w:color="auto"/>
              <w:right w:val="single" w:sz="4" w:space="0" w:color="auto"/>
            </w:tcBorders>
            <w:vAlign w:val="center"/>
          </w:tcPr>
          <w:p w14:paraId="7FD19812"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TELEFONSKA ŠTEVILKA</w:t>
            </w:r>
          </w:p>
          <w:p w14:paraId="26C3EBA4" w14:textId="77777777" w:rsidR="00A96844" w:rsidRPr="00625590" w:rsidRDefault="00A96844" w:rsidP="00A96844">
            <w:pPr>
              <w:autoSpaceDE w:val="0"/>
              <w:autoSpaceDN w:val="0"/>
              <w:adjustRightInd w:val="0"/>
              <w:rPr>
                <w:rFonts w:ascii="Times New Roman" w:hAnsi="Times New Roman" w:cs="Times New Roman"/>
                <w:sz w:val="24"/>
                <w:szCs w:val="24"/>
              </w:rPr>
            </w:pPr>
          </w:p>
          <w:p w14:paraId="4533CB38"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169" w:type="dxa"/>
            <w:tcBorders>
              <w:top w:val="single" w:sz="4" w:space="0" w:color="auto"/>
              <w:left w:val="single" w:sz="4" w:space="0" w:color="auto"/>
              <w:bottom w:val="single" w:sz="4" w:space="0" w:color="auto"/>
              <w:right w:val="single" w:sz="4" w:space="0" w:color="auto"/>
            </w:tcBorders>
          </w:tcPr>
          <w:p w14:paraId="6F07F89C"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316AFFEF" w14:textId="77777777" w:rsidTr="00EE1BB9">
        <w:trPr>
          <w:jc w:val="center"/>
        </w:trPr>
        <w:tc>
          <w:tcPr>
            <w:tcW w:w="3893" w:type="dxa"/>
            <w:tcBorders>
              <w:top w:val="single" w:sz="4" w:space="0" w:color="auto"/>
              <w:left w:val="single" w:sz="4" w:space="0" w:color="auto"/>
              <w:bottom w:val="single" w:sz="4" w:space="0" w:color="auto"/>
              <w:right w:val="single" w:sz="4" w:space="0" w:color="auto"/>
            </w:tcBorders>
            <w:vAlign w:val="center"/>
          </w:tcPr>
          <w:p w14:paraId="734FCE85"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 xml:space="preserve">ELEKTRONSKI NASLOV </w:t>
            </w:r>
          </w:p>
          <w:p w14:paraId="57B2A905" w14:textId="77777777" w:rsidR="00A96844" w:rsidRPr="00625590" w:rsidRDefault="00A96844" w:rsidP="00A96844">
            <w:pPr>
              <w:autoSpaceDE w:val="0"/>
              <w:autoSpaceDN w:val="0"/>
              <w:adjustRightInd w:val="0"/>
              <w:rPr>
                <w:rFonts w:ascii="Times New Roman" w:hAnsi="Times New Roman" w:cs="Times New Roman"/>
                <w:sz w:val="24"/>
                <w:szCs w:val="24"/>
              </w:rPr>
            </w:pPr>
          </w:p>
          <w:p w14:paraId="7C0B0373"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169" w:type="dxa"/>
            <w:tcBorders>
              <w:top w:val="single" w:sz="4" w:space="0" w:color="auto"/>
              <w:left w:val="single" w:sz="4" w:space="0" w:color="auto"/>
              <w:bottom w:val="single" w:sz="4" w:space="0" w:color="auto"/>
              <w:right w:val="single" w:sz="4" w:space="0" w:color="auto"/>
            </w:tcBorders>
          </w:tcPr>
          <w:p w14:paraId="4D903C6D" w14:textId="77777777" w:rsidR="00A96844" w:rsidRPr="00625590" w:rsidRDefault="00A96844" w:rsidP="00A96844">
            <w:pPr>
              <w:autoSpaceDE w:val="0"/>
              <w:autoSpaceDN w:val="0"/>
              <w:adjustRightInd w:val="0"/>
              <w:rPr>
                <w:rFonts w:ascii="Times New Roman" w:hAnsi="Times New Roman" w:cs="Times New Roman"/>
                <w:sz w:val="24"/>
                <w:szCs w:val="24"/>
              </w:rPr>
            </w:pPr>
          </w:p>
        </w:tc>
      </w:tr>
    </w:tbl>
    <w:p w14:paraId="70E94199"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3F867940"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 xml:space="preserve">Spodaj podpisani ponudnik izjavljam: </w:t>
      </w:r>
    </w:p>
    <w:p w14:paraId="24E67108" w14:textId="77777777" w:rsidR="00A96844" w:rsidRPr="00625590" w:rsidRDefault="00A96844" w:rsidP="009B5003">
      <w:pPr>
        <w:numPr>
          <w:ilvl w:val="0"/>
          <w:numId w:val="7"/>
        </w:numPr>
        <w:autoSpaceDE w:val="0"/>
        <w:autoSpaceDN w:val="0"/>
        <w:adjustRightInd w:val="0"/>
        <w:spacing w:after="47" w:line="240" w:lineRule="auto"/>
        <w:contextualSpacing/>
        <w:jc w:val="both"/>
        <w:rPr>
          <w:rFonts w:ascii="Times New Roman" w:hAnsi="Times New Roman" w:cs="Times New Roman"/>
          <w:sz w:val="24"/>
          <w:szCs w:val="24"/>
        </w:rPr>
      </w:pPr>
      <w:r w:rsidRPr="00625590">
        <w:rPr>
          <w:rFonts w:ascii="Times New Roman" w:hAnsi="Times New Roman" w:cs="Times New Roman"/>
          <w:sz w:val="24"/>
          <w:szCs w:val="24"/>
        </w:rPr>
        <w:t>da se v celoti strinjam in sprejemam vse pogoje iz te razpisne dokumentacije in vsa merila za izbor koncesionarja na tem javnem razpisu,</w:t>
      </w:r>
    </w:p>
    <w:p w14:paraId="378AFF26" w14:textId="39A50812" w:rsidR="00A96844" w:rsidRPr="00625590" w:rsidRDefault="00A96844" w:rsidP="009B5003">
      <w:pPr>
        <w:numPr>
          <w:ilvl w:val="0"/>
          <w:numId w:val="7"/>
        </w:numPr>
        <w:autoSpaceDE w:val="0"/>
        <w:autoSpaceDN w:val="0"/>
        <w:adjustRightInd w:val="0"/>
        <w:spacing w:after="47" w:line="240" w:lineRule="auto"/>
        <w:contextualSpacing/>
        <w:jc w:val="both"/>
        <w:rPr>
          <w:rFonts w:ascii="Times New Roman" w:hAnsi="Times New Roman" w:cs="Times New Roman"/>
          <w:sz w:val="24"/>
          <w:szCs w:val="24"/>
        </w:rPr>
      </w:pPr>
      <w:r w:rsidRPr="00625590">
        <w:rPr>
          <w:rFonts w:ascii="Times New Roman" w:hAnsi="Times New Roman" w:cs="Times New Roman"/>
          <w:sz w:val="24"/>
          <w:szCs w:val="24"/>
        </w:rPr>
        <w:t xml:space="preserve">da nisem subjekt, za katerega bi za Občino </w:t>
      </w:r>
      <w:r w:rsidR="00813E4A">
        <w:rPr>
          <w:rFonts w:ascii="Times New Roman" w:hAnsi="Times New Roman" w:cs="Times New Roman"/>
          <w:sz w:val="24"/>
          <w:szCs w:val="24"/>
        </w:rPr>
        <w:t xml:space="preserve">Makole </w:t>
      </w:r>
      <w:r w:rsidRPr="00625590">
        <w:rPr>
          <w:rFonts w:ascii="Times New Roman" w:hAnsi="Times New Roman" w:cs="Times New Roman"/>
          <w:sz w:val="24"/>
          <w:szCs w:val="24"/>
        </w:rPr>
        <w:t xml:space="preserve">veljala omejitev poslovanja po 35. členu Zakona o integriteti in preprečevanju korupcije (Uradni list RS, št. 69/11 – uradno prečiščeno besedilo, 158/20, 3/22 – </w:t>
      </w:r>
      <w:proofErr w:type="spellStart"/>
      <w:r w:rsidRPr="00625590">
        <w:rPr>
          <w:rFonts w:ascii="Times New Roman" w:hAnsi="Times New Roman" w:cs="Times New Roman"/>
          <w:sz w:val="24"/>
          <w:szCs w:val="24"/>
        </w:rPr>
        <w:t>ZDeb</w:t>
      </w:r>
      <w:proofErr w:type="spellEnd"/>
      <w:r w:rsidRPr="00625590">
        <w:rPr>
          <w:rFonts w:ascii="Times New Roman" w:hAnsi="Times New Roman" w:cs="Times New Roman"/>
          <w:sz w:val="24"/>
          <w:szCs w:val="24"/>
        </w:rPr>
        <w:t xml:space="preserve"> in 16/23 -</w:t>
      </w:r>
      <w:proofErr w:type="spellStart"/>
      <w:r w:rsidRPr="00625590">
        <w:rPr>
          <w:rFonts w:ascii="Times New Roman" w:hAnsi="Times New Roman" w:cs="Times New Roman"/>
          <w:sz w:val="24"/>
          <w:szCs w:val="24"/>
        </w:rPr>
        <w:t>ZZPri</w:t>
      </w:r>
      <w:proofErr w:type="spellEnd"/>
      <w:r w:rsidRPr="00625590">
        <w:rPr>
          <w:rFonts w:ascii="Times New Roman" w:hAnsi="Times New Roman" w:cs="Times New Roman"/>
          <w:sz w:val="24"/>
          <w:szCs w:val="24"/>
        </w:rPr>
        <w:t xml:space="preserve">) ter </w:t>
      </w:r>
    </w:p>
    <w:p w14:paraId="6A6B13F8" w14:textId="77777777" w:rsidR="00A96844" w:rsidRPr="00625590" w:rsidRDefault="00A96844" w:rsidP="009B5003">
      <w:pPr>
        <w:numPr>
          <w:ilvl w:val="0"/>
          <w:numId w:val="7"/>
        </w:numPr>
        <w:autoSpaceDE w:val="0"/>
        <w:autoSpaceDN w:val="0"/>
        <w:adjustRightInd w:val="0"/>
        <w:spacing w:after="47" w:line="240" w:lineRule="auto"/>
        <w:contextualSpacing/>
        <w:jc w:val="both"/>
        <w:rPr>
          <w:rFonts w:ascii="Times New Roman" w:hAnsi="Times New Roman" w:cs="Times New Roman"/>
          <w:sz w:val="24"/>
          <w:szCs w:val="24"/>
        </w:rPr>
      </w:pPr>
      <w:r w:rsidRPr="00625590">
        <w:rPr>
          <w:rFonts w:ascii="Times New Roman" w:hAnsi="Times New Roman" w:cs="Times New Roman"/>
          <w:sz w:val="24"/>
          <w:szCs w:val="24"/>
        </w:rPr>
        <w:t xml:space="preserve">da pod kazensko in materialno odgovornostjo izjavljam, da so vsi podatki navedeni v tej ponudbi za podelitev koncesije resnični in verodostojni. </w:t>
      </w:r>
    </w:p>
    <w:p w14:paraId="28E9EFA8"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319BBC5A" w14:textId="26017800"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 xml:space="preserve">Izrecno dovoljujem Občini </w:t>
      </w:r>
      <w:r w:rsidR="00813E4A">
        <w:rPr>
          <w:rFonts w:ascii="Times New Roman" w:hAnsi="Times New Roman" w:cs="Times New Roman"/>
          <w:sz w:val="24"/>
          <w:szCs w:val="24"/>
        </w:rPr>
        <w:t>Makole</w:t>
      </w:r>
      <w:r w:rsidRPr="00625590">
        <w:rPr>
          <w:rFonts w:ascii="Times New Roman" w:hAnsi="Times New Roman" w:cs="Times New Roman"/>
          <w:sz w:val="24"/>
          <w:szCs w:val="24"/>
        </w:rPr>
        <w:t>, da za namene Javnega razpisa za podelitev koncesije za opravljanje javne službe v osnovni zdravstveni dejavno</w:t>
      </w:r>
      <w:r w:rsidR="00655E0F">
        <w:rPr>
          <w:rFonts w:ascii="Times New Roman" w:hAnsi="Times New Roman" w:cs="Times New Roman"/>
          <w:sz w:val="24"/>
          <w:szCs w:val="24"/>
        </w:rPr>
        <w:t>sti na področju splošne medicine</w:t>
      </w:r>
      <w:r w:rsidRPr="00625590">
        <w:rPr>
          <w:rFonts w:ascii="Times New Roman" w:hAnsi="Times New Roman" w:cs="Times New Roman"/>
          <w:sz w:val="24"/>
          <w:szCs w:val="24"/>
        </w:rPr>
        <w:t xml:space="preserve"> na območj</w:t>
      </w:r>
      <w:r w:rsidR="00655E0F">
        <w:rPr>
          <w:rFonts w:ascii="Times New Roman" w:hAnsi="Times New Roman" w:cs="Times New Roman"/>
          <w:sz w:val="24"/>
          <w:szCs w:val="24"/>
        </w:rPr>
        <w:t xml:space="preserve">u </w:t>
      </w:r>
      <w:r w:rsidR="00813E4A">
        <w:rPr>
          <w:rFonts w:ascii="Times New Roman" w:hAnsi="Times New Roman" w:cs="Times New Roman"/>
          <w:sz w:val="24"/>
          <w:szCs w:val="24"/>
        </w:rPr>
        <w:t>O</w:t>
      </w:r>
      <w:r w:rsidRPr="00625590">
        <w:rPr>
          <w:rFonts w:ascii="Times New Roman" w:hAnsi="Times New Roman" w:cs="Times New Roman"/>
          <w:sz w:val="24"/>
          <w:szCs w:val="24"/>
        </w:rPr>
        <w:t xml:space="preserve">bčine </w:t>
      </w:r>
      <w:r w:rsidR="00813E4A">
        <w:rPr>
          <w:rFonts w:ascii="Times New Roman" w:hAnsi="Times New Roman" w:cs="Times New Roman"/>
          <w:sz w:val="24"/>
          <w:szCs w:val="24"/>
        </w:rPr>
        <w:t>Makole</w:t>
      </w:r>
      <w:r w:rsidRPr="00625590">
        <w:rPr>
          <w:rFonts w:ascii="Times New Roman" w:hAnsi="Times New Roman" w:cs="Times New Roman"/>
          <w:sz w:val="24"/>
          <w:szCs w:val="24"/>
        </w:rPr>
        <w:t xml:space="preserve">, </w:t>
      </w:r>
      <w:r w:rsidRPr="00426FFF">
        <w:rPr>
          <w:rFonts w:ascii="Times New Roman" w:hAnsi="Times New Roman" w:cs="Times New Roman"/>
          <w:b/>
          <w:bCs/>
          <w:sz w:val="24"/>
          <w:szCs w:val="24"/>
        </w:rPr>
        <w:t>št</w:t>
      </w:r>
      <w:r w:rsidR="00090C04" w:rsidRPr="00426FFF">
        <w:rPr>
          <w:rFonts w:ascii="Times New Roman" w:hAnsi="Times New Roman" w:cs="Times New Roman"/>
          <w:b/>
          <w:bCs/>
          <w:sz w:val="24"/>
          <w:szCs w:val="24"/>
        </w:rPr>
        <w:t>. 0</w:t>
      </w:r>
      <w:r w:rsidR="00426FFF" w:rsidRPr="00426FFF">
        <w:rPr>
          <w:rFonts w:ascii="Times New Roman" w:hAnsi="Times New Roman" w:cs="Times New Roman"/>
          <w:b/>
          <w:bCs/>
          <w:sz w:val="24"/>
          <w:szCs w:val="24"/>
        </w:rPr>
        <w:t>30-130</w:t>
      </w:r>
      <w:r w:rsidR="00ED2802" w:rsidRPr="00426FFF">
        <w:rPr>
          <w:rFonts w:ascii="Times New Roman" w:hAnsi="Times New Roman" w:cs="Times New Roman"/>
          <w:b/>
          <w:bCs/>
          <w:sz w:val="24"/>
          <w:szCs w:val="24"/>
        </w:rPr>
        <w:t>/2024</w:t>
      </w:r>
      <w:r w:rsidRPr="00426FFF">
        <w:rPr>
          <w:rFonts w:ascii="Times New Roman" w:hAnsi="Times New Roman" w:cs="Times New Roman"/>
          <w:sz w:val="24"/>
          <w:szCs w:val="24"/>
        </w:rPr>
        <w:t xml:space="preserve"> </w:t>
      </w:r>
      <w:r w:rsidRPr="00625590">
        <w:rPr>
          <w:rFonts w:ascii="Times New Roman" w:hAnsi="Times New Roman" w:cs="Times New Roman"/>
          <w:sz w:val="24"/>
          <w:szCs w:val="24"/>
        </w:rPr>
        <w:t>opravi kakršnekoli poizvedbe oziroma pridobi podatke ali dokazila iz uradnih evidenc od pristojnih državnih in drugih organov, lokalnih skupnosti, nosilcev javnih pooblastil ter ustreznih zavodov in pravnih oseb, tem pa dovoljujem posredovanje zahtevanih podatkov.</w:t>
      </w:r>
    </w:p>
    <w:p w14:paraId="3E9584A3"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090E470C"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03C84512"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350E6F60"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Kraj in datum: _______________________</w:t>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 xml:space="preserve">                PONUDNIK:</w:t>
      </w:r>
    </w:p>
    <w:p w14:paraId="05D37352"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 xml:space="preserve">                      (podpis ponudnika)</w:t>
      </w:r>
    </w:p>
    <w:p w14:paraId="1BFBC22B" w14:textId="77777777" w:rsidR="00A96844" w:rsidRPr="00625590" w:rsidRDefault="00A96844" w:rsidP="00A96844">
      <w:pPr>
        <w:spacing w:after="0" w:line="240" w:lineRule="auto"/>
        <w:jc w:val="both"/>
        <w:rPr>
          <w:rFonts w:ascii="Times New Roman" w:hAnsi="Times New Roman" w:cs="Times New Roman"/>
          <w:sz w:val="24"/>
          <w:szCs w:val="24"/>
        </w:rPr>
      </w:pPr>
    </w:p>
    <w:tbl>
      <w:tblPr>
        <w:tblStyle w:val="Tabelamrea"/>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A96844" w:rsidRPr="00625590" w14:paraId="61704553" w14:textId="77777777" w:rsidTr="00A96844">
        <w:tc>
          <w:tcPr>
            <w:tcW w:w="9062" w:type="dxa"/>
            <w:tcBorders>
              <w:top w:val="single" w:sz="4" w:space="0" w:color="auto"/>
              <w:left w:val="single" w:sz="4" w:space="0" w:color="auto"/>
              <w:bottom w:val="single" w:sz="4" w:space="0" w:color="auto"/>
              <w:right w:val="single" w:sz="4" w:space="0" w:color="auto"/>
            </w:tcBorders>
            <w:hideMark/>
          </w:tcPr>
          <w:p w14:paraId="2454BA00" w14:textId="77777777" w:rsidR="00A96844" w:rsidRPr="00625590" w:rsidRDefault="00A96844" w:rsidP="00A96844">
            <w:pPr>
              <w:pStyle w:val="Naslov2"/>
              <w:numPr>
                <w:ilvl w:val="0"/>
                <w:numId w:val="0"/>
              </w:numPr>
              <w:jc w:val="right"/>
            </w:pPr>
            <w:bookmarkStart w:id="212" w:name="_Toc177043939"/>
            <w:r w:rsidRPr="00625590">
              <w:t>OBRAZEC 1-PO/S.P.</w:t>
            </w:r>
            <w:bookmarkEnd w:id="212"/>
          </w:p>
        </w:tc>
      </w:tr>
      <w:tr w:rsidR="00A96844" w:rsidRPr="00625590" w14:paraId="15BF57E2" w14:textId="77777777" w:rsidTr="00A96844">
        <w:trPr>
          <w:trHeight w:val="301"/>
        </w:trPr>
        <w:tc>
          <w:tcPr>
            <w:tcW w:w="9062" w:type="dxa"/>
            <w:tcBorders>
              <w:top w:val="single" w:sz="4" w:space="0" w:color="auto"/>
              <w:left w:val="single" w:sz="4" w:space="0" w:color="auto"/>
              <w:bottom w:val="single" w:sz="4" w:space="0" w:color="auto"/>
              <w:right w:val="single" w:sz="4" w:space="0" w:color="auto"/>
            </w:tcBorders>
            <w:hideMark/>
          </w:tcPr>
          <w:p w14:paraId="2B206B41"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b/>
                <w:sz w:val="24"/>
                <w:szCs w:val="24"/>
              </w:rPr>
              <w:t>PRIJAVNI OBRAZEC</w:t>
            </w:r>
            <w:r w:rsidRPr="00625590">
              <w:rPr>
                <w:rFonts w:ascii="Times New Roman" w:hAnsi="Times New Roman" w:cs="Times New Roman"/>
                <w:bCs/>
                <w:sz w:val="24"/>
                <w:szCs w:val="24"/>
              </w:rPr>
              <w:t xml:space="preserve"> </w:t>
            </w:r>
            <w:r w:rsidRPr="00625590">
              <w:rPr>
                <w:rFonts w:ascii="Times New Roman" w:hAnsi="Times New Roman" w:cs="Times New Roman"/>
                <w:b/>
                <w:bCs/>
                <w:sz w:val="24"/>
                <w:szCs w:val="24"/>
              </w:rPr>
              <w:t>(pravna oseba oziroma samostojni podjetnik)</w:t>
            </w:r>
          </w:p>
        </w:tc>
      </w:tr>
    </w:tbl>
    <w:p w14:paraId="689B4693"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27EF6E90" w14:textId="77777777" w:rsidR="00A96844" w:rsidRPr="00625590" w:rsidRDefault="00A96844" w:rsidP="00A96844">
      <w:pPr>
        <w:autoSpaceDE w:val="0"/>
        <w:autoSpaceDN w:val="0"/>
        <w:adjustRightInd w:val="0"/>
        <w:spacing w:after="0" w:line="240" w:lineRule="auto"/>
        <w:rPr>
          <w:rFonts w:ascii="Times New Roman" w:hAnsi="Times New Roman" w:cs="Times New Roman"/>
          <w:b/>
          <w:sz w:val="24"/>
          <w:szCs w:val="24"/>
        </w:rPr>
      </w:pPr>
    </w:p>
    <w:p w14:paraId="27715924" w14:textId="77777777" w:rsidR="00A96844" w:rsidRPr="00625590" w:rsidRDefault="00A96844" w:rsidP="00A96844">
      <w:pPr>
        <w:autoSpaceDE w:val="0"/>
        <w:autoSpaceDN w:val="0"/>
        <w:adjustRightInd w:val="0"/>
        <w:spacing w:after="0" w:line="240" w:lineRule="auto"/>
        <w:rPr>
          <w:rFonts w:ascii="Times New Roman" w:hAnsi="Times New Roman" w:cs="Times New Roman"/>
          <w:b/>
          <w:sz w:val="24"/>
          <w:szCs w:val="24"/>
        </w:rPr>
      </w:pPr>
      <w:r w:rsidRPr="00625590">
        <w:rPr>
          <w:rFonts w:ascii="Times New Roman" w:hAnsi="Times New Roman" w:cs="Times New Roman"/>
          <w:b/>
          <w:sz w:val="24"/>
          <w:szCs w:val="24"/>
        </w:rPr>
        <w:t xml:space="preserve">PODATKI O PONUDNIKU </w:t>
      </w:r>
    </w:p>
    <w:p w14:paraId="427570DA"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3898"/>
        <w:gridCol w:w="5164"/>
      </w:tblGrid>
      <w:tr w:rsidR="00A96844" w:rsidRPr="00625590" w14:paraId="0DABE5DE" w14:textId="77777777" w:rsidTr="00A96844">
        <w:tc>
          <w:tcPr>
            <w:tcW w:w="3898" w:type="dxa"/>
            <w:tcBorders>
              <w:top w:val="single" w:sz="4" w:space="0" w:color="auto"/>
              <w:left w:val="single" w:sz="4" w:space="0" w:color="auto"/>
              <w:bottom w:val="single" w:sz="4" w:space="0" w:color="auto"/>
              <w:right w:val="single" w:sz="4" w:space="0" w:color="auto"/>
            </w:tcBorders>
            <w:hideMark/>
          </w:tcPr>
          <w:p w14:paraId="2E772C92" w14:textId="77777777" w:rsidR="00A96844" w:rsidRPr="00625590" w:rsidRDefault="00A96844" w:rsidP="00A96844">
            <w:pPr>
              <w:autoSpaceDE w:val="0"/>
              <w:autoSpaceDN w:val="0"/>
              <w:adjustRightInd w:val="0"/>
              <w:rPr>
                <w:rFonts w:ascii="Times New Roman" w:hAnsi="Times New Roman" w:cs="Times New Roman"/>
                <w:b/>
                <w:sz w:val="24"/>
                <w:szCs w:val="24"/>
              </w:rPr>
            </w:pPr>
            <w:r w:rsidRPr="00625590">
              <w:rPr>
                <w:rFonts w:ascii="Times New Roman" w:hAnsi="Times New Roman" w:cs="Times New Roman"/>
                <w:b/>
                <w:sz w:val="24"/>
                <w:szCs w:val="24"/>
              </w:rPr>
              <w:t>NAZIV PONUDNIKA (PRAVNE OSEBE OZ. SAMOSTOJNEGA PODJETNIKA</w:t>
            </w:r>
          </w:p>
        </w:tc>
        <w:tc>
          <w:tcPr>
            <w:tcW w:w="5164" w:type="dxa"/>
            <w:tcBorders>
              <w:top w:val="single" w:sz="4" w:space="0" w:color="auto"/>
              <w:left w:val="single" w:sz="4" w:space="0" w:color="auto"/>
              <w:bottom w:val="single" w:sz="4" w:space="0" w:color="auto"/>
              <w:right w:val="single" w:sz="4" w:space="0" w:color="auto"/>
            </w:tcBorders>
          </w:tcPr>
          <w:p w14:paraId="2CF59A8F" w14:textId="77777777" w:rsidR="00A96844" w:rsidRPr="00625590" w:rsidRDefault="00A96844" w:rsidP="00A96844">
            <w:pPr>
              <w:autoSpaceDE w:val="0"/>
              <w:autoSpaceDN w:val="0"/>
              <w:adjustRightInd w:val="0"/>
              <w:rPr>
                <w:rFonts w:ascii="Times New Roman" w:hAnsi="Times New Roman" w:cs="Times New Roman"/>
                <w:sz w:val="24"/>
                <w:szCs w:val="24"/>
              </w:rPr>
            </w:pPr>
          </w:p>
          <w:p w14:paraId="6537184B"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46A9F9D5" w14:textId="77777777" w:rsidTr="00A96844">
        <w:tc>
          <w:tcPr>
            <w:tcW w:w="3898" w:type="dxa"/>
            <w:tcBorders>
              <w:top w:val="single" w:sz="4" w:space="0" w:color="auto"/>
              <w:left w:val="single" w:sz="4" w:space="0" w:color="auto"/>
              <w:bottom w:val="single" w:sz="4" w:space="0" w:color="auto"/>
              <w:right w:val="single" w:sz="4" w:space="0" w:color="auto"/>
            </w:tcBorders>
            <w:hideMark/>
          </w:tcPr>
          <w:p w14:paraId="169E295A"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MATIČNA ŠTEVILKA</w:t>
            </w:r>
          </w:p>
          <w:p w14:paraId="4CA521E9"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 xml:space="preserve"> </w:t>
            </w:r>
          </w:p>
        </w:tc>
        <w:tc>
          <w:tcPr>
            <w:tcW w:w="5164" w:type="dxa"/>
            <w:tcBorders>
              <w:top w:val="single" w:sz="4" w:space="0" w:color="auto"/>
              <w:left w:val="single" w:sz="4" w:space="0" w:color="auto"/>
              <w:bottom w:val="single" w:sz="4" w:space="0" w:color="auto"/>
              <w:right w:val="single" w:sz="4" w:space="0" w:color="auto"/>
            </w:tcBorders>
          </w:tcPr>
          <w:p w14:paraId="7612B4AB"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1FD3B6BB" w14:textId="77777777" w:rsidTr="00A96844">
        <w:tc>
          <w:tcPr>
            <w:tcW w:w="3898" w:type="dxa"/>
            <w:tcBorders>
              <w:top w:val="single" w:sz="4" w:space="0" w:color="auto"/>
              <w:left w:val="single" w:sz="4" w:space="0" w:color="auto"/>
              <w:bottom w:val="single" w:sz="4" w:space="0" w:color="auto"/>
              <w:right w:val="single" w:sz="4" w:space="0" w:color="auto"/>
            </w:tcBorders>
            <w:hideMark/>
          </w:tcPr>
          <w:p w14:paraId="01E24802"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 xml:space="preserve">DAVČNA ŠTEVILKA </w:t>
            </w:r>
          </w:p>
        </w:tc>
        <w:tc>
          <w:tcPr>
            <w:tcW w:w="5164" w:type="dxa"/>
            <w:tcBorders>
              <w:top w:val="single" w:sz="4" w:space="0" w:color="auto"/>
              <w:left w:val="single" w:sz="4" w:space="0" w:color="auto"/>
              <w:bottom w:val="single" w:sz="4" w:space="0" w:color="auto"/>
              <w:right w:val="single" w:sz="4" w:space="0" w:color="auto"/>
            </w:tcBorders>
          </w:tcPr>
          <w:p w14:paraId="60F13038"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74BE8261" w14:textId="77777777" w:rsidTr="00A96844">
        <w:tc>
          <w:tcPr>
            <w:tcW w:w="3898" w:type="dxa"/>
            <w:tcBorders>
              <w:top w:val="single" w:sz="4" w:space="0" w:color="auto"/>
              <w:left w:val="single" w:sz="4" w:space="0" w:color="auto"/>
              <w:bottom w:val="single" w:sz="4" w:space="0" w:color="auto"/>
              <w:right w:val="single" w:sz="4" w:space="0" w:color="auto"/>
            </w:tcBorders>
          </w:tcPr>
          <w:p w14:paraId="1815DB02"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 xml:space="preserve">NASLOV </w:t>
            </w:r>
          </w:p>
          <w:p w14:paraId="197FA29D"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164" w:type="dxa"/>
            <w:tcBorders>
              <w:top w:val="single" w:sz="4" w:space="0" w:color="auto"/>
              <w:left w:val="single" w:sz="4" w:space="0" w:color="auto"/>
              <w:bottom w:val="single" w:sz="4" w:space="0" w:color="auto"/>
              <w:right w:val="single" w:sz="4" w:space="0" w:color="auto"/>
            </w:tcBorders>
          </w:tcPr>
          <w:p w14:paraId="508E0E11"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6E6E48C8" w14:textId="77777777" w:rsidTr="00A96844">
        <w:tc>
          <w:tcPr>
            <w:tcW w:w="3898" w:type="dxa"/>
            <w:tcBorders>
              <w:top w:val="single" w:sz="4" w:space="0" w:color="auto"/>
              <w:left w:val="single" w:sz="4" w:space="0" w:color="auto"/>
              <w:bottom w:val="single" w:sz="4" w:space="0" w:color="auto"/>
              <w:right w:val="single" w:sz="4" w:space="0" w:color="auto"/>
            </w:tcBorders>
            <w:hideMark/>
          </w:tcPr>
          <w:p w14:paraId="4B9CCC22"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TELEFONSKA ŠTEVILKA</w:t>
            </w:r>
          </w:p>
        </w:tc>
        <w:tc>
          <w:tcPr>
            <w:tcW w:w="5164" w:type="dxa"/>
            <w:tcBorders>
              <w:top w:val="single" w:sz="4" w:space="0" w:color="auto"/>
              <w:left w:val="single" w:sz="4" w:space="0" w:color="auto"/>
              <w:bottom w:val="single" w:sz="4" w:space="0" w:color="auto"/>
              <w:right w:val="single" w:sz="4" w:space="0" w:color="auto"/>
            </w:tcBorders>
          </w:tcPr>
          <w:p w14:paraId="595008CB"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59CBE901" w14:textId="77777777" w:rsidTr="00A96844">
        <w:tc>
          <w:tcPr>
            <w:tcW w:w="3898" w:type="dxa"/>
            <w:tcBorders>
              <w:top w:val="single" w:sz="4" w:space="0" w:color="auto"/>
              <w:left w:val="single" w:sz="4" w:space="0" w:color="auto"/>
              <w:bottom w:val="single" w:sz="4" w:space="0" w:color="auto"/>
              <w:right w:val="single" w:sz="4" w:space="0" w:color="auto"/>
            </w:tcBorders>
            <w:hideMark/>
          </w:tcPr>
          <w:p w14:paraId="17EB1639"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 xml:space="preserve">ELEKTRONSKI NASLOV </w:t>
            </w:r>
          </w:p>
        </w:tc>
        <w:tc>
          <w:tcPr>
            <w:tcW w:w="5164" w:type="dxa"/>
            <w:tcBorders>
              <w:top w:val="single" w:sz="4" w:space="0" w:color="auto"/>
              <w:left w:val="single" w:sz="4" w:space="0" w:color="auto"/>
              <w:bottom w:val="single" w:sz="4" w:space="0" w:color="auto"/>
              <w:right w:val="single" w:sz="4" w:space="0" w:color="auto"/>
            </w:tcBorders>
          </w:tcPr>
          <w:p w14:paraId="30C03C09" w14:textId="77777777" w:rsidR="00A96844" w:rsidRPr="00625590" w:rsidRDefault="00A96844" w:rsidP="00A96844">
            <w:pPr>
              <w:autoSpaceDE w:val="0"/>
              <w:autoSpaceDN w:val="0"/>
              <w:adjustRightInd w:val="0"/>
              <w:rPr>
                <w:rFonts w:ascii="Times New Roman" w:hAnsi="Times New Roman" w:cs="Times New Roman"/>
                <w:sz w:val="24"/>
                <w:szCs w:val="24"/>
              </w:rPr>
            </w:pPr>
          </w:p>
        </w:tc>
      </w:tr>
    </w:tbl>
    <w:p w14:paraId="7EB6ACFE" w14:textId="77777777" w:rsidR="00A96844" w:rsidRPr="00546391" w:rsidRDefault="00A96844" w:rsidP="00A96844">
      <w:pPr>
        <w:autoSpaceDE w:val="0"/>
        <w:autoSpaceDN w:val="0"/>
        <w:adjustRightInd w:val="0"/>
        <w:spacing w:after="0" w:line="240" w:lineRule="auto"/>
        <w:rPr>
          <w:rFonts w:ascii="Times New Roman" w:hAnsi="Times New Roman" w:cs="Times New Roman"/>
          <w:sz w:val="24"/>
          <w:szCs w:val="24"/>
        </w:rPr>
      </w:pPr>
    </w:p>
    <w:p w14:paraId="4117801D" w14:textId="77777777" w:rsidR="00A96844" w:rsidRPr="00625590" w:rsidRDefault="00A96844" w:rsidP="00A96844">
      <w:pPr>
        <w:autoSpaceDE w:val="0"/>
        <w:autoSpaceDN w:val="0"/>
        <w:adjustRightInd w:val="0"/>
        <w:spacing w:after="0" w:line="240" w:lineRule="auto"/>
        <w:rPr>
          <w:rFonts w:ascii="Times New Roman" w:hAnsi="Times New Roman" w:cs="Times New Roman"/>
          <w:b/>
          <w:sz w:val="24"/>
          <w:szCs w:val="24"/>
        </w:rPr>
      </w:pPr>
      <w:r w:rsidRPr="00625590">
        <w:rPr>
          <w:rFonts w:ascii="Times New Roman" w:hAnsi="Times New Roman" w:cs="Times New Roman"/>
          <w:b/>
          <w:sz w:val="24"/>
          <w:szCs w:val="24"/>
        </w:rPr>
        <w:t>ZAKONITI ZASTOPNIK PONUDNIKA</w:t>
      </w:r>
    </w:p>
    <w:tbl>
      <w:tblPr>
        <w:tblStyle w:val="Tabelamrea"/>
        <w:tblW w:w="0" w:type="auto"/>
        <w:tblInd w:w="0" w:type="dxa"/>
        <w:tblLook w:val="04A0" w:firstRow="1" w:lastRow="0" w:firstColumn="1" w:lastColumn="0" w:noHBand="0" w:noVBand="1"/>
      </w:tblPr>
      <w:tblGrid>
        <w:gridCol w:w="3893"/>
        <w:gridCol w:w="5169"/>
      </w:tblGrid>
      <w:tr w:rsidR="00A96844" w:rsidRPr="00625590" w14:paraId="3B40E4E5" w14:textId="77777777" w:rsidTr="00A96844">
        <w:tc>
          <w:tcPr>
            <w:tcW w:w="3936" w:type="dxa"/>
            <w:tcBorders>
              <w:top w:val="single" w:sz="4" w:space="0" w:color="auto"/>
              <w:left w:val="single" w:sz="4" w:space="0" w:color="auto"/>
              <w:bottom w:val="single" w:sz="4" w:space="0" w:color="auto"/>
              <w:right w:val="single" w:sz="4" w:space="0" w:color="auto"/>
            </w:tcBorders>
          </w:tcPr>
          <w:p w14:paraId="3D9AAB7B"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 xml:space="preserve">IME IN PRIIMEK </w:t>
            </w:r>
          </w:p>
          <w:p w14:paraId="71B16A71"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14:paraId="3E4D6C4F"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41AB21B9" w14:textId="77777777" w:rsidTr="00A96844">
        <w:tc>
          <w:tcPr>
            <w:tcW w:w="3936" w:type="dxa"/>
            <w:tcBorders>
              <w:top w:val="single" w:sz="4" w:space="0" w:color="auto"/>
              <w:left w:val="single" w:sz="4" w:space="0" w:color="auto"/>
              <w:bottom w:val="single" w:sz="4" w:space="0" w:color="auto"/>
              <w:right w:val="single" w:sz="4" w:space="0" w:color="auto"/>
            </w:tcBorders>
          </w:tcPr>
          <w:p w14:paraId="439A08FF"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STALNO PREBIVALIŠČE</w:t>
            </w:r>
          </w:p>
          <w:p w14:paraId="0757F662"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14:paraId="5493B59D"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36034492" w14:textId="77777777" w:rsidTr="00A96844">
        <w:tc>
          <w:tcPr>
            <w:tcW w:w="3936" w:type="dxa"/>
            <w:tcBorders>
              <w:top w:val="single" w:sz="4" w:space="0" w:color="auto"/>
              <w:left w:val="single" w:sz="4" w:space="0" w:color="auto"/>
              <w:bottom w:val="single" w:sz="4" w:space="0" w:color="auto"/>
              <w:right w:val="single" w:sz="4" w:space="0" w:color="auto"/>
            </w:tcBorders>
            <w:hideMark/>
          </w:tcPr>
          <w:p w14:paraId="5D39A04E"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EMŠO</w:t>
            </w:r>
          </w:p>
        </w:tc>
        <w:tc>
          <w:tcPr>
            <w:tcW w:w="5276" w:type="dxa"/>
            <w:tcBorders>
              <w:top w:val="single" w:sz="4" w:space="0" w:color="auto"/>
              <w:left w:val="single" w:sz="4" w:space="0" w:color="auto"/>
              <w:bottom w:val="single" w:sz="4" w:space="0" w:color="auto"/>
              <w:right w:val="single" w:sz="4" w:space="0" w:color="auto"/>
            </w:tcBorders>
          </w:tcPr>
          <w:p w14:paraId="06C7B1F9"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4445D6D0" w14:textId="77777777" w:rsidTr="00A96844">
        <w:tc>
          <w:tcPr>
            <w:tcW w:w="3936" w:type="dxa"/>
            <w:tcBorders>
              <w:top w:val="single" w:sz="4" w:space="0" w:color="auto"/>
              <w:left w:val="single" w:sz="4" w:space="0" w:color="auto"/>
              <w:bottom w:val="single" w:sz="4" w:space="0" w:color="auto"/>
              <w:right w:val="single" w:sz="4" w:space="0" w:color="auto"/>
            </w:tcBorders>
            <w:hideMark/>
          </w:tcPr>
          <w:p w14:paraId="366A67D6"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DAVČNA ŠTEVILKA</w:t>
            </w:r>
          </w:p>
        </w:tc>
        <w:tc>
          <w:tcPr>
            <w:tcW w:w="5276" w:type="dxa"/>
            <w:tcBorders>
              <w:top w:val="single" w:sz="4" w:space="0" w:color="auto"/>
              <w:left w:val="single" w:sz="4" w:space="0" w:color="auto"/>
              <w:bottom w:val="single" w:sz="4" w:space="0" w:color="auto"/>
              <w:right w:val="single" w:sz="4" w:space="0" w:color="auto"/>
            </w:tcBorders>
          </w:tcPr>
          <w:p w14:paraId="2B1E4B91"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4FB34619" w14:textId="77777777" w:rsidTr="00A96844">
        <w:tc>
          <w:tcPr>
            <w:tcW w:w="3936" w:type="dxa"/>
            <w:tcBorders>
              <w:top w:val="single" w:sz="4" w:space="0" w:color="auto"/>
              <w:left w:val="single" w:sz="4" w:space="0" w:color="auto"/>
              <w:bottom w:val="single" w:sz="4" w:space="0" w:color="auto"/>
              <w:right w:val="single" w:sz="4" w:space="0" w:color="auto"/>
            </w:tcBorders>
            <w:hideMark/>
          </w:tcPr>
          <w:p w14:paraId="464EBAEF"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TELEFONSKA ŠTEVILKA</w:t>
            </w:r>
          </w:p>
        </w:tc>
        <w:tc>
          <w:tcPr>
            <w:tcW w:w="5276" w:type="dxa"/>
            <w:tcBorders>
              <w:top w:val="single" w:sz="4" w:space="0" w:color="auto"/>
              <w:left w:val="single" w:sz="4" w:space="0" w:color="auto"/>
              <w:bottom w:val="single" w:sz="4" w:space="0" w:color="auto"/>
              <w:right w:val="single" w:sz="4" w:space="0" w:color="auto"/>
            </w:tcBorders>
          </w:tcPr>
          <w:p w14:paraId="556646B4"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4DA4F6EF" w14:textId="77777777" w:rsidTr="00A96844">
        <w:tc>
          <w:tcPr>
            <w:tcW w:w="3936" w:type="dxa"/>
            <w:tcBorders>
              <w:top w:val="single" w:sz="4" w:space="0" w:color="auto"/>
              <w:left w:val="single" w:sz="4" w:space="0" w:color="auto"/>
              <w:bottom w:val="single" w:sz="4" w:space="0" w:color="auto"/>
              <w:right w:val="single" w:sz="4" w:space="0" w:color="auto"/>
            </w:tcBorders>
            <w:hideMark/>
          </w:tcPr>
          <w:p w14:paraId="2B951DB3"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ELEKTRONSKI NASLOV</w:t>
            </w:r>
          </w:p>
        </w:tc>
        <w:tc>
          <w:tcPr>
            <w:tcW w:w="5276" w:type="dxa"/>
            <w:tcBorders>
              <w:top w:val="single" w:sz="4" w:space="0" w:color="auto"/>
              <w:left w:val="single" w:sz="4" w:space="0" w:color="auto"/>
              <w:bottom w:val="single" w:sz="4" w:space="0" w:color="auto"/>
              <w:right w:val="single" w:sz="4" w:space="0" w:color="auto"/>
            </w:tcBorders>
          </w:tcPr>
          <w:p w14:paraId="12A13618" w14:textId="77777777" w:rsidR="00A96844" w:rsidRPr="00625590" w:rsidRDefault="00A96844" w:rsidP="00A96844">
            <w:pPr>
              <w:autoSpaceDE w:val="0"/>
              <w:autoSpaceDN w:val="0"/>
              <w:adjustRightInd w:val="0"/>
              <w:rPr>
                <w:rFonts w:ascii="Times New Roman" w:hAnsi="Times New Roman" w:cs="Times New Roman"/>
                <w:sz w:val="24"/>
                <w:szCs w:val="24"/>
              </w:rPr>
            </w:pPr>
          </w:p>
        </w:tc>
      </w:tr>
    </w:tbl>
    <w:p w14:paraId="4CA1FBDA"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7D47A98A" w14:textId="1E014F4D" w:rsidR="00A96844" w:rsidRPr="00625590" w:rsidRDefault="00A96844" w:rsidP="00A96844">
      <w:pPr>
        <w:autoSpaceDE w:val="0"/>
        <w:autoSpaceDN w:val="0"/>
        <w:adjustRightInd w:val="0"/>
        <w:spacing w:after="0" w:line="240" w:lineRule="auto"/>
        <w:jc w:val="both"/>
        <w:rPr>
          <w:rFonts w:ascii="Times New Roman" w:hAnsi="Times New Roman" w:cs="Times New Roman"/>
          <w:b/>
          <w:sz w:val="24"/>
          <w:szCs w:val="24"/>
        </w:rPr>
      </w:pPr>
      <w:r w:rsidRPr="00625590">
        <w:rPr>
          <w:rFonts w:ascii="Times New Roman" w:hAnsi="Times New Roman" w:cs="Times New Roman"/>
          <w:b/>
          <w:bCs/>
          <w:sz w:val="24"/>
          <w:szCs w:val="24"/>
        </w:rPr>
        <w:t>PODATKI O ODGOVORNEM NOSILCU ZDRAVSTVENE DEJAVNOSTI PRI PONUDNIKU</w:t>
      </w:r>
    </w:p>
    <w:tbl>
      <w:tblPr>
        <w:tblStyle w:val="Tabelamrea"/>
        <w:tblW w:w="0" w:type="auto"/>
        <w:tblInd w:w="0" w:type="dxa"/>
        <w:tblLook w:val="04A0" w:firstRow="1" w:lastRow="0" w:firstColumn="1" w:lastColumn="0" w:noHBand="0" w:noVBand="1"/>
      </w:tblPr>
      <w:tblGrid>
        <w:gridCol w:w="3893"/>
        <w:gridCol w:w="5169"/>
      </w:tblGrid>
      <w:tr w:rsidR="00A96844" w:rsidRPr="00625590" w14:paraId="5B84F52B" w14:textId="77777777" w:rsidTr="00A96844">
        <w:tc>
          <w:tcPr>
            <w:tcW w:w="3936" w:type="dxa"/>
            <w:tcBorders>
              <w:top w:val="single" w:sz="4" w:space="0" w:color="auto"/>
              <w:left w:val="single" w:sz="4" w:space="0" w:color="auto"/>
              <w:bottom w:val="single" w:sz="4" w:space="0" w:color="auto"/>
              <w:right w:val="single" w:sz="4" w:space="0" w:color="auto"/>
            </w:tcBorders>
          </w:tcPr>
          <w:p w14:paraId="4140210C"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 xml:space="preserve">IME IN PRIIMEK </w:t>
            </w:r>
          </w:p>
          <w:p w14:paraId="5440A465"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14:paraId="4EEFAB21"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09876AB3" w14:textId="77777777" w:rsidTr="00A96844">
        <w:tc>
          <w:tcPr>
            <w:tcW w:w="3936" w:type="dxa"/>
            <w:tcBorders>
              <w:top w:val="single" w:sz="4" w:space="0" w:color="auto"/>
              <w:left w:val="single" w:sz="4" w:space="0" w:color="auto"/>
              <w:bottom w:val="single" w:sz="4" w:space="0" w:color="auto"/>
              <w:right w:val="single" w:sz="4" w:space="0" w:color="auto"/>
            </w:tcBorders>
          </w:tcPr>
          <w:p w14:paraId="16BE46D8"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STALNO PREBIVALIŠČE</w:t>
            </w:r>
          </w:p>
          <w:p w14:paraId="1CB0863E"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14:paraId="3B1AADB9"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34C21430" w14:textId="77777777" w:rsidTr="00A96844">
        <w:tc>
          <w:tcPr>
            <w:tcW w:w="3936" w:type="dxa"/>
            <w:tcBorders>
              <w:top w:val="single" w:sz="4" w:space="0" w:color="auto"/>
              <w:left w:val="single" w:sz="4" w:space="0" w:color="auto"/>
              <w:bottom w:val="single" w:sz="4" w:space="0" w:color="auto"/>
              <w:right w:val="single" w:sz="4" w:space="0" w:color="auto"/>
            </w:tcBorders>
            <w:hideMark/>
          </w:tcPr>
          <w:p w14:paraId="2B151C5C"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EMŠO</w:t>
            </w:r>
          </w:p>
        </w:tc>
        <w:tc>
          <w:tcPr>
            <w:tcW w:w="5276" w:type="dxa"/>
            <w:tcBorders>
              <w:top w:val="single" w:sz="4" w:space="0" w:color="auto"/>
              <w:left w:val="single" w:sz="4" w:space="0" w:color="auto"/>
              <w:bottom w:val="single" w:sz="4" w:space="0" w:color="auto"/>
              <w:right w:val="single" w:sz="4" w:space="0" w:color="auto"/>
            </w:tcBorders>
          </w:tcPr>
          <w:p w14:paraId="63EDCC43"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2C9CD2A4" w14:textId="77777777" w:rsidTr="00A96844">
        <w:tc>
          <w:tcPr>
            <w:tcW w:w="3936" w:type="dxa"/>
            <w:tcBorders>
              <w:top w:val="single" w:sz="4" w:space="0" w:color="auto"/>
              <w:left w:val="single" w:sz="4" w:space="0" w:color="auto"/>
              <w:bottom w:val="single" w:sz="4" w:space="0" w:color="auto"/>
              <w:right w:val="single" w:sz="4" w:space="0" w:color="auto"/>
            </w:tcBorders>
            <w:hideMark/>
          </w:tcPr>
          <w:p w14:paraId="148D33DB"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DAVČNA ŠTEVILKA</w:t>
            </w:r>
          </w:p>
        </w:tc>
        <w:tc>
          <w:tcPr>
            <w:tcW w:w="5276" w:type="dxa"/>
            <w:tcBorders>
              <w:top w:val="single" w:sz="4" w:space="0" w:color="auto"/>
              <w:left w:val="single" w:sz="4" w:space="0" w:color="auto"/>
              <w:bottom w:val="single" w:sz="4" w:space="0" w:color="auto"/>
              <w:right w:val="single" w:sz="4" w:space="0" w:color="auto"/>
            </w:tcBorders>
          </w:tcPr>
          <w:p w14:paraId="080B17CD"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1174D5FB" w14:textId="77777777" w:rsidTr="00A96844">
        <w:tc>
          <w:tcPr>
            <w:tcW w:w="3936" w:type="dxa"/>
            <w:tcBorders>
              <w:top w:val="single" w:sz="4" w:space="0" w:color="auto"/>
              <w:left w:val="single" w:sz="4" w:space="0" w:color="auto"/>
              <w:bottom w:val="single" w:sz="4" w:space="0" w:color="auto"/>
              <w:right w:val="single" w:sz="4" w:space="0" w:color="auto"/>
            </w:tcBorders>
            <w:hideMark/>
          </w:tcPr>
          <w:p w14:paraId="174995C7"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TELEFONSKA ŠTEVILKA</w:t>
            </w:r>
          </w:p>
        </w:tc>
        <w:tc>
          <w:tcPr>
            <w:tcW w:w="5276" w:type="dxa"/>
            <w:tcBorders>
              <w:top w:val="single" w:sz="4" w:space="0" w:color="auto"/>
              <w:left w:val="single" w:sz="4" w:space="0" w:color="auto"/>
              <w:bottom w:val="single" w:sz="4" w:space="0" w:color="auto"/>
              <w:right w:val="single" w:sz="4" w:space="0" w:color="auto"/>
            </w:tcBorders>
          </w:tcPr>
          <w:p w14:paraId="7D03AF9B"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69ABFE12" w14:textId="77777777" w:rsidTr="00A96844">
        <w:tc>
          <w:tcPr>
            <w:tcW w:w="3936" w:type="dxa"/>
            <w:tcBorders>
              <w:top w:val="single" w:sz="4" w:space="0" w:color="auto"/>
              <w:left w:val="single" w:sz="4" w:space="0" w:color="auto"/>
              <w:bottom w:val="single" w:sz="4" w:space="0" w:color="auto"/>
              <w:right w:val="single" w:sz="4" w:space="0" w:color="auto"/>
            </w:tcBorders>
            <w:hideMark/>
          </w:tcPr>
          <w:p w14:paraId="4A41BDA6"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ELEKTRONSKI NASLOV</w:t>
            </w:r>
          </w:p>
        </w:tc>
        <w:tc>
          <w:tcPr>
            <w:tcW w:w="5276" w:type="dxa"/>
            <w:tcBorders>
              <w:top w:val="single" w:sz="4" w:space="0" w:color="auto"/>
              <w:left w:val="single" w:sz="4" w:space="0" w:color="auto"/>
              <w:bottom w:val="single" w:sz="4" w:space="0" w:color="auto"/>
              <w:right w:val="single" w:sz="4" w:space="0" w:color="auto"/>
            </w:tcBorders>
          </w:tcPr>
          <w:p w14:paraId="57155D60" w14:textId="77777777" w:rsidR="00A96844" w:rsidRPr="00625590" w:rsidRDefault="00A96844" w:rsidP="00A96844">
            <w:pPr>
              <w:autoSpaceDE w:val="0"/>
              <w:autoSpaceDN w:val="0"/>
              <w:adjustRightInd w:val="0"/>
              <w:rPr>
                <w:rFonts w:ascii="Times New Roman" w:hAnsi="Times New Roman" w:cs="Times New Roman"/>
                <w:sz w:val="24"/>
                <w:szCs w:val="24"/>
              </w:rPr>
            </w:pPr>
          </w:p>
        </w:tc>
      </w:tr>
    </w:tbl>
    <w:p w14:paraId="063EDC59"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3497F3B6"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446D5B7E"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Spodaj podpisani zakoniti zastopnik ponudnika oziroma samostojni podjetnik izjavljam:</w:t>
      </w:r>
    </w:p>
    <w:p w14:paraId="325BCA77" w14:textId="77777777" w:rsidR="00A96844" w:rsidRPr="00625590" w:rsidRDefault="00A96844" w:rsidP="009B5003">
      <w:pPr>
        <w:numPr>
          <w:ilvl w:val="0"/>
          <w:numId w:val="7"/>
        </w:numPr>
        <w:autoSpaceDE w:val="0"/>
        <w:autoSpaceDN w:val="0"/>
        <w:adjustRightInd w:val="0"/>
        <w:spacing w:after="47" w:line="240" w:lineRule="auto"/>
        <w:contextualSpacing/>
        <w:jc w:val="both"/>
        <w:rPr>
          <w:rFonts w:ascii="Times New Roman" w:hAnsi="Times New Roman" w:cs="Times New Roman"/>
          <w:sz w:val="24"/>
          <w:szCs w:val="24"/>
        </w:rPr>
      </w:pPr>
      <w:r w:rsidRPr="00625590">
        <w:rPr>
          <w:rFonts w:ascii="Times New Roman" w:hAnsi="Times New Roman" w:cs="Times New Roman"/>
          <w:sz w:val="24"/>
          <w:szCs w:val="24"/>
        </w:rPr>
        <w:t>da se ponudnik v celoti strinja in sprejema vse pogoje iz te razpisne dokumentacije in vsa merila za izbor koncesionarja na tem javnem razpisu,</w:t>
      </w:r>
    </w:p>
    <w:p w14:paraId="0672FAF8" w14:textId="69FB2F47" w:rsidR="00A96844" w:rsidRPr="00625590" w:rsidRDefault="00A96844" w:rsidP="009B5003">
      <w:pPr>
        <w:numPr>
          <w:ilvl w:val="0"/>
          <w:numId w:val="7"/>
        </w:numPr>
        <w:autoSpaceDE w:val="0"/>
        <w:autoSpaceDN w:val="0"/>
        <w:adjustRightInd w:val="0"/>
        <w:spacing w:after="47" w:line="240" w:lineRule="auto"/>
        <w:contextualSpacing/>
        <w:jc w:val="both"/>
        <w:rPr>
          <w:rFonts w:ascii="Times New Roman" w:hAnsi="Times New Roman" w:cs="Times New Roman"/>
          <w:sz w:val="24"/>
          <w:szCs w:val="24"/>
        </w:rPr>
      </w:pPr>
      <w:r w:rsidRPr="00625590">
        <w:rPr>
          <w:rFonts w:ascii="Times New Roman" w:hAnsi="Times New Roman" w:cs="Times New Roman"/>
          <w:sz w:val="24"/>
          <w:szCs w:val="24"/>
        </w:rPr>
        <w:t>da ponudnik ni subjekt, za katerega bi za Občino</w:t>
      </w:r>
      <w:r w:rsidR="007B6014">
        <w:rPr>
          <w:rFonts w:ascii="Times New Roman" w:hAnsi="Times New Roman" w:cs="Times New Roman"/>
          <w:sz w:val="24"/>
          <w:szCs w:val="24"/>
        </w:rPr>
        <w:t xml:space="preserve"> Makole </w:t>
      </w:r>
      <w:r w:rsidRPr="00625590">
        <w:rPr>
          <w:rFonts w:ascii="Times New Roman" w:hAnsi="Times New Roman" w:cs="Times New Roman"/>
          <w:sz w:val="24"/>
          <w:szCs w:val="24"/>
        </w:rPr>
        <w:t xml:space="preserve">veljala omejitev poslovanja po 35. členu Zakona o integriteti in preprečevanju korupcije (Uradni list RS, št. 69/11 – uradno prečiščeno besedilo, 158/20, 3/22 – </w:t>
      </w:r>
      <w:proofErr w:type="spellStart"/>
      <w:r w:rsidRPr="00625590">
        <w:rPr>
          <w:rFonts w:ascii="Times New Roman" w:hAnsi="Times New Roman" w:cs="Times New Roman"/>
          <w:sz w:val="24"/>
          <w:szCs w:val="24"/>
        </w:rPr>
        <w:t>ZDeb</w:t>
      </w:r>
      <w:proofErr w:type="spellEnd"/>
      <w:r w:rsidRPr="00625590">
        <w:rPr>
          <w:rFonts w:ascii="Times New Roman" w:hAnsi="Times New Roman" w:cs="Times New Roman"/>
          <w:sz w:val="24"/>
          <w:szCs w:val="24"/>
        </w:rPr>
        <w:t xml:space="preserve"> in 16/23 -</w:t>
      </w:r>
      <w:proofErr w:type="spellStart"/>
      <w:r w:rsidRPr="00625590">
        <w:rPr>
          <w:rFonts w:ascii="Times New Roman" w:hAnsi="Times New Roman" w:cs="Times New Roman"/>
          <w:sz w:val="24"/>
          <w:szCs w:val="24"/>
        </w:rPr>
        <w:t>ZZPri</w:t>
      </w:r>
      <w:proofErr w:type="spellEnd"/>
      <w:r w:rsidRPr="00625590">
        <w:rPr>
          <w:rFonts w:ascii="Times New Roman" w:hAnsi="Times New Roman" w:cs="Times New Roman"/>
          <w:sz w:val="24"/>
          <w:szCs w:val="24"/>
        </w:rPr>
        <w:t xml:space="preserve">) ter </w:t>
      </w:r>
    </w:p>
    <w:p w14:paraId="0412B75E" w14:textId="77777777" w:rsidR="00A96844" w:rsidRPr="00625590" w:rsidRDefault="00A96844" w:rsidP="009B5003">
      <w:pPr>
        <w:numPr>
          <w:ilvl w:val="0"/>
          <w:numId w:val="7"/>
        </w:numPr>
        <w:autoSpaceDE w:val="0"/>
        <w:autoSpaceDN w:val="0"/>
        <w:adjustRightInd w:val="0"/>
        <w:spacing w:after="47" w:line="240" w:lineRule="auto"/>
        <w:contextualSpacing/>
        <w:jc w:val="both"/>
        <w:rPr>
          <w:rFonts w:ascii="Times New Roman" w:hAnsi="Times New Roman" w:cs="Times New Roman"/>
          <w:sz w:val="24"/>
          <w:szCs w:val="24"/>
        </w:rPr>
      </w:pPr>
      <w:r w:rsidRPr="00625590">
        <w:rPr>
          <w:rFonts w:ascii="Times New Roman" w:hAnsi="Times New Roman" w:cs="Times New Roman"/>
          <w:sz w:val="24"/>
          <w:szCs w:val="24"/>
        </w:rPr>
        <w:t xml:space="preserve">da pod kazensko in materialno odgovornostjo izjavljam, da so vsi podatki navedeni v tej ponudbi za podelitev koncesije resnični in verodostojni. </w:t>
      </w:r>
    </w:p>
    <w:p w14:paraId="5D113842"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78A83522" w14:textId="5951D328"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 xml:space="preserve">Izrecno dovoljujem Občini </w:t>
      </w:r>
      <w:r w:rsidR="007B6014">
        <w:rPr>
          <w:rFonts w:ascii="Times New Roman" w:hAnsi="Times New Roman" w:cs="Times New Roman"/>
          <w:sz w:val="24"/>
          <w:szCs w:val="24"/>
        </w:rPr>
        <w:t>Makole</w:t>
      </w:r>
      <w:r w:rsidRPr="00625590">
        <w:rPr>
          <w:rFonts w:ascii="Times New Roman" w:hAnsi="Times New Roman" w:cs="Times New Roman"/>
          <w:sz w:val="24"/>
          <w:szCs w:val="24"/>
        </w:rPr>
        <w:t>, da za namene Javnega razpisa za podelitev koncesije za opravljanje javne službe v osnovni zdravstveni dejavnosti na področju splošne medicine  na območj</w:t>
      </w:r>
      <w:r w:rsidR="00ED2802">
        <w:rPr>
          <w:rFonts w:ascii="Times New Roman" w:hAnsi="Times New Roman" w:cs="Times New Roman"/>
          <w:sz w:val="24"/>
          <w:szCs w:val="24"/>
        </w:rPr>
        <w:t xml:space="preserve">u Občine </w:t>
      </w:r>
      <w:r w:rsidR="007B6014">
        <w:rPr>
          <w:rFonts w:ascii="Times New Roman" w:hAnsi="Times New Roman" w:cs="Times New Roman"/>
          <w:sz w:val="24"/>
          <w:szCs w:val="24"/>
        </w:rPr>
        <w:t>Makole</w:t>
      </w:r>
      <w:r w:rsidR="00ED2802">
        <w:rPr>
          <w:rFonts w:ascii="Times New Roman" w:hAnsi="Times New Roman" w:cs="Times New Roman"/>
          <w:sz w:val="24"/>
          <w:szCs w:val="24"/>
        </w:rPr>
        <w:t xml:space="preserve">, </w:t>
      </w:r>
      <w:r w:rsidR="00D268F5" w:rsidRPr="00426FFF">
        <w:rPr>
          <w:rFonts w:ascii="Times New Roman" w:hAnsi="Times New Roman" w:cs="Times New Roman"/>
          <w:b/>
          <w:bCs/>
          <w:sz w:val="24"/>
          <w:szCs w:val="24"/>
        </w:rPr>
        <w:t>št. 030-130/2024</w:t>
      </w:r>
      <w:r w:rsidR="00D268F5" w:rsidRPr="00426FFF">
        <w:rPr>
          <w:rFonts w:ascii="Times New Roman" w:hAnsi="Times New Roman" w:cs="Times New Roman"/>
          <w:sz w:val="24"/>
          <w:szCs w:val="24"/>
        </w:rPr>
        <w:t xml:space="preserve"> </w:t>
      </w:r>
      <w:r w:rsidRPr="00625590">
        <w:rPr>
          <w:rFonts w:ascii="Times New Roman" w:hAnsi="Times New Roman" w:cs="Times New Roman"/>
          <w:sz w:val="24"/>
          <w:szCs w:val="24"/>
        </w:rPr>
        <w:t>opravi kakršnekoli poizvedbe oziroma pridobi podatke ali dokazila iz uradnih evidenc od pristojnih državnih in drugih organov, lokalnih skupnosti, nosilcev javnih pooblastil ter ustreznih zavodov in pravnih oseb, tem pa dovoljujem posredovanje zahtevanih podatkov.</w:t>
      </w:r>
    </w:p>
    <w:p w14:paraId="680B4E8A"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14D0E146"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2C5EE571"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4F94DD91"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Kraj in datum: _________________</w:t>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p>
    <w:p w14:paraId="1D04E263" w14:textId="77777777" w:rsidR="00A96844" w:rsidRPr="00625590" w:rsidRDefault="00A96844" w:rsidP="00A96844">
      <w:pPr>
        <w:spacing w:after="0" w:line="240" w:lineRule="auto"/>
        <w:jc w:val="both"/>
        <w:rPr>
          <w:rFonts w:ascii="Times New Roman" w:hAnsi="Times New Roman" w:cs="Times New Roman"/>
          <w:sz w:val="24"/>
          <w:szCs w:val="24"/>
        </w:rPr>
      </w:pPr>
    </w:p>
    <w:p w14:paraId="5F6DBA38" w14:textId="77777777" w:rsidR="00A96844" w:rsidRPr="00625590" w:rsidRDefault="00A96844" w:rsidP="00A96844">
      <w:pPr>
        <w:autoSpaceDE w:val="0"/>
        <w:autoSpaceDN w:val="0"/>
        <w:adjustRightInd w:val="0"/>
        <w:spacing w:after="0" w:line="240" w:lineRule="auto"/>
        <w:jc w:val="both"/>
        <w:rPr>
          <w:rFonts w:ascii="Arial" w:hAnsi="Arial" w:cs="Arial"/>
          <w:sz w:val="20"/>
          <w:szCs w:val="20"/>
        </w:rPr>
      </w:pPr>
    </w:p>
    <w:p w14:paraId="0F8DD069" w14:textId="77777777" w:rsidR="00A96844" w:rsidRPr="00625590" w:rsidRDefault="00A96844" w:rsidP="00A96844">
      <w:pPr>
        <w:autoSpaceDE w:val="0"/>
        <w:autoSpaceDN w:val="0"/>
        <w:adjustRightInd w:val="0"/>
        <w:spacing w:after="0" w:line="240" w:lineRule="auto"/>
        <w:jc w:val="both"/>
        <w:rPr>
          <w:rFonts w:ascii="Arial" w:hAnsi="Arial" w:cs="Arial"/>
          <w:sz w:val="20"/>
          <w:szCs w:val="20"/>
        </w:rPr>
      </w:pPr>
    </w:p>
    <w:p w14:paraId="4E810C5C"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t xml:space="preserve">                                                                                   PONUDNIK</w:t>
      </w:r>
    </w:p>
    <w:p w14:paraId="47C3F273"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(podpis zakonitega zastopnika ponudnika</w:t>
      </w:r>
    </w:p>
    <w:p w14:paraId="4338F520"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 xml:space="preserve">                                                                                         oziroma samostojnega podjetnika)</w:t>
      </w:r>
    </w:p>
    <w:p w14:paraId="7B20B42C"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30ACFD3D"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777BCD5F"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6382A8E6"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26967545"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751D9940"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 xml:space="preserve">                ŽIG</w:t>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 xml:space="preserve">       ODGOVORNI NOSILEC ZDRAVSTVENE DEJAVNOSTI</w:t>
      </w:r>
    </w:p>
    <w:p w14:paraId="0B8D2D81" w14:textId="6B85C2F8"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 xml:space="preserve">(če ga ponudnik uporablja)                    </w:t>
      </w:r>
      <w:r w:rsidR="006D3349">
        <w:rPr>
          <w:rFonts w:ascii="Times New Roman" w:hAnsi="Times New Roman" w:cs="Times New Roman"/>
          <w:sz w:val="24"/>
          <w:szCs w:val="24"/>
        </w:rPr>
        <w:t xml:space="preserve">       </w:t>
      </w:r>
      <w:r w:rsidRPr="00625590">
        <w:rPr>
          <w:rFonts w:ascii="Times New Roman" w:hAnsi="Times New Roman" w:cs="Times New Roman"/>
          <w:sz w:val="24"/>
          <w:szCs w:val="24"/>
        </w:rPr>
        <w:t xml:space="preserve"> (podpis odgovornega nosilca zdravstvene</w:t>
      </w:r>
    </w:p>
    <w:p w14:paraId="42176E14"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 xml:space="preserve">                           dejavnosti pri ponudniku)</w:t>
      </w:r>
    </w:p>
    <w:p w14:paraId="17E6C24B"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0AB88699" w14:textId="6B7E365D" w:rsidR="00D51F85" w:rsidRDefault="00D51F85">
      <w:pPr>
        <w:rPr>
          <w:rFonts w:ascii="Times New Roman" w:hAnsi="Times New Roman" w:cs="Times New Roman"/>
          <w:sz w:val="24"/>
          <w:szCs w:val="24"/>
        </w:rPr>
      </w:pPr>
      <w:r>
        <w:rPr>
          <w:rFonts w:ascii="Times New Roman" w:hAnsi="Times New Roman" w:cs="Times New Roman"/>
          <w:sz w:val="24"/>
          <w:szCs w:val="24"/>
        </w:rPr>
        <w:br w:type="page"/>
      </w:r>
    </w:p>
    <w:p w14:paraId="63F87D21"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53E51C76"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A96844" w:rsidRPr="00625590" w14:paraId="69768D76" w14:textId="77777777" w:rsidTr="00A96844">
        <w:tc>
          <w:tcPr>
            <w:tcW w:w="9062" w:type="dxa"/>
            <w:tcBorders>
              <w:top w:val="single" w:sz="4" w:space="0" w:color="auto"/>
              <w:left w:val="single" w:sz="4" w:space="0" w:color="auto"/>
              <w:bottom w:val="single" w:sz="4" w:space="0" w:color="auto"/>
              <w:right w:val="single" w:sz="4" w:space="0" w:color="auto"/>
            </w:tcBorders>
            <w:hideMark/>
          </w:tcPr>
          <w:p w14:paraId="1781CBDD" w14:textId="77777777" w:rsidR="00A96844" w:rsidRPr="00625590" w:rsidRDefault="00A96844" w:rsidP="00A96844">
            <w:pPr>
              <w:pStyle w:val="Naslov2"/>
              <w:numPr>
                <w:ilvl w:val="0"/>
                <w:numId w:val="0"/>
              </w:numPr>
              <w:jc w:val="right"/>
            </w:pPr>
            <w:bookmarkStart w:id="213" w:name="_Toc177043940"/>
            <w:r w:rsidRPr="00625590">
              <w:t>OBRAZEC 2-FO-IZJAVE-POGOJI</w:t>
            </w:r>
            <w:bookmarkEnd w:id="213"/>
          </w:p>
        </w:tc>
      </w:tr>
      <w:tr w:rsidR="00A96844" w:rsidRPr="00625590" w14:paraId="092EF9CB" w14:textId="77777777" w:rsidTr="00A96844">
        <w:tc>
          <w:tcPr>
            <w:tcW w:w="9062" w:type="dxa"/>
            <w:tcBorders>
              <w:top w:val="single" w:sz="4" w:space="0" w:color="auto"/>
              <w:left w:val="single" w:sz="4" w:space="0" w:color="auto"/>
              <w:bottom w:val="single" w:sz="4" w:space="0" w:color="auto"/>
              <w:right w:val="single" w:sz="4" w:space="0" w:color="auto"/>
            </w:tcBorders>
            <w:hideMark/>
          </w:tcPr>
          <w:p w14:paraId="041DE035" w14:textId="77777777" w:rsidR="00A96844" w:rsidRPr="00625590" w:rsidRDefault="00A96844" w:rsidP="00A96844">
            <w:pPr>
              <w:autoSpaceDE w:val="0"/>
              <w:autoSpaceDN w:val="0"/>
              <w:adjustRightInd w:val="0"/>
              <w:jc w:val="both"/>
              <w:rPr>
                <w:rFonts w:ascii="Times New Roman" w:hAnsi="Times New Roman" w:cs="Times New Roman"/>
                <w:b/>
                <w:sz w:val="24"/>
                <w:szCs w:val="24"/>
              </w:rPr>
            </w:pPr>
            <w:r w:rsidRPr="00625590">
              <w:rPr>
                <w:rFonts w:ascii="Times New Roman" w:hAnsi="Times New Roman" w:cs="Times New Roman"/>
                <w:b/>
                <w:bCs/>
                <w:sz w:val="24"/>
                <w:szCs w:val="24"/>
              </w:rPr>
              <w:t xml:space="preserve">PONUDNIK </w:t>
            </w:r>
            <w:r w:rsidRPr="00625590">
              <w:rPr>
                <w:rFonts w:ascii="Times New Roman" w:hAnsi="Times New Roman" w:cs="Times New Roman"/>
                <w:b/>
                <w:sz w:val="24"/>
                <w:szCs w:val="24"/>
              </w:rPr>
              <w:t>(zasebni zdravstveni delavec)</w:t>
            </w:r>
            <w:r w:rsidRPr="00625590">
              <w:rPr>
                <w:rFonts w:ascii="Times New Roman" w:hAnsi="Times New Roman" w:cs="Times New Roman"/>
                <w:b/>
                <w:bCs/>
                <w:sz w:val="24"/>
                <w:szCs w:val="24"/>
              </w:rPr>
              <w:t xml:space="preserve">                                                            </w:t>
            </w:r>
          </w:p>
        </w:tc>
      </w:tr>
    </w:tbl>
    <w:p w14:paraId="6A319E7C"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0C99EEAA"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0865ADA7" w14:textId="77777777" w:rsidR="00A96844" w:rsidRPr="00625590" w:rsidRDefault="00A96844" w:rsidP="00A96844">
      <w:pPr>
        <w:autoSpaceDE w:val="0"/>
        <w:autoSpaceDN w:val="0"/>
        <w:adjustRightInd w:val="0"/>
        <w:spacing w:after="0" w:line="240" w:lineRule="auto"/>
        <w:jc w:val="center"/>
        <w:rPr>
          <w:rFonts w:ascii="Times New Roman" w:hAnsi="Times New Roman" w:cs="Times New Roman"/>
          <w:sz w:val="24"/>
          <w:szCs w:val="24"/>
        </w:rPr>
      </w:pPr>
      <w:r w:rsidRPr="00625590">
        <w:rPr>
          <w:rFonts w:ascii="Times New Roman" w:hAnsi="Times New Roman" w:cs="Times New Roman"/>
          <w:b/>
          <w:bCs/>
          <w:sz w:val="24"/>
          <w:szCs w:val="24"/>
        </w:rPr>
        <w:t>IZJAVE O IZPOLNJEVANJU ZAKONSKIH POGOJEV JAVNEGA RAZPISA</w:t>
      </w:r>
    </w:p>
    <w:p w14:paraId="3FC3947E" w14:textId="77777777" w:rsidR="00A96844" w:rsidRPr="00625590" w:rsidRDefault="00A96844" w:rsidP="00A96844">
      <w:pPr>
        <w:autoSpaceDE w:val="0"/>
        <w:autoSpaceDN w:val="0"/>
        <w:adjustRightInd w:val="0"/>
        <w:spacing w:after="0" w:line="240" w:lineRule="auto"/>
        <w:jc w:val="center"/>
        <w:rPr>
          <w:rFonts w:ascii="Times New Roman" w:hAnsi="Times New Roman" w:cs="Times New Roman"/>
          <w:sz w:val="24"/>
          <w:szCs w:val="24"/>
        </w:rPr>
      </w:pPr>
    </w:p>
    <w:p w14:paraId="4D2481C9" w14:textId="77777777" w:rsidR="00A96844" w:rsidRPr="00625590" w:rsidRDefault="00A96844" w:rsidP="00A96844">
      <w:pPr>
        <w:autoSpaceDE w:val="0"/>
        <w:autoSpaceDN w:val="0"/>
        <w:adjustRightInd w:val="0"/>
        <w:spacing w:after="0" w:line="240" w:lineRule="auto"/>
        <w:jc w:val="center"/>
        <w:rPr>
          <w:rFonts w:ascii="Times New Roman" w:hAnsi="Times New Roman" w:cs="Times New Roman"/>
          <w:sz w:val="24"/>
          <w:szCs w:val="24"/>
        </w:rPr>
      </w:pPr>
    </w:p>
    <w:p w14:paraId="0C93D7F6" w14:textId="77777777" w:rsidR="00A96844" w:rsidRPr="00625590" w:rsidRDefault="00A96844" w:rsidP="00A96844">
      <w:pPr>
        <w:autoSpaceDE w:val="0"/>
        <w:autoSpaceDN w:val="0"/>
        <w:adjustRightInd w:val="0"/>
        <w:spacing w:line="240" w:lineRule="auto"/>
        <w:rPr>
          <w:rFonts w:ascii="Times New Roman" w:hAnsi="Times New Roman" w:cs="Times New Roman"/>
          <w:sz w:val="24"/>
          <w:szCs w:val="24"/>
        </w:rPr>
      </w:pPr>
    </w:p>
    <w:p w14:paraId="1ED0A6FA" w14:textId="77777777" w:rsidR="00A96844" w:rsidRPr="00625590" w:rsidRDefault="00A96844" w:rsidP="00A96844">
      <w:pPr>
        <w:autoSpaceDE w:val="0"/>
        <w:autoSpaceDN w:val="0"/>
        <w:adjustRightInd w:val="0"/>
        <w:spacing w:line="240" w:lineRule="auto"/>
        <w:rPr>
          <w:rFonts w:ascii="Times New Roman" w:hAnsi="Times New Roman" w:cs="Times New Roman"/>
          <w:sz w:val="24"/>
          <w:szCs w:val="24"/>
        </w:rPr>
      </w:pPr>
      <w:r w:rsidRPr="00625590">
        <w:rPr>
          <w:rFonts w:ascii="Times New Roman" w:hAnsi="Times New Roman" w:cs="Times New Roman"/>
          <w:sz w:val="24"/>
          <w:szCs w:val="24"/>
        </w:rPr>
        <w:t xml:space="preserve">Spodaj podpisani/a__________________________________________________________ </w:t>
      </w:r>
    </w:p>
    <w:p w14:paraId="45A2778C" w14:textId="77777777" w:rsidR="00A96844" w:rsidRPr="00625590" w:rsidRDefault="00A96844" w:rsidP="00A96844">
      <w:pPr>
        <w:autoSpaceDE w:val="0"/>
        <w:autoSpaceDN w:val="0"/>
        <w:adjustRightInd w:val="0"/>
        <w:spacing w:after="0" w:line="240" w:lineRule="auto"/>
        <w:jc w:val="center"/>
        <w:rPr>
          <w:rFonts w:ascii="Times New Roman" w:hAnsi="Times New Roman" w:cs="Times New Roman"/>
          <w:sz w:val="24"/>
          <w:szCs w:val="24"/>
        </w:rPr>
      </w:pPr>
      <w:r w:rsidRPr="00625590">
        <w:rPr>
          <w:rFonts w:ascii="Times New Roman" w:hAnsi="Times New Roman" w:cs="Times New Roman"/>
          <w:sz w:val="24"/>
          <w:szCs w:val="24"/>
        </w:rPr>
        <w:t>(ime in priimek ponudnika)</w:t>
      </w:r>
    </w:p>
    <w:p w14:paraId="04D10E94" w14:textId="77777777" w:rsidR="00A96844" w:rsidRPr="00625590" w:rsidRDefault="00A96844" w:rsidP="00A96844">
      <w:pPr>
        <w:autoSpaceDE w:val="0"/>
        <w:autoSpaceDN w:val="0"/>
        <w:adjustRightInd w:val="0"/>
        <w:spacing w:after="0" w:line="240" w:lineRule="auto"/>
        <w:jc w:val="center"/>
        <w:rPr>
          <w:rFonts w:ascii="Times New Roman" w:hAnsi="Times New Roman" w:cs="Times New Roman"/>
          <w:sz w:val="24"/>
          <w:szCs w:val="24"/>
        </w:rPr>
      </w:pPr>
    </w:p>
    <w:p w14:paraId="6328F9A3" w14:textId="77777777" w:rsidR="00A96844" w:rsidRPr="00625590" w:rsidRDefault="00A96844" w:rsidP="00A96844">
      <w:pPr>
        <w:autoSpaceDE w:val="0"/>
        <w:autoSpaceDN w:val="0"/>
        <w:adjustRightInd w:val="0"/>
        <w:spacing w:after="0" w:line="240" w:lineRule="auto"/>
        <w:jc w:val="center"/>
        <w:rPr>
          <w:rFonts w:ascii="Times New Roman" w:hAnsi="Times New Roman" w:cs="Times New Roman"/>
          <w:sz w:val="24"/>
          <w:szCs w:val="24"/>
        </w:rPr>
      </w:pPr>
    </w:p>
    <w:p w14:paraId="35FDD30F"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sz w:val="24"/>
          <w:szCs w:val="24"/>
        </w:rPr>
        <w:t>izjavljam, da:</w:t>
      </w:r>
    </w:p>
    <w:p w14:paraId="6596AF0E" w14:textId="77777777" w:rsidR="00A96844" w:rsidRPr="0076732A" w:rsidRDefault="00A96844" w:rsidP="009B5003">
      <w:pPr>
        <w:pStyle w:val="Odstavekseznama"/>
        <w:numPr>
          <w:ilvl w:val="0"/>
          <w:numId w:val="7"/>
        </w:numPr>
        <w:autoSpaceDE w:val="0"/>
        <w:autoSpaceDN w:val="0"/>
        <w:adjustRightInd w:val="0"/>
        <w:spacing w:after="0" w:line="240" w:lineRule="auto"/>
        <w:jc w:val="both"/>
        <w:rPr>
          <w:rFonts w:ascii="Times New Roman" w:hAnsi="Times New Roman" w:cs="Times New Roman"/>
          <w:sz w:val="24"/>
          <w:szCs w:val="24"/>
        </w:rPr>
      </w:pPr>
      <w:r w:rsidRPr="0076732A">
        <w:rPr>
          <w:rFonts w:ascii="Times New Roman" w:hAnsi="Times New Roman" w:cs="Times New Roman"/>
          <w:sz w:val="24"/>
          <w:szCs w:val="24"/>
        </w:rPr>
        <w:t xml:space="preserve">izpolnjujem pogoje za pridobitev dovoljenja za opravljanje zdravstvene dejavnosti iz 3.a člena ZZDej in ga bom najkasneje pred sklenitvijo koncesijske pogodbe pridobil in dostavil </w:t>
      </w:r>
      <w:proofErr w:type="spellStart"/>
      <w:r w:rsidRPr="0076732A">
        <w:rPr>
          <w:rFonts w:ascii="Times New Roman" w:hAnsi="Times New Roman" w:cs="Times New Roman"/>
          <w:sz w:val="24"/>
          <w:szCs w:val="24"/>
        </w:rPr>
        <w:t>koncedentu</w:t>
      </w:r>
      <w:proofErr w:type="spellEnd"/>
      <w:r w:rsidRPr="0076732A">
        <w:rPr>
          <w:rFonts w:ascii="Times New Roman" w:hAnsi="Times New Roman" w:cs="Times New Roman"/>
          <w:sz w:val="24"/>
          <w:szCs w:val="24"/>
        </w:rPr>
        <w:t>;</w:t>
      </w:r>
    </w:p>
    <w:p w14:paraId="60C6864C" w14:textId="77777777" w:rsidR="00A96844" w:rsidRPr="00625590" w:rsidRDefault="00A96844" w:rsidP="009B5003">
      <w:pPr>
        <w:numPr>
          <w:ilvl w:val="0"/>
          <w:numId w:val="7"/>
        </w:numPr>
        <w:autoSpaceDE w:val="0"/>
        <w:autoSpaceDN w:val="0"/>
        <w:adjustRightInd w:val="0"/>
        <w:spacing w:after="0" w:line="240" w:lineRule="auto"/>
        <w:contextualSpacing/>
        <w:jc w:val="both"/>
        <w:rPr>
          <w:rFonts w:ascii="Times New Roman" w:hAnsi="Times New Roman" w:cs="Times New Roman"/>
          <w:sz w:val="24"/>
          <w:szCs w:val="24"/>
        </w:rPr>
      </w:pPr>
      <w:r w:rsidRPr="00625590">
        <w:rPr>
          <w:rFonts w:ascii="Times New Roman" w:hAnsi="Times New Roman" w:cs="Times New Roman"/>
          <w:sz w:val="24"/>
          <w:szCs w:val="24"/>
        </w:rPr>
        <w:t>bom sam odgovorni nosilec zdravstvene dejavnosti na razpisanem področju;</w:t>
      </w:r>
    </w:p>
    <w:p w14:paraId="3B1B0620" w14:textId="77777777" w:rsidR="00A96844" w:rsidRPr="00625590" w:rsidRDefault="00A96844" w:rsidP="009B5003">
      <w:pPr>
        <w:numPr>
          <w:ilvl w:val="0"/>
          <w:numId w:val="7"/>
        </w:numPr>
        <w:autoSpaceDE w:val="0"/>
        <w:autoSpaceDN w:val="0"/>
        <w:adjustRightInd w:val="0"/>
        <w:spacing w:after="0" w:line="240" w:lineRule="auto"/>
        <w:contextualSpacing/>
        <w:jc w:val="both"/>
        <w:rPr>
          <w:rFonts w:ascii="Times New Roman" w:hAnsi="Times New Roman" w:cs="Times New Roman"/>
          <w:sz w:val="24"/>
          <w:szCs w:val="24"/>
        </w:rPr>
      </w:pPr>
      <w:r w:rsidRPr="00625590">
        <w:rPr>
          <w:rFonts w:ascii="Times New Roman" w:hAnsi="Times New Roman" w:cs="Times New Roman"/>
          <w:sz w:val="24"/>
          <w:szCs w:val="24"/>
        </w:rPr>
        <w:t xml:space="preserve">bom z dnem začetka opravljanja koncesijske dejavnosti imel zaposlene ali na drugi zakoniti podlagi zagotovljeno ustrezno število usposobljenih zdravstvenih delavcev in zdravstvenih sodelavcev, ki izpolnjujejo pogoje iz ZZDej ali zakona, ki ureja zdravniško službo, in bodo opravljali zdravstvene storitve, ki so predmet koncesije (dokazila o izpolnjevanju tega pogoja, to je pogodbe o zaposlitvi ali na drugi zakoniti podlagi zagotovljeno ustrezno število zdravstvenih delavcev in zdravstvenih sodelavcev s prikritimi podatki o višini plače in osebnimi podatki, razen imena in priimka ter datuma rojstva, bom predložil </w:t>
      </w:r>
      <w:proofErr w:type="spellStart"/>
      <w:r w:rsidRPr="00625590">
        <w:rPr>
          <w:rFonts w:ascii="Times New Roman" w:hAnsi="Times New Roman" w:cs="Times New Roman"/>
          <w:sz w:val="24"/>
          <w:szCs w:val="24"/>
        </w:rPr>
        <w:t>koncedentu</w:t>
      </w:r>
      <w:proofErr w:type="spellEnd"/>
      <w:r w:rsidRPr="00625590">
        <w:rPr>
          <w:rFonts w:ascii="Times New Roman" w:hAnsi="Times New Roman" w:cs="Times New Roman"/>
          <w:sz w:val="24"/>
          <w:szCs w:val="24"/>
        </w:rPr>
        <w:t xml:space="preserve"> najkasneje z dnem začetka opravljanja koncesijske dejavnosti);</w:t>
      </w:r>
    </w:p>
    <w:p w14:paraId="16C6BE69" w14:textId="77777777" w:rsidR="00A96844" w:rsidRPr="00625590" w:rsidRDefault="00A96844" w:rsidP="009B5003">
      <w:pPr>
        <w:numPr>
          <w:ilvl w:val="0"/>
          <w:numId w:val="7"/>
        </w:numPr>
        <w:autoSpaceDE w:val="0"/>
        <w:autoSpaceDN w:val="0"/>
        <w:adjustRightInd w:val="0"/>
        <w:spacing w:after="0" w:line="240" w:lineRule="auto"/>
        <w:contextualSpacing/>
        <w:jc w:val="both"/>
        <w:rPr>
          <w:rFonts w:ascii="Times New Roman" w:hAnsi="Times New Roman" w:cs="Times New Roman"/>
          <w:b/>
          <w:sz w:val="24"/>
          <w:szCs w:val="24"/>
        </w:rPr>
      </w:pPr>
      <w:r w:rsidRPr="00625590">
        <w:rPr>
          <w:rFonts w:ascii="Times New Roman" w:hAnsi="Times New Roman" w:cs="Times New Roman"/>
          <w:sz w:val="24"/>
          <w:szCs w:val="24"/>
        </w:rPr>
        <w:t xml:space="preserve">bom do sklenitve koncesijske pogodbe z javnim zdravstvenim zavodom sklenil pogodbo o obsegu in vrstah </w:t>
      </w:r>
      <w:r w:rsidRPr="0076732A">
        <w:rPr>
          <w:rFonts w:ascii="Times New Roman" w:hAnsi="Times New Roman" w:cs="Times New Roman"/>
          <w:sz w:val="24"/>
          <w:szCs w:val="24"/>
        </w:rPr>
        <w:t xml:space="preserve">sodelovanja za potrebe izvajanja neprekinjenega zdravstvenega varstva – nujna medicinska pomoč, dežurna služba </w:t>
      </w:r>
      <w:r w:rsidRPr="00625590">
        <w:rPr>
          <w:rFonts w:ascii="Times New Roman" w:hAnsi="Times New Roman" w:cs="Times New Roman"/>
          <w:sz w:val="24"/>
          <w:szCs w:val="24"/>
        </w:rPr>
        <w:t xml:space="preserve">(dokazilo o izpolnjevanju tega pogoja, to je pogodbo z javnim zdravstvenim zavodom o obsegu in vrstah sodelovanja za potrebe izvajanja neprekinjenega zdravstvenega varstva, bom predložil </w:t>
      </w:r>
      <w:proofErr w:type="spellStart"/>
      <w:r w:rsidRPr="00625590">
        <w:rPr>
          <w:rFonts w:ascii="Times New Roman" w:hAnsi="Times New Roman" w:cs="Times New Roman"/>
          <w:sz w:val="24"/>
          <w:szCs w:val="24"/>
        </w:rPr>
        <w:t>koncedentu</w:t>
      </w:r>
      <w:proofErr w:type="spellEnd"/>
      <w:r w:rsidRPr="00625590">
        <w:rPr>
          <w:rFonts w:ascii="Times New Roman" w:hAnsi="Times New Roman" w:cs="Times New Roman"/>
          <w:sz w:val="24"/>
          <w:szCs w:val="24"/>
        </w:rPr>
        <w:t xml:space="preserve"> najkasneje pred sklenitvijo koncesijske pogodbe);</w:t>
      </w:r>
    </w:p>
    <w:p w14:paraId="6183923E" w14:textId="77777777" w:rsidR="00A96844" w:rsidRPr="00625590" w:rsidRDefault="00A96844" w:rsidP="009B5003">
      <w:pPr>
        <w:numPr>
          <w:ilvl w:val="0"/>
          <w:numId w:val="7"/>
        </w:numPr>
        <w:autoSpaceDE w:val="0"/>
        <w:autoSpaceDN w:val="0"/>
        <w:adjustRightInd w:val="0"/>
        <w:spacing w:after="0" w:line="240" w:lineRule="auto"/>
        <w:contextualSpacing/>
        <w:jc w:val="both"/>
        <w:rPr>
          <w:rFonts w:ascii="Times New Roman" w:hAnsi="Times New Roman" w:cs="Times New Roman"/>
          <w:sz w:val="24"/>
          <w:szCs w:val="24"/>
        </w:rPr>
      </w:pPr>
      <w:r w:rsidRPr="00625590">
        <w:rPr>
          <w:rFonts w:ascii="Times New Roman" w:hAnsi="Times New Roman" w:cs="Times New Roman"/>
          <w:sz w:val="24"/>
          <w:szCs w:val="24"/>
        </w:rPr>
        <w:t xml:space="preserve">bom imel do sklenitve koncesijske pogodbe v skladu z zakonom, ki ureja zdravniško službo, urejeno zavarovanje odgovornosti za zdravnike (dokazilo o izpolnjevanju tega pogoja, to je pogodbo/(-e) o zavarovanju odgovornosti za zdravnike, bom predložil </w:t>
      </w:r>
      <w:proofErr w:type="spellStart"/>
      <w:r w:rsidRPr="00625590">
        <w:rPr>
          <w:rFonts w:ascii="Times New Roman" w:hAnsi="Times New Roman" w:cs="Times New Roman"/>
          <w:sz w:val="24"/>
          <w:szCs w:val="24"/>
        </w:rPr>
        <w:t>koncedentu</w:t>
      </w:r>
      <w:proofErr w:type="spellEnd"/>
      <w:r w:rsidRPr="00625590">
        <w:rPr>
          <w:rFonts w:ascii="Times New Roman" w:hAnsi="Times New Roman" w:cs="Times New Roman"/>
          <w:sz w:val="24"/>
          <w:szCs w:val="24"/>
        </w:rPr>
        <w:t xml:space="preserve"> najkasneje pred sklenitvijo koncesijske pogodbe);</w:t>
      </w:r>
    </w:p>
    <w:p w14:paraId="0F8E3509" w14:textId="77777777" w:rsidR="00A96844" w:rsidRPr="00625590" w:rsidRDefault="00A96844" w:rsidP="009B5003">
      <w:pPr>
        <w:numPr>
          <w:ilvl w:val="0"/>
          <w:numId w:val="7"/>
        </w:numPr>
        <w:autoSpaceDE w:val="0"/>
        <w:autoSpaceDN w:val="0"/>
        <w:adjustRightInd w:val="0"/>
        <w:spacing w:after="0" w:line="240" w:lineRule="auto"/>
        <w:contextualSpacing/>
        <w:jc w:val="both"/>
        <w:rPr>
          <w:rFonts w:ascii="Times New Roman" w:hAnsi="Times New Roman" w:cs="Times New Roman"/>
          <w:sz w:val="24"/>
          <w:szCs w:val="24"/>
        </w:rPr>
      </w:pPr>
      <w:r w:rsidRPr="00625590">
        <w:rPr>
          <w:rFonts w:ascii="Times New Roman" w:hAnsi="Times New Roman" w:cs="Times New Roman"/>
          <w:sz w:val="24"/>
          <w:szCs w:val="24"/>
        </w:rPr>
        <w:t>mi v zadnjih petih letih do oddaje ponudbe ni bila odvzeta koncesija iz razlogov iz 44.j člena ZZDej;</w:t>
      </w:r>
    </w:p>
    <w:p w14:paraId="5D954BF2" w14:textId="77777777" w:rsidR="00A96844" w:rsidRPr="00625590" w:rsidRDefault="00A96844" w:rsidP="009B5003">
      <w:pPr>
        <w:numPr>
          <w:ilvl w:val="0"/>
          <w:numId w:val="7"/>
        </w:num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ob vložitvi ponudbe nisem v postopkih pred organi pristojne zbornice ali strokovnega združenja zaradi kršitev v zvezi z opravljanjem poklica (dokazilo o izpolnjevanju tega pogoja - potrdilo pristojne zbornice ali strokovnega združenja bom predložil ob prijavi) </w:t>
      </w:r>
    </w:p>
    <w:p w14:paraId="438F6D2A" w14:textId="77777777" w:rsidR="00A96844" w:rsidRDefault="00A96844" w:rsidP="009B5003">
      <w:pPr>
        <w:numPr>
          <w:ilvl w:val="0"/>
          <w:numId w:val="7"/>
        </w:numPr>
        <w:autoSpaceDE w:val="0"/>
        <w:autoSpaceDN w:val="0"/>
        <w:adjustRightInd w:val="0"/>
        <w:spacing w:after="0" w:line="240" w:lineRule="auto"/>
        <w:contextualSpacing/>
        <w:jc w:val="both"/>
        <w:rPr>
          <w:rFonts w:ascii="Times New Roman" w:hAnsi="Times New Roman" w:cs="Times New Roman"/>
          <w:sz w:val="24"/>
          <w:szCs w:val="24"/>
        </w:rPr>
      </w:pPr>
      <w:r w:rsidRPr="00625590">
        <w:rPr>
          <w:rFonts w:ascii="Times New Roman" w:hAnsi="Times New Roman" w:cs="Times New Roman"/>
          <w:sz w:val="24"/>
          <w:szCs w:val="24"/>
        </w:rPr>
        <w:t>ob vložitvi ponudbe zame ne obstajajo izključitveni razlogi, ki veljajo za ponudnike v postopkih oddaje javnih naročil</w:t>
      </w:r>
      <w:r>
        <w:rPr>
          <w:rFonts w:ascii="Times New Roman" w:hAnsi="Times New Roman" w:cs="Times New Roman"/>
          <w:sz w:val="24"/>
          <w:szCs w:val="24"/>
        </w:rPr>
        <w:t>:</w:t>
      </w:r>
    </w:p>
    <w:p w14:paraId="081A7378"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79CC6FC6"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Kraj in datum: _______________________</w:t>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 xml:space="preserve">                   PONUDNIK:</w:t>
      </w:r>
    </w:p>
    <w:p w14:paraId="32E8ED13"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 xml:space="preserve">                         (podpis ponudnika)</w:t>
      </w:r>
    </w:p>
    <w:p w14:paraId="2CDBCC58"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A96844" w:rsidRPr="00625590" w14:paraId="7EC81A2D" w14:textId="77777777" w:rsidTr="00A96844">
        <w:tc>
          <w:tcPr>
            <w:tcW w:w="9062" w:type="dxa"/>
            <w:tcBorders>
              <w:top w:val="single" w:sz="4" w:space="0" w:color="auto"/>
              <w:left w:val="single" w:sz="4" w:space="0" w:color="auto"/>
              <w:bottom w:val="single" w:sz="4" w:space="0" w:color="auto"/>
              <w:right w:val="single" w:sz="4" w:space="0" w:color="auto"/>
            </w:tcBorders>
            <w:hideMark/>
          </w:tcPr>
          <w:p w14:paraId="073B08AA" w14:textId="77777777" w:rsidR="00A96844" w:rsidRPr="00625590" w:rsidRDefault="00A96844" w:rsidP="00A96844">
            <w:pPr>
              <w:pStyle w:val="Naslov2"/>
              <w:numPr>
                <w:ilvl w:val="0"/>
                <w:numId w:val="0"/>
              </w:numPr>
              <w:jc w:val="right"/>
            </w:pPr>
            <w:bookmarkStart w:id="214" w:name="_Toc177043941"/>
            <w:r w:rsidRPr="00625590">
              <w:t>OBRAZEC 2-PO/S.P.- IZJAVE-POGOJI</w:t>
            </w:r>
            <w:bookmarkEnd w:id="214"/>
          </w:p>
        </w:tc>
      </w:tr>
      <w:tr w:rsidR="00A96844" w:rsidRPr="00625590" w14:paraId="0A85D1C5" w14:textId="77777777" w:rsidTr="00A96844">
        <w:tc>
          <w:tcPr>
            <w:tcW w:w="9062" w:type="dxa"/>
            <w:tcBorders>
              <w:top w:val="single" w:sz="4" w:space="0" w:color="auto"/>
              <w:left w:val="single" w:sz="4" w:space="0" w:color="auto"/>
              <w:bottom w:val="single" w:sz="4" w:space="0" w:color="auto"/>
              <w:right w:val="single" w:sz="4" w:space="0" w:color="auto"/>
            </w:tcBorders>
            <w:hideMark/>
          </w:tcPr>
          <w:p w14:paraId="5DA127EF" w14:textId="77777777" w:rsidR="00A96844" w:rsidRPr="00625590" w:rsidRDefault="00A96844" w:rsidP="00A96844">
            <w:pPr>
              <w:autoSpaceDE w:val="0"/>
              <w:autoSpaceDN w:val="0"/>
              <w:adjustRightInd w:val="0"/>
              <w:rPr>
                <w:rFonts w:ascii="Times New Roman" w:hAnsi="Times New Roman" w:cs="Times New Roman"/>
                <w:b/>
                <w:sz w:val="24"/>
                <w:szCs w:val="24"/>
              </w:rPr>
            </w:pPr>
            <w:r w:rsidRPr="00625590">
              <w:rPr>
                <w:rFonts w:ascii="Times New Roman" w:hAnsi="Times New Roman" w:cs="Times New Roman"/>
                <w:b/>
                <w:bCs/>
                <w:sz w:val="24"/>
                <w:szCs w:val="24"/>
              </w:rPr>
              <w:t>PONUDNIK (pravna oseba oziroma samostojni podjetnik)</w:t>
            </w:r>
          </w:p>
        </w:tc>
      </w:tr>
    </w:tbl>
    <w:p w14:paraId="4ACD3327" w14:textId="77777777" w:rsidR="00A96844" w:rsidRPr="00625590" w:rsidRDefault="00A96844" w:rsidP="00A96844">
      <w:pPr>
        <w:autoSpaceDE w:val="0"/>
        <w:autoSpaceDN w:val="0"/>
        <w:adjustRightInd w:val="0"/>
        <w:rPr>
          <w:rFonts w:ascii="Times New Roman" w:hAnsi="Times New Roman" w:cs="Times New Roman"/>
          <w:sz w:val="24"/>
          <w:szCs w:val="24"/>
        </w:rPr>
      </w:pPr>
    </w:p>
    <w:p w14:paraId="3D304F09" w14:textId="77777777" w:rsidR="00A96844" w:rsidRPr="00625590" w:rsidRDefault="00A96844" w:rsidP="00A96844">
      <w:pPr>
        <w:autoSpaceDE w:val="0"/>
        <w:autoSpaceDN w:val="0"/>
        <w:adjustRightInd w:val="0"/>
        <w:jc w:val="center"/>
        <w:rPr>
          <w:rFonts w:ascii="Times New Roman" w:hAnsi="Times New Roman" w:cs="Times New Roman"/>
          <w:b/>
          <w:bCs/>
          <w:sz w:val="24"/>
          <w:szCs w:val="24"/>
        </w:rPr>
      </w:pPr>
    </w:p>
    <w:p w14:paraId="0154ED61" w14:textId="77777777" w:rsidR="00A96844" w:rsidRPr="00625590" w:rsidRDefault="00A96844" w:rsidP="00A96844">
      <w:pPr>
        <w:autoSpaceDE w:val="0"/>
        <w:autoSpaceDN w:val="0"/>
        <w:adjustRightInd w:val="0"/>
        <w:jc w:val="center"/>
        <w:rPr>
          <w:rFonts w:ascii="Times New Roman" w:hAnsi="Times New Roman" w:cs="Times New Roman"/>
          <w:sz w:val="24"/>
          <w:szCs w:val="24"/>
        </w:rPr>
      </w:pPr>
      <w:r w:rsidRPr="00625590">
        <w:rPr>
          <w:rFonts w:ascii="Times New Roman" w:hAnsi="Times New Roman" w:cs="Times New Roman"/>
          <w:b/>
          <w:bCs/>
          <w:sz w:val="24"/>
          <w:szCs w:val="24"/>
        </w:rPr>
        <w:t>IZJAVE O IZPOLNJEVANJU ZAKONSKIH POGOJEV JAVNEGA RAZPISA</w:t>
      </w:r>
    </w:p>
    <w:p w14:paraId="3223654D" w14:textId="77777777" w:rsidR="00A96844" w:rsidRPr="00625590" w:rsidRDefault="00A96844" w:rsidP="00A96844">
      <w:pPr>
        <w:autoSpaceDE w:val="0"/>
        <w:autoSpaceDN w:val="0"/>
        <w:adjustRightInd w:val="0"/>
        <w:jc w:val="center"/>
        <w:rPr>
          <w:rFonts w:ascii="Times New Roman" w:hAnsi="Times New Roman" w:cs="Times New Roman"/>
          <w:sz w:val="24"/>
          <w:szCs w:val="24"/>
        </w:rPr>
      </w:pPr>
    </w:p>
    <w:p w14:paraId="12F20442"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Spodaj podpisani zakoniti zastopnik ponudnika:</w:t>
      </w:r>
    </w:p>
    <w:p w14:paraId="699A0951" w14:textId="77777777" w:rsidR="00A96844" w:rsidRPr="00625590" w:rsidRDefault="00A96844" w:rsidP="00A96844">
      <w:pPr>
        <w:autoSpaceDE w:val="0"/>
        <w:autoSpaceDN w:val="0"/>
        <w:adjustRightInd w:val="0"/>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3898"/>
        <w:gridCol w:w="5164"/>
      </w:tblGrid>
      <w:tr w:rsidR="00A96844" w:rsidRPr="00625590" w14:paraId="66282571" w14:textId="77777777" w:rsidTr="00A96844">
        <w:tc>
          <w:tcPr>
            <w:tcW w:w="3936" w:type="dxa"/>
            <w:tcBorders>
              <w:top w:val="single" w:sz="4" w:space="0" w:color="auto"/>
              <w:left w:val="single" w:sz="4" w:space="0" w:color="auto"/>
              <w:bottom w:val="single" w:sz="4" w:space="0" w:color="auto"/>
              <w:right w:val="single" w:sz="4" w:space="0" w:color="auto"/>
            </w:tcBorders>
            <w:hideMark/>
          </w:tcPr>
          <w:p w14:paraId="5564467F" w14:textId="77777777" w:rsidR="00A96844" w:rsidRPr="00625590" w:rsidRDefault="00A96844" w:rsidP="00A96844">
            <w:pPr>
              <w:autoSpaceDE w:val="0"/>
              <w:autoSpaceDN w:val="0"/>
              <w:adjustRightInd w:val="0"/>
              <w:rPr>
                <w:rFonts w:ascii="Times New Roman" w:hAnsi="Times New Roman" w:cs="Times New Roman"/>
                <w:b/>
                <w:sz w:val="24"/>
                <w:szCs w:val="24"/>
              </w:rPr>
            </w:pPr>
            <w:r w:rsidRPr="00625590">
              <w:rPr>
                <w:rFonts w:ascii="Times New Roman" w:hAnsi="Times New Roman" w:cs="Times New Roman"/>
                <w:b/>
                <w:sz w:val="24"/>
                <w:szCs w:val="24"/>
              </w:rPr>
              <w:t xml:space="preserve">NAZIV PONUDNIKA </w:t>
            </w:r>
          </w:p>
          <w:p w14:paraId="02F16509" w14:textId="77777777" w:rsidR="00A96844" w:rsidRPr="00625590" w:rsidRDefault="00A96844" w:rsidP="00A96844">
            <w:pPr>
              <w:autoSpaceDE w:val="0"/>
              <w:autoSpaceDN w:val="0"/>
              <w:adjustRightInd w:val="0"/>
              <w:rPr>
                <w:rFonts w:ascii="Times New Roman" w:hAnsi="Times New Roman" w:cs="Times New Roman"/>
                <w:b/>
                <w:sz w:val="24"/>
                <w:szCs w:val="24"/>
              </w:rPr>
            </w:pPr>
            <w:r w:rsidRPr="00625590">
              <w:rPr>
                <w:rFonts w:ascii="Times New Roman" w:hAnsi="Times New Roman" w:cs="Times New Roman"/>
                <w:b/>
                <w:sz w:val="24"/>
                <w:szCs w:val="24"/>
              </w:rPr>
              <w:t>(PRAVNE OSEBE ALI SAMOSTOJNEGA PODJETNIKA)</w:t>
            </w:r>
          </w:p>
        </w:tc>
        <w:tc>
          <w:tcPr>
            <w:tcW w:w="5276" w:type="dxa"/>
            <w:tcBorders>
              <w:top w:val="single" w:sz="4" w:space="0" w:color="auto"/>
              <w:left w:val="single" w:sz="4" w:space="0" w:color="auto"/>
              <w:bottom w:val="single" w:sz="4" w:space="0" w:color="auto"/>
              <w:right w:val="single" w:sz="4" w:space="0" w:color="auto"/>
            </w:tcBorders>
          </w:tcPr>
          <w:p w14:paraId="01BDB728"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04789C18" w14:textId="77777777" w:rsidTr="00A96844">
        <w:tc>
          <w:tcPr>
            <w:tcW w:w="3936" w:type="dxa"/>
            <w:tcBorders>
              <w:top w:val="single" w:sz="4" w:space="0" w:color="auto"/>
              <w:left w:val="single" w:sz="4" w:space="0" w:color="auto"/>
              <w:bottom w:val="single" w:sz="4" w:space="0" w:color="auto"/>
              <w:right w:val="single" w:sz="4" w:space="0" w:color="auto"/>
            </w:tcBorders>
          </w:tcPr>
          <w:p w14:paraId="2D313B76"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NASLOV</w:t>
            </w:r>
          </w:p>
          <w:p w14:paraId="54C2E0C7" w14:textId="77777777" w:rsidR="00A96844" w:rsidRPr="00625590" w:rsidRDefault="00A96844" w:rsidP="00A96844">
            <w:pPr>
              <w:autoSpaceDE w:val="0"/>
              <w:autoSpaceDN w:val="0"/>
              <w:adjustRightInd w:val="0"/>
              <w:rPr>
                <w:rFonts w:ascii="Times New Roman" w:hAnsi="Times New Roman" w:cs="Times New Roman"/>
                <w:sz w:val="24"/>
                <w:szCs w:val="24"/>
              </w:rPr>
            </w:pPr>
          </w:p>
          <w:p w14:paraId="53361400"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14:paraId="5CAA1871"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278B971F" w14:textId="77777777" w:rsidTr="00A96844">
        <w:tc>
          <w:tcPr>
            <w:tcW w:w="3936" w:type="dxa"/>
            <w:tcBorders>
              <w:top w:val="single" w:sz="4" w:space="0" w:color="auto"/>
              <w:left w:val="single" w:sz="4" w:space="0" w:color="auto"/>
              <w:bottom w:val="single" w:sz="4" w:space="0" w:color="auto"/>
              <w:right w:val="single" w:sz="4" w:space="0" w:color="auto"/>
            </w:tcBorders>
          </w:tcPr>
          <w:p w14:paraId="2208ED8F"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MATIČNA ŠTEVILKA</w:t>
            </w:r>
          </w:p>
          <w:p w14:paraId="4B8E3A33" w14:textId="77777777" w:rsidR="00A96844" w:rsidRPr="00625590" w:rsidRDefault="00A96844" w:rsidP="00A96844">
            <w:pPr>
              <w:autoSpaceDE w:val="0"/>
              <w:autoSpaceDN w:val="0"/>
              <w:adjustRightInd w:val="0"/>
              <w:rPr>
                <w:rFonts w:ascii="Times New Roman" w:hAnsi="Times New Roman" w:cs="Times New Roman"/>
                <w:sz w:val="24"/>
                <w:szCs w:val="24"/>
              </w:rPr>
            </w:pPr>
          </w:p>
          <w:p w14:paraId="2A5B99A9"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14:paraId="1722A7C9"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2D97C995" w14:textId="77777777" w:rsidTr="00A96844">
        <w:tc>
          <w:tcPr>
            <w:tcW w:w="3936" w:type="dxa"/>
            <w:tcBorders>
              <w:top w:val="single" w:sz="4" w:space="0" w:color="auto"/>
              <w:left w:val="single" w:sz="4" w:space="0" w:color="auto"/>
              <w:bottom w:val="single" w:sz="4" w:space="0" w:color="auto"/>
              <w:right w:val="single" w:sz="4" w:space="0" w:color="auto"/>
            </w:tcBorders>
          </w:tcPr>
          <w:p w14:paraId="31315695"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DAVČNA ŠTEVILKA</w:t>
            </w:r>
          </w:p>
          <w:p w14:paraId="4CD34F32" w14:textId="77777777" w:rsidR="00A96844" w:rsidRPr="00625590" w:rsidRDefault="00A96844" w:rsidP="00A96844">
            <w:pPr>
              <w:autoSpaceDE w:val="0"/>
              <w:autoSpaceDN w:val="0"/>
              <w:adjustRightInd w:val="0"/>
              <w:rPr>
                <w:rFonts w:ascii="Times New Roman" w:hAnsi="Times New Roman" w:cs="Times New Roman"/>
                <w:sz w:val="24"/>
                <w:szCs w:val="24"/>
              </w:rPr>
            </w:pPr>
          </w:p>
          <w:p w14:paraId="61920C6D"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14:paraId="3AF39494" w14:textId="77777777" w:rsidR="00A96844" w:rsidRPr="00625590" w:rsidRDefault="00A96844" w:rsidP="00A96844">
            <w:pPr>
              <w:autoSpaceDE w:val="0"/>
              <w:autoSpaceDN w:val="0"/>
              <w:adjustRightInd w:val="0"/>
              <w:rPr>
                <w:rFonts w:ascii="Times New Roman" w:hAnsi="Times New Roman" w:cs="Times New Roman"/>
                <w:sz w:val="24"/>
                <w:szCs w:val="24"/>
              </w:rPr>
            </w:pPr>
          </w:p>
        </w:tc>
      </w:tr>
    </w:tbl>
    <w:p w14:paraId="331D2E79" w14:textId="77777777" w:rsidR="00A96844" w:rsidRPr="00625590" w:rsidRDefault="00A96844" w:rsidP="00A96844">
      <w:pPr>
        <w:autoSpaceDE w:val="0"/>
        <w:autoSpaceDN w:val="0"/>
        <w:adjustRightInd w:val="0"/>
        <w:rPr>
          <w:rFonts w:ascii="Times New Roman" w:hAnsi="Times New Roman" w:cs="Times New Roman"/>
          <w:sz w:val="24"/>
          <w:szCs w:val="24"/>
        </w:rPr>
      </w:pPr>
    </w:p>
    <w:p w14:paraId="018CAD87"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sz w:val="24"/>
          <w:szCs w:val="24"/>
        </w:rPr>
        <w:t>izjavljam, da:</w:t>
      </w:r>
    </w:p>
    <w:p w14:paraId="0CE9D828" w14:textId="77777777" w:rsidR="00A96844" w:rsidRPr="00616010" w:rsidRDefault="00A96844" w:rsidP="009B5003">
      <w:pPr>
        <w:pStyle w:val="Odstavekseznama"/>
        <w:numPr>
          <w:ilvl w:val="0"/>
          <w:numId w:val="20"/>
        </w:numPr>
        <w:autoSpaceDE w:val="0"/>
        <w:autoSpaceDN w:val="0"/>
        <w:adjustRightInd w:val="0"/>
        <w:spacing w:after="0" w:line="240" w:lineRule="auto"/>
        <w:jc w:val="both"/>
        <w:rPr>
          <w:rFonts w:ascii="Times New Roman" w:hAnsi="Times New Roman" w:cs="Times New Roman"/>
          <w:sz w:val="24"/>
          <w:szCs w:val="24"/>
        </w:rPr>
      </w:pPr>
      <w:r w:rsidRPr="00616010">
        <w:rPr>
          <w:rFonts w:ascii="Times New Roman" w:hAnsi="Times New Roman" w:cs="Times New Roman"/>
          <w:sz w:val="24"/>
          <w:szCs w:val="24"/>
        </w:rPr>
        <w:t xml:space="preserve">ponudnik izpolnjuje pogoje za pridobitev dovoljenja za opravljanje zdravstvene dejavnosti iz 3.a člena ZZDej in ga bo najkasneje pred sklenitvijo koncesijske pogodbe pridobil in dostavil </w:t>
      </w:r>
      <w:proofErr w:type="spellStart"/>
      <w:r w:rsidRPr="00616010">
        <w:rPr>
          <w:rFonts w:ascii="Times New Roman" w:hAnsi="Times New Roman" w:cs="Times New Roman"/>
          <w:sz w:val="24"/>
          <w:szCs w:val="24"/>
        </w:rPr>
        <w:t>koncedentu</w:t>
      </w:r>
      <w:proofErr w:type="spellEnd"/>
      <w:r w:rsidRPr="00616010">
        <w:rPr>
          <w:rFonts w:ascii="Times New Roman" w:hAnsi="Times New Roman" w:cs="Times New Roman"/>
          <w:sz w:val="24"/>
          <w:szCs w:val="24"/>
        </w:rPr>
        <w:t>;</w:t>
      </w:r>
    </w:p>
    <w:p w14:paraId="02162E48" w14:textId="77777777" w:rsidR="00A96844" w:rsidRPr="00625590" w:rsidRDefault="00A96844" w:rsidP="009B5003">
      <w:pPr>
        <w:numPr>
          <w:ilvl w:val="0"/>
          <w:numId w:val="7"/>
        </w:numPr>
        <w:autoSpaceDE w:val="0"/>
        <w:autoSpaceDN w:val="0"/>
        <w:adjustRightInd w:val="0"/>
        <w:spacing w:after="0" w:line="240" w:lineRule="auto"/>
        <w:contextualSpacing/>
        <w:jc w:val="both"/>
        <w:rPr>
          <w:rFonts w:ascii="Times New Roman" w:hAnsi="Times New Roman" w:cs="Times New Roman"/>
          <w:sz w:val="24"/>
          <w:szCs w:val="24"/>
        </w:rPr>
      </w:pPr>
      <w:r w:rsidRPr="00625590">
        <w:rPr>
          <w:rFonts w:ascii="Times New Roman" w:hAnsi="Times New Roman" w:cs="Times New Roman"/>
          <w:sz w:val="24"/>
          <w:szCs w:val="24"/>
        </w:rPr>
        <w:t xml:space="preserve">bo imel ponudnik z dnem začetka opravljanja koncesijske dejavnosti na razpisanem področju za polni delovni čas zaposlenega odgovornega nosilca zdravstvene dejavnosti (dokazilo o izpolnitvi pogoja, to je pogodbo o zaposlitvi odgovornega nosilca zdravstvene dejavnosti na razpisanem področju za polni delovni čas, s prikritimi podatki o višini plače in osebnimi podatki, razen imena in priimka ter datuma rojstva, bo predloženo </w:t>
      </w:r>
      <w:proofErr w:type="spellStart"/>
      <w:r w:rsidRPr="00625590">
        <w:rPr>
          <w:rFonts w:ascii="Times New Roman" w:hAnsi="Times New Roman" w:cs="Times New Roman"/>
          <w:sz w:val="24"/>
          <w:szCs w:val="24"/>
        </w:rPr>
        <w:t>koncedentu</w:t>
      </w:r>
      <w:proofErr w:type="spellEnd"/>
      <w:r w:rsidRPr="00625590">
        <w:rPr>
          <w:rFonts w:ascii="Times New Roman" w:hAnsi="Times New Roman" w:cs="Times New Roman"/>
          <w:sz w:val="24"/>
          <w:szCs w:val="24"/>
        </w:rPr>
        <w:t xml:space="preserve"> najkasneje z dnem začetka opravljanja koncesijske dejavnosti);</w:t>
      </w:r>
    </w:p>
    <w:p w14:paraId="27FA4488" w14:textId="77777777" w:rsidR="00A96844" w:rsidRPr="00625590" w:rsidRDefault="00A96844" w:rsidP="009B5003">
      <w:pPr>
        <w:numPr>
          <w:ilvl w:val="0"/>
          <w:numId w:val="7"/>
        </w:numPr>
        <w:autoSpaceDE w:val="0"/>
        <w:autoSpaceDN w:val="0"/>
        <w:adjustRightInd w:val="0"/>
        <w:spacing w:after="0" w:line="240" w:lineRule="auto"/>
        <w:contextualSpacing/>
        <w:jc w:val="both"/>
        <w:rPr>
          <w:rFonts w:ascii="Times New Roman" w:hAnsi="Times New Roman" w:cs="Times New Roman"/>
          <w:sz w:val="24"/>
          <w:szCs w:val="24"/>
        </w:rPr>
      </w:pPr>
      <w:r w:rsidRPr="00625590">
        <w:rPr>
          <w:rFonts w:ascii="Times New Roman" w:hAnsi="Times New Roman" w:cs="Times New Roman"/>
          <w:sz w:val="24"/>
          <w:szCs w:val="24"/>
        </w:rPr>
        <w:t xml:space="preserve">bo imel ponudnik z dnem začetka opravljanja koncesijske dejavnosti na razpisanem področju zaposlene ali na drugi zakoniti podlagi zagotovljeno ustrezno število  usposobljenih zdravstvenih delavcev in zdravstvenih sodelavcev, ki izpolnjujejo pogoje iz ZZDej ali zakona, ki ureja zdravniško službo, in bodo opravljali zdravstvene storitve, ki so predmet koncesije (dokazila o izpolnjevanju tega pogoja, to je pogodbe o zaposlitvi ali na drugi zakoniti podlagi zagotovljeno ustrezno število zdravstvenih delavcev in zdravstvenih sodelavcev s prikritimi podatki o višini plače in osebnimi podatki, razen imena in priimka ter datuma rojstva, bodo predložena </w:t>
      </w:r>
      <w:proofErr w:type="spellStart"/>
      <w:r w:rsidRPr="00625590">
        <w:rPr>
          <w:rFonts w:ascii="Times New Roman" w:hAnsi="Times New Roman" w:cs="Times New Roman"/>
          <w:sz w:val="24"/>
          <w:szCs w:val="24"/>
        </w:rPr>
        <w:t>koncedentu</w:t>
      </w:r>
      <w:proofErr w:type="spellEnd"/>
      <w:r w:rsidRPr="00625590">
        <w:rPr>
          <w:rFonts w:ascii="Times New Roman" w:hAnsi="Times New Roman" w:cs="Times New Roman"/>
          <w:sz w:val="24"/>
          <w:szCs w:val="24"/>
        </w:rPr>
        <w:t xml:space="preserve"> najkasneje z dnem začetka opravljanja koncesijske dejavnosti);</w:t>
      </w:r>
    </w:p>
    <w:p w14:paraId="4723D25D" w14:textId="77777777" w:rsidR="00A96844" w:rsidRPr="00625590" w:rsidRDefault="00A96844" w:rsidP="009B5003">
      <w:pPr>
        <w:numPr>
          <w:ilvl w:val="0"/>
          <w:numId w:val="7"/>
        </w:numPr>
        <w:autoSpaceDE w:val="0"/>
        <w:autoSpaceDN w:val="0"/>
        <w:adjustRightInd w:val="0"/>
        <w:spacing w:after="0" w:line="240" w:lineRule="auto"/>
        <w:contextualSpacing/>
        <w:jc w:val="both"/>
        <w:rPr>
          <w:rFonts w:ascii="Times New Roman" w:hAnsi="Times New Roman" w:cs="Times New Roman"/>
          <w:b/>
          <w:sz w:val="24"/>
          <w:szCs w:val="24"/>
        </w:rPr>
      </w:pPr>
      <w:r w:rsidRPr="00625590">
        <w:rPr>
          <w:rFonts w:ascii="Times New Roman" w:hAnsi="Times New Roman" w:cs="Times New Roman"/>
          <w:sz w:val="24"/>
          <w:szCs w:val="24"/>
        </w:rPr>
        <w:t xml:space="preserve">bo ponudnik do sklenitve koncesijske pogodbe z javnim zdravstvenim zavodom sklenil pogodbo o obsegu in vrstah sodelovanja za potrebe izvajanja neprekinjenega zdravstvenega varstva (dokazilo o izpolnjevanju tega pogoja, to je pogodba z javnim zdravstvenim zavodom o obsegu in vrstah sodelovanja za potrebe izvajanja neprekinjenega zdravstvenega varstva, bo predloženo </w:t>
      </w:r>
      <w:proofErr w:type="spellStart"/>
      <w:r w:rsidRPr="00625590">
        <w:rPr>
          <w:rFonts w:ascii="Times New Roman" w:hAnsi="Times New Roman" w:cs="Times New Roman"/>
          <w:sz w:val="24"/>
          <w:szCs w:val="24"/>
        </w:rPr>
        <w:t>koncedentu</w:t>
      </w:r>
      <w:proofErr w:type="spellEnd"/>
      <w:r w:rsidRPr="00625590">
        <w:rPr>
          <w:rFonts w:ascii="Times New Roman" w:hAnsi="Times New Roman" w:cs="Times New Roman"/>
          <w:sz w:val="24"/>
          <w:szCs w:val="24"/>
        </w:rPr>
        <w:t xml:space="preserve"> najkasneje pred sklenitvijo koncesijske pogodbe);</w:t>
      </w:r>
    </w:p>
    <w:p w14:paraId="444A0E6B" w14:textId="77777777" w:rsidR="00A96844" w:rsidRPr="00625590" w:rsidRDefault="00A96844" w:rsidP="009B5003">
      <w:pPr>
        <w:numPr>
          <w:ilvl w:val="0"/>
          <w:numId w:val="7"/>
        </w:numPr>
        <w:autoSpaceDE w:val="0"/>
        <w:autoSpaceDN w:val="0"/>
        <w:adjustRightInd w:val="0"/>
        <w:spacing w:after="0" w:line="240" w:lineRule="auto"/>
        <w:contextualSpacing/>
        <w:jc w:val="both"/>
        <w:rPr>
          <w:rFonts w:ascii="Times New Roman" w:hAnsi="Times New Roman" w:cs="Times New Roman"/>
          <w:sz w:val="24"/>
          <w:szCs w:val="24"/>
        </w:rPr>
      </w:pPr>
      <w:r w:rsidRPr="00625590">
        <w:rPr>
          <w:rFonts w:ascii="Times New Roman" w:hAnsi="Times New Roman" w:cs="Times New Roman"/>
          <w:sz w:val="24"/>
          <w:szCs w:val="24"/>
        </w:rPr>
        <w:t xml:space="preserve">bo imel ponudnik do sklenitve koncesijske pogodbe v skladu z zakonom, ki ureja zdravniško službo, urejeno zavarovanje odgovornosti za zdravnike (dokazilo o izpolnjevanju tega pogoja, to je pogodbo/(-e) o zavarovanju odgovornosti za zdravnike, bo predloženo </w:t>
      </w:r>
      <w:proofErr w:type="spellStart"/>
      <w:r w:rsidRPr="00625590">
        <w:rPr>
          <w:rFonts w:ascii="Times New Roman" w:hAnsi="Times New Roman" w:cs="Times New Roman"/>
          <w:sz w:val="24"/>
          <w:szCs w:val="24"/>
        </w:rPr>
        <w:t>koncedentu</w:t>
      </w:r>
      <w:proofErr w:type="spellEnd"/>
      <w:r w:rsidRPr="00625590">
        <w:rPr>
          <w:rFonts w:ascii="Times New Roman" w:hAnsi="Times New Roman" w:cs="Times New Roman"/>
          <w:sz w:val="24"/>
          <w:szCs w:val="24"/>
        </w:rPr>
        <w:t xml:space="preserve"> pred sklenitvijo koncesijske pogodbe);</w:t>
      </w:r>
    </w:p>
    <w:p w14:paraId="6817EBBF" w14:textId="77777777" w:rsidR="00A96844" w:rsidRPr="00625590" w:rsidRDefault="00A96844" w:rsidP="009B5003">
      <w:pPr>
        <w:numPr>
          <w:ilvl w:val="0"/>
          <w:numId w:val="7"/>
        </w:numPr>
        <w:autoSpaceDE w:val="0"/>
        <w:autoSpaceDN w:val="0"/>
        <w:adjustRightInd w:val="0"/>
        <w:spacing w:after="0" w:line="240" w:lineRule="auto"/>
        <w:contextualSpacing/>
        <w:jc w:val="both"/>
        <w:rPr>
          <w:rFonts w:ascii="Times New Roman" w:hAnsi="Times New Roman" w:cs="Times New Roman"/>
          <w:sz w:val="24"/>
          <w:szCs w:val="24"/>
        </w:rPr>
      </w:pPr>
      <w:r w:rsidRPr="00625590">
        <w:rPr>
          <w:rFonts w:ascii="Times New Roman" w:hAnsi="Times New Roman" w:cs="Times New Roman"/>
          <w:sz w:val="24"/>
          <w:szCs w:val="24"/>
        </w:rPr>
        <w:t>ponudniku v zadnjih petih letih do oddaje ponudbe ni bila odvzeta koncesija iz razlogov iz 44.j člena ZZDej;</w:t>
      </w:r>
    </w:p>
    <w:p w14:paraId="78BBE629" w14:textId="51187E50" w:rsidR="00A96844" w:rsidRPr="0051007A" w:rsidRDefault="00A96844" w:rsidP="009B5003">
      <w:pPr>
        <w:numPr>
          <w:ilvl w:val="0"/>
          <w:numId w:val="7"/>
        </w:numPr>
        <w:autoSpaceDE w:val="0"/>
        <w:autoSpaceDN w:val="0"/>
        <w:adjustRightInd w:val="0"/>
        <w:spacing w:after="0" w:line="240" w:lineRule="auto"/>
        <w:contextualSpacing/>
        <w:jc w:val="both"/>
        <w:rPr>
          <w:rFonts w:ascii="Times New Roman" w:hAnsi="Times New Roman" w:cs="Times New Roman"/>
          <w:sz w:val="24"/>
          <w:szCs w:val="24"/>
        </w:rPr>
      </w:pPr>
      <w:r w:rsidRPr="0051007A">
        <w:rPr>
          <w:rFonts w:ascii="Times New Roman" w:hAnsi="Times New Roman" w:cs="Times New Roman"/>
          <w:sz w:val="24"/>
          <w:szCs w:val="24"/>
        </w:rPr>
        <w:t>ponudnik ob vložitvi ponudbe pred organi pristojne zbornice ali strokovnega združenja ni v postopkih zaradi kršitev v zvezi z opravljanjem poklica (dokazilo o izpolnjevanju tega pogoja</w:t>
      </w:r>
      <w:r w:rsidR="00090C04">
        <w:rPr>
          <w:rFonts w:ascii="Times New Roman" w:hAnsi="Times New Roman" w:cs="Times New Roman"/>
          <w:sz w:val="24"/>
          <w:szCs w:val="24"/>
        </w:rPr>
        <w:t xml:space="preserve"> </w:t>
      </w:r>
      <w:r w:rsidRPr="0051007A">
        <w:rPr>
          <w:rFonts w:ascii="Times New Roman" w:hAnsi="Times New Roman" w:cs="Times New Roman"/>
          <w:sz w:val="24"/>
          <w:szCs w:val="24"/>
        </w:rPr>
        <w:t xml:space="preserve">- potrdilo pristojne zbornice ali strokovnega združenja bo predloženo ob prijavi); </w:t>
      </w:r>
    </w:p>
    <w:p w14:paraId="5B79A2B0" w14:textId="3B4B7CB7" w:rsidR="00A96844" w:rsidRPr="0051007A" w:rsidRDefault="00A96844" w:rsidP="009B5003">
      <w:pPr>
        <w:numPr>
          <w:ilvl w:val="0"/>
          <w:numId w:val="7"/>
        </w:numPr>
        <w:autoSpaceDE w:val="0"/>
        <w:autoSpaceDN w:val="0"/>
        <w:adjustRightInd w:val="0"/>
        <w:spacing w:after="0" w:line="240" w:lineRule="auto"/>
        <w:contextualSpacing/>
        <w:jc w:val="both"/>
        <w:rPr>
          <w:rFonts w:ascii="Times New Roman" w:hAnsi="Times New Roman" w:cs="Times New Roman"/>
          <w:sz w:val="24"/>
          <w:szCs w:val="24"/>
        </w:rPr>
      </w:pPr>
      <w:r w:rsidRPr="0051007A">
        <w:rPr>
          <w:rFonts w:ascii="Times New Roman" w:hAnsi="Times New Roman" w:cs="Times New Roman"/>
          <w:sz w:val="24"/>
          <w:szCs w:val="24"/>
        </w:rPr>
        <w:t xml:space="preserve">ob vložitvi ponudbe za ponudnika ne obstajajo izključitveni razlogi, ki veljajo za ponudnike v </w:t>
      </w:r>
      <w:r w:rsidR="006D3349">
        <w:rPr>
          <w:rFonts w:ascii="Times New Roman" w:hAnsi="Times New Roman" w:cs="Times New Roman"/>
          <w:sz w:val="24"/>
          <w:szCs w:val="24"/>
        </w:rPr>
        <w:t>postopkih oddaje javnih naročil.</w:t>
      </w:r>
    </w:p>
    <w:p w14:paraId="48060A73" w14:textId="77777777" w:rsidR="00A96844" w:rsidRPr="00625590" w:rsidRDefault="00A96844" w:rsidP="00A96844">
      <w:pPr>
        <w:autoSpaceDE w:val="0"/>
        <w:autoSpaceDN w:val="0"/>
        <w:adjustRightInd w:val="0"/>
        <w:rPr>
          <w:rFonts w:ascii="Times New Roman" w:hAnsi="Times New Roman" w:cs="Times New Roman"/>
          <w:b/>
          <w:sz w:val="24"/>
          <w:szCs w:val="24"/>
        </w:rPr>
      </w:pPr>
    </w:p>
    <w:p w14:paraId="2ACBA6AF" w14:textId="77777777" w:rsidR="00A96844" w:rsidRPr="00625590" w:rsidRDefault="00A96844" w:rsidP="00A96844">
      <w:pPr>
        <w:autoSpaceDE w:val="0"/>
        <w:autoSpaceDN w:val="0"/>
        <w:adjustRightInd w:val="0"/>
        <w:rPr>
          <w:rFonts w:ascii="Times New Roman" w:hAnsi="Times New Roman" w:cs="Times New Roman"/>
          <w:b/>
          <w:sz w:val="24"/>
          <w:szCs w:val="24"/>
        </w:rPr>
      </w:pPr>
    </w:p>
    <w:p w14:paraId="61C6574C"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Kraj in datum:_______________________</w:t>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PONUDNIK:</w:t>
      </w:r>
    </w:p>
    <w:p w14:paraId="110FE2A4"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(podpis zakonitega zastopnika ponudnika)</w:t>
      </w:r>
    </w:p>
    <w:p w14:paraId="297673DD"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4047A74C"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17E9E96D"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ŽIG</w:t>
      </w:r>
    </w:p>
    <w:p w14:paraId="03ACB3C6"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 xml:space="preserve">                  (če ga ponudnik uporablja)</w:t>
      </w:r>
    </w:p>
    <w:p w14:paraId="137956C0"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3101B07C"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28DC4962" w14:textId="77777777" w:rsidR="00A96844" w:rsidRPr="00625590" w:rsidRDefault="00A96844" w:rsidP="00A96844">
      <w:pPr>
        <w:rPr>
          <w:rFonts w:ascii="Times New Roman" w:hAnsi="Times New Roman" w:cs="Times New Roman"/>
          <w:sz w:val="24"/>
          <w:szCs w:val="24"/>
        </w:rPr>
      </w:pPr>
      <w:r w:rsidRPr="00625590">
        <w:rPr>
          <w:rFonts w:ascii="Times New Roman" w:hAnsi="Times New Roman" w:cs="Times New Roman"/>
          <w:sz w:val="24"/>
          <w:szCs w:val="24"/>
        </w:rPr>
        <w:br w:type="page"/>
      </w:r>
    </w:p>
    <w:tbl>
      <w:tblPr>
        <w:tblStyle w:val="Tabelamrea"/>
        <w:tblW w:w="0" w:type="auto"/>
        <w:tblInd w:w="0" w:type="dxa"/>
        <w:tblLook w:val="04A0" w:firstRow="1" w:lastRow="0" w:firstColumn="1" w:lastColumn="0" w:noHBand="0" w:noVBand="1"/>
      </w:tblPr>
      <w:tblGrid>
        <w:gridCol w:w="9062"/>
      </w:tblGrid>
      <w:tr w:rsidR="00A96844" w:rsidRPr="00625590" w14:paraId="3654ED7C" w14:textId="77777777" w:rsidTr="00A96844">
        <w:tc>
          <w:tcPr>
            <w:tcW w:w="9062" w:type="dxa"/>
            <w:tcBorders>
              <w:top w:val="single" w:sz="4" w:space="0" w:color="auto"/>
              <w:left w:val="single" w:sz="4" w:space="0" w:color="auto"/>
              <w:bottom w:val="single" w:sz="4" w:space="0" w:color="auto"/>
              <w:right w:val="single" w:sz="4" w:space="0" w:color="auto"/>
            </w:tcBorders>
            <w:hideMark/>
          </w:tcPr>
          <w:p w14:paraId="25F80141" w14:textId="39582D9B" w:rsidR="00A96844" w:rsidRPr="00625590" w:rsidRDefault="00A96844" w:rsidP="00090C04">
            <w:pPr>
              <w:pStyle w:val="Naslov2"/>
              <w:numPr>
                <w:ilvl w:val="0"/>
                <w:numId w:val="0"/>
              </w:numPr>
              <w:jc w:val="right"/>
            </w:pPr>
            <w:bookmarkStart w:id="215" w:name="_Toc177043942"/>
            <w:r w:rsidRPr="00625590">
              <w:t xml:space="preserve">OBRAZEC </w:t>
            </w:r>
            <w:r w:rsidR="00090C04">
              <w:t>3</w:t>
            </w:r>
            <w:r w:rsidRPr="00625590">
              <w:t>-FO-IZJAVE-DRUGI POGOJI</w:t>
            </w:r>
            <w:bookmarkEnd w:id="215"/>
          </w:p>
        </w:tc>
      </w:tr>
      <w:tr w:rsidR="00A96844" w:rsidRPr="00625590" w14:paraId="4DF9A81F" w14:textId="77777777" w:rsidTr="00A96844">
        <w:tc>
          <w:tcPr>
            <w:tcW w:w="9062" w:type="dxa"/>
            <w:tcBorders>
              <w:top w:val="single" w:sz="4" w:space="0" w:color="auto"/>
              <w:left w:val="single" w:sz="4" w:space="0" w:color="auto"/>
              <w:bottom w:val="single" w:sz="4" w:space="0" w:color="auto"/>
              <w:right w:val="single" w:sz="4" w:space="0" w:color="auto"/>
            </w:tcBorders>
            <w:hideMark/>
          </w:tcPr>
          <w:p w14:paraId="732783D6" w14:textId="77777777" w:rsidR="00A96844" w:rsidRPr="00625590" w:rsidRDefault="00A96844" w:rsidP="00A96844">
            <w:pPr>
              <w:autoSpaceDE w:val="0"/>
              <w:autoSpaceDN w:val="0"/>
              <w:adjustRightInd w:val="0"/>
              <w:jc w:val="both"/>
              <w:rPr>
                <w:rFonts w:ascii="Times New Roman" w:hAnsi="Times New Roman" w:cs="Times New Roman"/>
                <w:b/>
                <w:sz w:val="24"/>
                <w:szCs w:val="24"/>
              </w:rPr>
            </w:pPr>
            <w:r w:rsidRPr="00625590">
              <w:rPr>
                <w:rFonts w:ascii="Times New Roman" w:hAnsi="Times New Roman" w:cs="Times New Roman"/>
                <w:b/>
                <w:bCs/>
                <w:sz w:val="24"/>
                <w:szCs w:val="24"/>
              </w:rPr>
              <w:t xml:space="preserve">PONUDNIK </w:t>
            </w:r>
            <w:r w:rsidRPr="00625590">
              <w:rPr>
                <w:rFonts w:ascii="Times New Roman" w:hAnsi="Times New Roman" w:cs="Times New Roman"/>
                <w:b/>
                <w:sz w:val="24"/>
                <w:szCs w:val="24"/>
              </w:rPr>
              <w:t>(zasebni zdravstveni delavec)</w:t>
            </w:r>
            <w:r w:rsidRPr="00625590">
              <w:rPr>
                <w:rFonts w:ascii="Times New Roman" w:hAnsi="Times New Roman" w:cs="Times New Roman"/>
                <w:b/>
                <w:bCs/>
                <w:sz w:val="24"/>
                <w:szCs w:val="24"/>
              </w:rPr>
              <w:t xml:space="preserve">                                                            </w:t>
            </w:r>
          </w:p>
        </w:tc>
      </w:tr>
    </w:tbl>
    <w:p w14:paraId="7DB37F01"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6A1C5015"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5B39263F"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3A7D18F4" w14:textId="77777777" w:rsidR="00A96844" w:rsidRPr="00625590" w:rsidRDefault="00A96844" w:rsidP="00A96844">
      <w:pPr>
        <w:autoSpaceDE w:val="0"/>
        <w:autoSpaceDN w:val="0"/>
        <w:adjustRightInd w:val="0"/>
        <w:spacing w:line="240" w:lineRule="auto"/>
        <w:jc w:val="center"/>
        <w:rPr>
          <w:rFonts w:ascii="Times New Roman" w:hAnsi="Times New Roman" w:cs="Times New Roman"/>
          <w:sz w:val="24"/>
          <w:szCs w:val="24"/>
        </w:rPr>
      </w:pPr>
      <w:r w:rsidRPr="00625590">
        <w:rPr>
          <w:rFonts w:ascii="Times New Roman" w:hAnsi="Times New Roman" w:cs="Times New Roman"/>
          <w:b/>
          <w:bCs/>
          <w:sz w:val="24"/>
          <w:szCs w:val="24"/>
        </w:rPr>
        <w:t>IZJAVE O IZPOLNJEVANJU DRUGIH POGOJEV JAVNEGA RAZPISA</w:t>
      </w:r>
    </w:p>
    <w:p w14:paraId="6C3308DA" w14:textId="77777777" w:rsidR="00A96844" w:rsidRPr="00625590" w:rsidRDefault="00A96844" w:rsidP="00A96844">
      <w:pPr>
        <w:autoSpaceDE w:val="0"/>
        <w:autoSpaceDN w:val="0"/>
        <w:adjustRightInd w:val="0"/>
        <w:spacing w:line="240" w:lineRule="auto"/>
        <w:rPr>
          <w:rFonts w:ascii="Times New Roman" w:hAnsi="Times New Roman" w:cs="Times New Roman"/>
          <w:sz w:val="24"/>
          <w:szCs w:val="24"/>
        </w:rPr>
      </w:pPr>
    </w:p>
    <w:p w14:paraId="7CE78695" w14:textId="77777777" w:rsidR="00A96844" w:rsidRPr="00625590" w:rsidRDefault="00A96844" w:rsidP="00A96844">
      <w:pPr>
        <w:autoSpaceDE w:val="0"/>
        <w:autoSpaceDN w:val="0"/>
        <w:adjustRightInd w:val="0"/>
        <w:spacing w:line="240" w:lineRule="auto"/>
        <w:rPr>
          <w:rFonts w:ascii="Times New Roman" w:hAnsi="Times New Roman" w:cs="Times New Roman"/>
          <w:sz w:val="24"/>
          <w:szCs w:val="24"/>
        </w:rPr>
      </w:pPr>
    </w:p>
    <w:p w14:paraId="5922F7D7" w14:textId="77777777" w:rsidR="00A96844" w:rsidRPr="00625590" w:rsidRDefault="00A96844" w:rsidP="00A96844">
      <w:pPr>
        <w:autoSpaceDE w:val="0"/>
        <w:autoSpaceDN w:val="0"/>
        <w:adjustRightInd w:val="0"/>
        <w:spacing w:line="240" w:lineRule="auto"/>
        <w:rPr>
          <w:rFonts w:ascii="Times New Roman" w:hAnsi="Times New Roman" w:cs="Times New Roman"/>
          <w:sz w:val="24"/>
          <w:szCs w:val="24"/>
        </w:rPr>
      </w:pPr>
      <w:r w:rsidRPr="00625590">
        <w:rPr>
          <w:rFonts w:ascii="Times New Roman" w:hAnsi="Times New Roman" w:cs="Times New Roman"/>
          <w:sz w:val="24"/>
          <w:szCs w:val="24"/>
        </w:rPr>
        <w:t xml:space="preserve">Spodaj podpisani/a__________________________________________________________ </w:t>
      </w:r>
    </w:p>
    <w:p w14:paraId="2D8ADABC" w14:textId="77777777" w:rsidR="00A96844" w:rsidRPr="00625590" w:rsidRDefault="00A96844" w:rsidP="00A96844">
      <w:pPr>
        <w:autoSpaceDE w:val="0"/>
        <w:autoSpaceDN w:val="0"/>
        <w:adjustRightInd w:val="0"/>
        <w:spacing w:line="240" w:lineRule="auto"/>
        <w:jc w:val="center"/>
        <w:rPr>
          <w:rFonts w:ascii="Times New Roman" w:hAnsi="Times New Roman" w:cs="Times New Roman"/>
          <w:sz w:val="24"/>
          <w:szCs w:val="24"/>
        </w:rPr>
      </w:pPr>
      <w:r w:rsidRPr="00625590">
        <w:rPr>
          <w:rFonts w:ascii="Times New Roman" w:hAnsi="Times New Roman" w:cs="Times New Roman"/>
          <w:sz w:val="24"/>
          <w:szCs w:val="24"/>
        </w:rPr>
        <w:t>(ime in priimek ponudnika)</w:t>
      </w:r>
    </w:p>
    <w:p w14:paraId="42F619CA" w14:textId="77777777" w:rsidR="00A96844" w:rsidRPr="00625590" w:rsidRDefault="00A96844" w:rsidP="00A96844">
      <w:pPr>
        <w:autoSpaceDE w:val="0"/>
        <w:autoSpaceDN w:val="0"/>
        <w:adjustRightInd w:val="0"/>
        <w:spacing w:line="240" w:lineRule="auto"/>
        <w:jc w:val="center"/>
        <w:rPr>
          <w:rFonts w:ascii="Times New Roman" w:hAnsi="Times New Roman" w:cs="Times New Roman"/>
          <w:sz w:val="24"/>
          <w:szCs w:val="24"/>
        </w:rPr>
      </w:pPr>
    </w:p>
    <w:p w14:paraId="76483CC3"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4C4FF1A3"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izjavljam, da:</w:t>
      </w:r>
    </w:p>
    <w:p w14:paraId="31F5CA2A"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3D597FD4" w14:textId="77777777" w:rsidR="00A96844" w:rsidRPr="00625590" w:rsidRDefault="00A96844" w:rsidP="009B5003">
      <w:pPr>
        <w:numPr>
          <w:ilvl w:val="0"/>
          <w:numId w:val="7"/>
        </w:numPr>
        <w:autoSpaceDE w:val="0"/>
        <w:autoSpaceDN w:val="0"/>
        <w:adjustRightInd w:val="0"/>
        <w:spacing w:after="0" w:line="240" w:lineRule="auto"/>
        <w:jc w:val="both"/>
        <w:rPr>
          <w:rFonts w:ascii="Times New Roman" w:hAnsi="Times New Roman" w:cs="Times New Roman"/>
          <w:strike/>
          <w:sz w:val="24"/>
          <w:szCs w:val="24"/>
        </w:rPr>
      </w:pPr>
      <w:r w:rsidRPr="00065D8E">
        <w:rPr>
          <w:rFonts w:ascii="Times New Roman" w:hAnsi="Times New Roman" w:cs="Times New Roman"/>
          <w:sz w:val="24"/>
          <w:szCs w:val="24"/>
        </w:rPr>
        <w:t xml:space="preserve">bom v primeru podelitve koncesije na tem javnem razpisu prevzel vse tiste zavarovane </w:t>
      </w:r>
      <w:r w:rsidRPr="00625590">
        <w:rPr>
          <w:rFonts w:ascii="Times New Roman" w:hAnsi="Times New Roman" w:cs="Times New Roman"/>
          <w:sz w:val="24"/>
          <w:szCs w:val="24"/>
        </w:rPr>
        <w:t xml:space="preserve">osebe, ki so bile opredeljene pri dosedanjem izvajalcu razpisane koncesije in bodo to želele; </w:t>
      </w:r>
    </w:p>
    <w:p w14:paraId="2D89C84D" w14:textId="77777777" w:rsidR="00A96844" w:rsidRPr="00625590" w:rsidRDefault="00A96844" w:rsidP="009B5003">
      <w:pPr>
        <w:numPr>
          <w:ilvl w:val="0"/>
          <w:numId w:val="7"/>
        </w:numPr>
        <w:autoSpaceDE w:val="0"/>
        <w:autoSpaceDN w:val="0"/>
        <w:adjustRightInd w:val="0"/>
        <w:spacing w:after="0" w:line="240" w:lineRule="auto"/>
        <w:contextualSpacing/>
        <w:rPr>
          <w:rFonts w:ascii="Times New Roman" w:hAnsi="Times New Roman" w:cs="Times New Roman"/>
          <w:sz w:val="24"/>
          <w:szCs w:val="24"/>
        </w:rPr>
      </w:pPr>
      <w:r w:rsidRPr="00625590">
        <w:rPr>
          <w:rFonts w:ascii="Times New Roman" w:hAnsi="Times New Roman" w:cs="Times New Roman"/>
          <w:sz w:val="24"/>
          <w:szCs w:val="24"/>
        </w:rPr>
        <w:t>bom v primeru podelitve koncesije zagotovil vso opremo za opravljanje zdravstvene dejavnosti, ki je predmet tega razpisa;</w:t>
      </w:r>
    </w:p>
    <w:p w14:paraId="19D5F51C" w14:textId="0CF27396" w:rsidR="00A96844" w:rsidRPr="00B86492" w:rsidRDefault="00A96844" w:rsidP="009B5003">
      <w:pPr>
        <w:numPr>
          <w:ilvl w:val="0"/>
          <w:numId w:val="7"/>
        </w:numPr>
        <w:autoSpaceDE w:val="0"/>
        <w:autoSpaceDN w:val="0"/>
        <w:adjustRightInd w:val="0"/>
        <w:spacing w:after="0" w:line="240" w:lineRule="auto"/>
        <w:jc w:val="both"/>
        <w:rPr>
          <w:rFonts w:ascii="Times New Roman" w:hAnsi="Times New Roman" w:cs="Times New Roman"/>
          <w:sz w:val="24"/>
          <w:szCs w:val="24"/>
        </w:rPr>
      </w:pPr>
      <w:r w:rsidRPr="00B86492">
        <w:rPr>
          <w:rFonts w:ascii="Times New Roman" w:hAnsi="Times New Roman" w:cs="Times New Roman"/>
          <w:sz w:val="24"/>
          <w:szCs w:val="24"/>
        </w:rPr>
        <w:t xml:space="preserve">bom v primeru podelitve koncesije začel opravljati dejavnost najkasneje </w:t>
      </w:r>
      <w:r w:rsidR="00221C79" w:rsidRPr="00B86492">
        <w:rPr>
          <w:rFonts w:ascii="Times New Roman" w:eastAsia="Calibri" w:hAnsi="Times New Roman" w:cs="Times New Roman"/>
          <w:sz w:val="24"/>
          <w:szCs w:val="24"/>
          <w:lang w:eastAsia="zh-CN"/>
        </w:rPr>
        <w:t>s 1. februarjem 2025 oziroma po sklenitvi pogodbe z ZZZS</w:t>
      </w:r>
      <w:r w:rsidRPr="00B86492">
        <w:rPr>
          <w:rFonts w:ascii="Times New Roman" w:hAnsi="Times New Roman" w:cs="Times New Roman"/>
          <w:sz w:val="24"/>
          <w:szCs w:val="24"/>
        </w:rPr>
        <w:t>;</w:t>
      </w:r>
    </w:p>
    <w:p w14:paraId="4029036C" w14:textId="124EB82F" w:rsidR="00A96844" w:rsidRPr="00B86492" w:rsidRDefault="00A96844" w:rsidP="009B5003">
      <w:pPr>
        <w:numPr>
          <w:ilvl w:val="0"/>
          <w:numId w:val="7"/>
        </w:numPr>
        <w:autoSpaceDE w:val="0"/>
        <w:autoSpaceDN w:val="0"/>
        <w:adjustRightInd w:val="0"/>
        <w:spacing w:after="0" w:line="240" w:lineRule="auto"/>
        <w:jc w:val="both"/>
        <w:rPr>
          <w:rFonts w:ascii="Times New Roman" w:hAnsi="Times New Roman" w:cs="Times New Roman"/>
          <w:sz w:val="24"/>
          <w:szCs w:val="24"/>
        </w:rPr>
      </w:pPr>
      <w:r w:rsidRPr="00B86492">
        <w:rPr>
          <w:rFonts w:ascii="Times New Roman" w:hAnsi="Times New Roman" w:cs="Times New Roman"/>
          <w:sz w:val="24"/>
          <w:szCs w:val="24"/>
        </w:rPr>
        <w:t>bom v primeru podelitve koncesije uporabljal storitve laboratorija Zdravstvenega doma Slovenska Bistrica;</w:t>
      </w:r>
    </w:p>
    <w:p w14:paraId="00750E52" w14:textId="681478D9" w:rsidR="00A96844" w:rsidRPr="00B86492" w:rsidRDefault="00A96844" w:rsidP="009B5003">
      <w:pPr>
        <w:numPr>
          <w:ilvl w:val="0"/>
          <w:numId w:val="7"/>
        </w:numPr>
        <w:autoSpaceDE w:val="0"/>
        <w:autoSpaceDN w:val="0"/>
        <w:adjustRightInd w:val="0"/>
        <w:spacing w:after="0" w:line="240" w:lineRule="auto"/>
        <w:jc w:val="both"/>
        <w:rPr>
          <w:rFonts w:ascii="Times New Roman" w:hAnsi="Times New Roman" w:cs="Times New Roman"/>
          <w:sz w:val="24"/>
          <w:szCs w:val="24"/>
        </w:rPr>
      </w:pPr>
      <w:r w:rsidRPr="00B86492">
        <w:rPr>
          <w:rFonts w:ascii="Times New Roman" w:hAnsi="Times New Roman" w:cs="Times New Roman"/>
          <w:sz w:val="24"/>
          <w:szCs w:val="24"/>
        </w:rPr>
        <w:t>se bom v primeru podelitve koncesije vključeval oziroma napotoval paciente v izvajanje preventivnih programov, ki jih izvaja Zdravstveni dom Slovenska Bistrica</w:t>
      </w:r>
      <w:r w:rsidR="00924A68" w:rsidRPr="00B86492">
        <w:rPr>
          <w:rFonts w:ascii="Times New Roman" w:hAnsi="Times New Roman" w:cs="Times New Roman"/>
          <w:sz w:val="24"/>
          <w:szCs w:val="24"/>
        </w:rPr>
        <w:t xml:space="preserve">, </w:t>
      </w:r>
      <w:r w:rsidRPr="00B86492">
        <w:rPr>
          <w:rFonts w:ascii="Times New Roman" w:hAnsi="Times New Roman" w:cs="Times New Roman"/>
          <w:sz w:val="24"/>
          <w:szCs w:val="24"/>
        </w:rPr>
        <w:t>Center za krepitev zdravja;</w:t>
      </w:r>
    </w:p>
    <w:p w14:paraId="25B3093A" w14:textId="1AE0E43E" w:rsidR="00A96844" w:rsidRPr="00B86492" w:rsidRDefault="00A96844" w:rsidP="009B5003">
      <w:pPr>
        <w:numPr>
          <w:ilvl w:val="0"/>
          <w:numId w:val="7"/>
        </w:numPr>
        <w:autoSpaceDE w:val="0"/>
        <w:autoSpaceDN w:val="0"/>
        <w:adjustRightInd w:val="0"/>
        <w:spacing w:after="0" w:line="240" w:lineRule="auto"/>
        <w:jc w:val="both"/>
        <w:rPr>
          <w:rFonts w:ascii="Times New Roman" w:hAnsi="Times New Roman" w:cs="Times New Roman"/>
          <w:sz w:val="24"/>
          <w:szCs w:val="24"/>
        </w:rPr>
      </w:pPr>
      <w:r w:rsidRPr="00B86492">
        <w:rPr>
          <w:rFonts w:ascii="Times New Roman" w:hAnsi="Times New Roman" w:cs="Times New Roman"/>
          <w:sz w:val="24"/>
          <w:szCs w:val="24"/>
        </w:rPr>
        <w:t xml:space="preserve">bom v primeru podelitve koncesije zdravstveno dejavnost opravljal v prostorih Zdravstvenega </w:t>
      </w:r>
      <w:r w:rsidR="00221C79" w:rsidRPr="00B86492">
        <w:rPr>
          <w:rFonts w:ascii="Times New Roman" w:hAnsi="Times New Roman" w:cs="Times New Roman"/>
          <w:sz w:val="24"/>
          <w:szCs w:val="24"/>
        </w:rPr>
        <w:t>ambulante v Makolah</w:t>
      </w:r>
      <w:r w:rsidRPr="00B86492">
        <w:rPr>
          <w:rFonts w:ascii="Times New Roman" w:hAnsi="Times New Roman" w:cs="Times New Roman"/>
          <w:sz w:val="24"/>
          <w:szCs w:val="24"/>
        </w:rPr>
        <w:t xml:space="preserve">, </w:t>
      </w:r>
      <w:r w:rsidR="00221C79" w:rsidRPr="00B86492">
        <w:rPr>
          <w:rFonts w:ascii="Times New Roman" w:hAnsi="Times New Roman" w:cs="Times New Roman"/>
          <w:sz w:val="24"/>
          <w:szCs w:val="24"/>
        </w:rPr>
        <w:t>Makole 28</w:t>
      </w:r>
      <w:r w:rsidRPr="00B86492">
        <w:rPr>
          <w:rFonts w:ascii="Times New Roman" w:hAnsi="Times New Roman" w:cs="Times New Roman"/>
          <w:sz w:val="24"/>
          <w:szCs w:val="24"/>
        </w:rPr>
        <w:t>, 23</w:t>
      </w:r>
      <w:r w:rsidR="00221C79" w:rsidRPr="00B86492">
        <w:rPr>
          <w:rFonts w:ascii="Times New Roman" w:hAnsi="Times New Roman" w:cs="Times New Roman"/>
          <w:sz w:val="24"/>
          <w:szCs w:val="24"/>
        </w:rPr>
        <w:t>2</w:t>
      </w:r>
      <w:r w:rsidRPr="00B86492">
        <w:rPr>
          <w:rFonts w:ascii="Times New Roman" w:hAnsi="Times New Roman" w:cs="Times New Roman"/>
          <w:sz w:val="24"/>
          <w:szCs w:val="24"/>
        </w:rPr>
        <w:t xml:space="preserve">1 </w:t>
      </w:r>
      <w:r w:rsidR="00221C79" w:rsidRPr="00B86492">
        <w:rPr>
          <w:rFonts w:ascii="Times New Roman" w:hAnsi="Times New Roman" w:cs="Times New Roman"/>
          <w:sz w:val="24"/>
          <w:szCs w:val="24"/>
        </w:rPr>
        <w:t>Makole</w:t>
      </w:r>
      <w:r w:rsidR="00A215B4" w:rsidRPr="00B86492">
        <w:rPr>
          <w:rFonts w:ascii="Times New Roman" w:hAnsi="Times New Roman" w:cs="Times New Roman"/>
          <w:sz w:val="24"/>
          <w:szCs w:val="24"/>
        </w:rPr>
        <w:t>,</w:t>
      </w:r>
    </w:p>
    <w:p w14:paraId="54D8DB1D" w14:textId="77777777" w:rsidR="00A215B4" w:rsidRPr="00B9109D" w:rsidRDefault="00A215B4" w:rsidP="009B5003">
      <w:pPr>
        <w:numPr>
          <w:ilvl w:val="0"/>
          <w:numId w:val="7"/>
        </w:numPr>
        <w:autoSpaceDE w:val="0"/>
        <w:autoSpaceDN w:val="0"/>
        <w:adjustRightInd w:val="0"/>
        <w:spacing w:after="0" w:line="240" w:lineRule="auto"/>
        <w:contextualSpacing/>
        <w:jc w:val="both"/>
        <w:rPr>
          <w:rFonts w:ascii="Times New Roman" w:hAnsi="Times New Roman" w:cs="Times New Roman"/>
          <w:sz w:val="24"/>
          <w:szCs w:val="24"/>
        </w:rPr>
      </w:pPr>
      <w:r w:rsidRPr="00B9109D">
        <w:rPr>
          <w:rFonts w:ascii="Times New Roman" w:hAnsi="Times New Roman" w:cs="Times New Roman"/>
          <w:sz w:val="24"/>
          <w:szCs w:val="24"/>
        </w:rPr>
        <w:t>bom zagotavljal nadomeščanje v času svoje odsotnosti z dnem začetka opravljanja</w:t>
      </w:r>
      <w:r w:rsidRPr="00D51F85">
        <w:rPr>
          <w:rFonts w:ascii="Times New Roman" w:hAnsi="Times New Roman" w:cs="Times New Roman"/>
          <w:sz w:val="24"/>
          <w:szCs w:val="24"/>
        </w:rPr>
        <w:t xml:space="preserve"> koncesijske dejavnosti (za nadomeščanje bom poskrbel v primeru načrtovane ali nenačrtovane odsotnosti, in za vsako nadomeščanje daljše od 7 dni, o tem pravočasno obvestil </w:t>
      </w:r>
      <w:proofErr w:type="spellStart"/>
      <w:r w:rsidRPr="00D51F85">
        <w:rPr>
          <w:rFonts w:ascii="Times New Roman" w:hAnsi="Times New Roman" w:cs="Times New Roman"/>
          <w:sz w:val="24"/>
          <w:szCs w:val="24"/>
        </w:rPr>
        <w:t>koncedenta</w:t>
      </w:r>
      <w:proofErr w:type="spellEnd"/>
      <w:r w:rsidRPr="00D51F85">
        <w:rPr>
          <w:rFonts w:ascii="Times New Roman" w:hAnsi="Times New Roman" w:cs="Times New Roman"/>
          <w:sz w:val="24"/>
          <w:szCs w:val="24"/>
        </w:rPr>
        <w:t xml:space="preserve">, ime osebe, ki me bo nadomeščala v času odsotnosti bom obvestil v roku 3 dni od nastanka spremembe, svoje paciente bom o nadomeščanju obvestil na </w:t>
      </w:r>
      <w:r w:rsidRPr="00B9109D">
        <w:rPr>
          <w:rFonts w:ascii="Times New Roman" w:hAnsi="Times New Roman" w:cs="Times New Roman"/>
          <w:sz w:val="24"/>
          <w:szCs w:val="24"/>
        </w:rPr>
        <w:t>način, da bom na pacientom vidnem mestu pravočasno izobesil sporočilo o nadomeščanju, z drugimi izvajalci javne zdravstvene mreže bom sodeloval pri nadomeščanju za primere načrtovane ali nenačrtovane odsotnosti drugih zdravnikov).</w:t>
      </w:r>
    </w:p>
    <w:p w14:paraId="1BC5BE28" w14:textId="0B2E8CD5" w:rsidR="00447C46" w:rsidRPr="00B86492" w:rsidRDefault="00447C46" w:rsidP="009B5003">
      <w:pPr>
        <w:numPr>
          <w:ilvl w:val="0"/>
          <w:numId w:val="7"/>
        </w:numPr>
        <w:autoSpaceDE w:val="0"/>
        <w:autoSpaceDN w:val="0"/>
        <w:adjustRightInd w:val="0"/>
        <w:spacing w:after="0" w:line="240" w:lineRule="auto"/>
        <w:contextualSpacing/>
        <w:jc w:val="both"/>
        <w:rPr>
          <w:rFonts w:ascii="Times New Roman" w:hAnsi="Times New Roman" w:cs="Times New Roman"/>
          <w:sz w:val="24"/>
          <w:szCs w:val="24"/>
        </w:rPr>
      </w:pPr>
      <w:r w:rsidRPr="00B86492">
        <w:rPr>
          <w:rFonts w:ascii="Times New Roman" w:hAnsi="Times New Roman" w:cs="Times New Roman"/>
          <w:sz w:val="24"/>
          <w:szCs w:val="24"/>
        </w:rPr>
        <w:t>bom zagotavljal, da bom večino časa zdravstveno dejavnost na območju Občine Makole opravljal sam, tako da nadomeščanje ne presega 25 % (vsaj 75 % časa mora dejavnost opravljati en zdravnik – nosilec zdravstvene dejavnosti)</w:t>
      </w:r>
    </w:p>
    <w:p w14:paraId="1080502A" w14:textId="77777777" w:rsidR="00A215B4" w:rsidRPr="00AB4D3D" w:rsidRDefault="00A215B4" w:rsidP="00A215B4">
      <w:pPr>
        <w:autoSpaceDE w:val="0"/>
        <w:autoSpaceDN w:val="0"/>
        <w:adjustRightInd w:val="0"/>
        <w:spacing w:after="0" w:line="240" w:lineRule="auto"/>
        <w:ind w:left="720"/>
        <w:jc w:val="both"/>
        <w:rPr>
          <w:rFonts w:ascii="Times New Roman" w:hAnsi="Times New Roman" w:cs="Times New Roman"/>
          <w:color w:val="FF0000"/>
          <w:sz w:val="24"/>
          <w:szCs w:val="24"/>
        </w:rPr>
      </w:pPr>
    </w:p>
    <w:p w14:paraId="6075BAB4" w14:textId="77777777" w:rsidR="00A96844" w:rsidRPr="00D51F85"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1F887F6B" w14:textId="77777777" w:rsidR="00A96844" w:rsidRPr="00D51F85"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528CFCF1"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Kraj in datum: _______________________</w:t>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 xml:space="preserve">                  PONUDNIK:</w:t>
      </w:r>
    </w:p>
    <w:p w14:paraId="05D097ED"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 xml:space="preserve">                         (podpis ponudnika)</w:t>
      </w:r>
    </w:p>
    <w:p w14:paraId="2E610191"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5A85E06E"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5CFFC41C"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5B135271"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0F4EA4F3"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4F6AEC94"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5402C0E8"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A96844" w:rsidRPr="00625590" w14:paraId="4C27AC82" w14:textId="77777777" w:rsidTr="00A96844">
        <w:tc>
          <w:tcPr>
            <w:tcW w:w="9062" w:type="dxa"/>
            <w:tcBorders>
              <w:top w:val="single" w:sz="4" w:space="0" w:color="auto"/>
              <w:left w:val="single" w:sz="4" w:space="0" w:color="auto"/>
              <w:bottom w:val="single" w:sz="4" w:space="0" w:color="auto"/>
              <w:right w:val="single" w:sz="4" w:space="0" w:color="auto"/>
            </w:tcBorders>
            <w:hideMark/>
          </w:tcPr>
          <w:p w14:paraId="08AF67A4" w14:textId="65480916" w:rsidR="00A96844" w:rsidRPr="00625590" w:rsidRDefault="00A96844" w:rsidP="00FE1AE0">
            <w:pPr>
              <w:pStyle w:val="Naslov2"/>
              <w:numPr>
                <w:ilvl w:val="0"/>
                <w:numId w:val="0"/>
              </w:numPr>
              <w:jc w:val="right"/>
            </w:pPr>
            <w:bookmarkStart w:id="216" w:name="_Toc177043943"/>
            <w:r w:rsidRPr="00625590">
              <w:t xml:space="preserve">OBRAZEC </w:t>
            </w:r>
            <w:r w:rsidR="00FE1AE0">
              <w:t>3</w:t>
            </w:r>
            <w:r w:rsidRPr="00625590">
              <w:t>-PO/S.P.- IZJAVE-DRUGI POGOJI</w:t>
            </w:r>
            <w:bookmarkEnd w:id="216"/>
          </w:p>
        </w:tc>
      </w:tr>
      <w:tr w:rsidR="00A96844" w:rsidRPr="00625590" w14:paraId="2D8B13F5" w14:textId="77777777" w:rsidTr="00A96844">
        <w:tc>
          <w:tcPr>
            <w:tcW w:w="9062" w:type="dxa"/>
            <w:tcBorders>
              <w:top w:val="single" w:sz="4" w:space="0" w:color="auto"/>
              <w:left w:val="single" w:sz="4" w:space="0" w:color="auto"/>
              <w:bottom w:val="single" w:sz="4" w:space="0" w:color="auto"/>
              <w:right w:val="single" w:sz="4" w:space="0" w:color="auto"/>
            </w:tcBorders>
            <w:hideMark/>
          </w:tcPr>
          <w:p w14:paraId="2911DE54" w14:textId="77777777" w:rsidR="00A96844" w:rsidRPr="00625590" w:rsidRDefault="00A96844" w:rsidP="00A96844">
            <w:pPr>
              <w:autoSpaceDE w:val="0"/>
              <w:autoSpaceDN w:val="0"/>
              <w:adjustRightInd w:val="0"/>
              <w:rPr>
                <w:rFonts w:ascii="Times New Roman" w:hAnsi="Times New Roman" w:cs="Times New Roman"/>
                <w:b/>
                <w:sz w:val="24"/>
                <w:szCs w:val="24"/>
              </w:rPr>
            </w:pPr>
            <w:r w:rsidRPr="00625590">
              <w:rPr>
                <w:rFonts w:ascii="Times New Roman" w:hAnsi="Times New Roman" w:cs="Times New Roman"/>
                <w:b/>
                <w:bCs/>
                <w:sz w:val="24"/>
                <w:szCs w:val="24"/>
              </w:rPr>
              <w:t>PONUDNIK (pravna oseba oziroma samostojni podjetnik)</w:t>
            </w:r>
          </w:p>
        </w:tc>
      </w:tr>
    </w:tbl>
    <w:p w14:paraId="4B8976DE" w14:textId="77777777" w:rsidR="00A96844" w:rsidRPr="00625590" w:rsidRDefault="00A96844" w:rsidP="00A96844">
      <w:pPr>
        <w:autoSpaceDE w:val="0"/>
        <w:autoSpaceDN w:val="0"/>
        <w:adjustRightInd w:val="0"/>
        <w:spacing w:line="240" w:lineRule="auto"/>
        <w:rPr>
          <w:rFonts w:ascii="Times New Roman" w:hAnsi="Times New Roman" w:cs="Times New Roman"/>
          <w:sz w:val="24"/>
          <w:szCs w:val="24"/>
        </w:rPr>
      </w:pPr>
    </w:p>
    <w:p w14:paraId="73A20CD2" w14:textId="77777777" w:rsidR="00A96844" w:rsidRPr="00625590" w:rsidRDefault="00A96844" w:rsidP="00A96844">
      <w:pPr>
        <w:autoSpaceDE w:val="0"/>
        <w:autoSpaceDN w:val="0"/>
        <w:adjustRightInd w:val="0"/>
        <w:spacing w:line="240" w:lineRule="auto"/>
        <w:jc w:val="center"/>
        <w:rPr>
          <w:rFonts w:ascii="Times New Roman" w:hAnsi="Times New Roman" w:cs="Times New Roman"/>
          <w:b/>
          <w:bCs/>
          <w:sz w:val="24"/>
          <w:szCs w:val="24"/>
        </w:rPr>
      </w:pPr>
    </w:p>
    <w:p w14:paraId="2AD2BCE4" w14:textId="77777777" w:rsidR="00A96844" w:rsidRPr="00625590" w:rsidRDefault="00A96844" w:rsidP="00A96844">
      <w:pPr>
        <w:autoSpaceDE w:val="0"/>
        <w:autoSpaceDN w:val="0"/>
        <w:adjustRightInd w:val="0"/>
        <w:spacing w:line="240" w:lineRule="auto"/>
        <w:jc w:val="center"/>
        <w:rPr>
          <w:rFonts w:ascii="Times New Roman" w:hAnsi="Times New Roman" w:cs="Times New Roman"/>
          <w:sz w:val="24"/>
          <w:szCs w:val="24"/>
        </w:rPr>
      </w:pPr>
      <w:r w:rsidRPr="00625590">
        <w:rPr>
          <w:rFonts w:ascii="Times New Roman" w:hAnsi="Times New Roman" w:cs="Times New Roman"/>
          <w:b/>
          <w:bCs/>
          <w:sz w:val="24"/>
          <w:szCs w:val="24"/>
        </w:rPr>
        <w:t>IZJAVE O IZPOLNJEVANJU DRUGIH POGOJEV JAVNEGA RAZPISA</w:t>
      </w:r>
    </w:p>
    <w:p w14:paraId="71A5402E" w14:textId="77777777" w:rsidR="00A96844" w:rsidRPr="00625590" w:rsidRDefault="00A96844" w:rsidP="00A96844">
      <w:pPr>
        <w:autoSpaceDE w:val="0"/>
        <w:autoSpaceDN w:val="0"/>
        <w:adjustRightInd w:val="0"/>
        <w:spacing w:after="0" w:line="240" w:lineRule="auto"/>
        <w:jc w:val="center"/>
        <w:rPr>
          <w:rFonts w:ascii="Times New Roman" w:hAnsi="Times New Roman" w:cs="Times New Roman"/>
          <w:sz w:val="24"/>
          <w:szCs w:val="24"/>
        </w:rPr>
      </w:pPr>
    </w:p>
    <w:p w14:paraId="6B9C1E3E"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Spodaj podpisani zakoniti zastopnik ponudnika:</w:t>
      </w:r>
    </w:p>
    <w:p w14:paraId="5F412257"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3898"/>
        <w:gridCol w:w="5164"/>
      </w:tblGrid>
      <w:tr w:rsidR="00A96844" w:rsidRPr="00625590" w14:paraId="0E12B5E9" w14:textId="77777777" w:rsidTr="00A96844">
        <w:tc>
          <w:tcPr>
            <w:tcW w:w="3936" w:type="dxa"/>
            <w:tcBorders>
              <w:top w:val="single" w:sz="4" w:space="0" w:color="auto"/>
              <w:left w:val="single" w:sz="4" w:space="0" w:color="auto"/>
              <w:bottom w:val="single" w:sz="4" w:space="0" w:color="auto"/>
              <w:right w:val="single" w:sz="4" w:space="0" w:color="auto"/>
            </w:tcBorders>
            <w:hideMark/>
          </w:tcPr>
          <w:p w14:paraId="60CF3A25" w14:textId="77777777" w:rsidR="00A96844" w:rsidRPr="00625590" w:rsidRDefault="00A96844" w:rsidP="00A96844">
            <w:pPr>
              <w:autoSpaceDE w:val="0"/>
              <w:autoSpaceDN w:val="0"/>
              <w:adjustRightInd w:val="0"/>
              <w:rPr>
                <w:rFonts w:ascii="Times New Roman" w:hAnsi="Times New Roman" w:cs="Times New Roman"/>
                <w:b/>
                <w:sz w:val="24"/>
                <w:szCs w:val="24"/>
              </w:rPr>
            </w:pPr>
            <w:r w:rsidRPr="00625590">
              <w:rPr>
                <w:rFonts w:ascii="Times New Roman" w:hAnsi="Times New Roman" w:cs="Times New Roman"/>
                <w:b/>
                <w:sz w:val="24"/>
                <w:szCs w:val="24"/>
              </w:rPr>
              <w:t xml:space="preserve">NAZIV PONUDNIKA </w:t>
            </w:r>
          </w:p>
          <w:p w14:paraId="08F695C8" w14:textId="77777777" w:rsidR="00A96844" w:rsidRPr="00625590" w:rsidRDefault="00A96844" w:rsidP="00A96844">
            <w:pPr>
              <w:autoSpaceDE w:val="0"/>
              <w:autoSpaceDN w:val="0"/>
              <w:adjustRightInd w:val="0"/>
              <w:rPr>
                <w:rFonts w:ascii="Times New Roman" w:hAnsi="Times New Roman" w:cs="Times New Roman"/>
                <w:b/>
                <w:sz w:val="24"/>
                <w:szCs w:val="24"/>
              </w:rPr>
            </w:pPr>
            <w:r w:rsidRPr="00625590">
              <w:rPr>
                <w:rFonts w:ascii="Times New Roman" w:hAnsi="Times New Roman" w:cs="Times New Roman"/>
                <w:b/>
                <w:sz w:val="24"/>
                <w:szCs w:val="24"/>
              </w:rPr>
              <w:t>(PRAVNE OSEBE ALI SAMOSTOJNEGA PODJETNIKA)</w:t>
            </w:r>
          </w:p>
        </w:tc>
        <w:tc>
          <w:tcPr>
            <w:tcW w:w="5276" w:type="dxa"/>
            <w:tcBorders>
              <w:top w:val="single" w:sz="4" w:space="0" w:color="auto"/>
              <w:left w:val="single" w:sz="4" w:space="0" w:color="auto"/>
              <w:bottom w:val="single" w:sz="4" w:space="0" w:color="auto"/>
              <w:right w:val="single" w:sz="4" w:space="0" w:color="auto"/>
            </w:tcBorders>
          </w:tcPr>
          <w:p w14:paraId="76DCC230"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0372CDAC" w14:textId="77777777" w:rsidTr="00A96844">
        <w:tc>
          <w:tcPr>
            <w:tcW w:w="3936" w:type="dxa"/>
            <w:tcBorders>
              <w:top w:val="single" w:sz="4" w:space="0" w:color="auto"/>
              <w:left w:val="single" w:sz="4" w:space="0" w:color="auto"/>
              <w:bottom w:val="single" w:sz="4" w:space="0" w:color="auto"/>
              <w:right w:val="single" w:sz="4" w:space="0" w:color="auto"/>
            </w:tcBorders>
          </w:tcPr>
          <w:p w14:paraId="7ED95287"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NASLOV</w:t>
            </w:r>
          </w:p>
          <w:p w14:paraId="72400FA8" w14:textId="77777777" w:rsidR="00A96844" w:rsidRPr="00625590" w:rsidRDefault="00A96844" w:rsidP="00A96844">
            <w:pPr>
              <w:autoSpaceDE w:val="0"/>
              <w:autoSpaceDN w:val="0"/>
              <w:adjustRightInd w:val="0"/>
              <w:rPr>
                <w:rFonts w:ascii="Times New Roman" w:hAnsi="Times New Roman" w:cs="Times New Roman"/>
                <w:sz w:val="24"/>
                <w:szCs w:val="24"/>
              </w:rPr>
            </w:pPr>
          </w:p>
          <w:p w14:paraId="1EA5A1BC"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14:paraId="533A6CF5"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0C4718F3" w14:textId="77777777" w:rsidTr="00A96844">
        <w:tc>
          <w:tcPr>
            <w:tcW w:w="3936" w:type="dxa"/>
            <w:tcBorders>
              <w:top w:val="single" w:sz="4" w:space="0" w:color="auto"/>
              <w:left w:val="single" w:sz="4" w:space="0" w:color="auto"/>
              <w:bottom w:val="single" w:sz="4" w:space="0" w:color="auto"/>
              <w:right w:val="single" w:sz="4" w:space="0" w:color="auto"/>
            </w:tcBorders>
          </w:tcPr>
          <w:p w14:paraId="6648EAB7"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MATIČNA ŠTEVILKA</w:t>
            </w:r>
          </w:p>
          <w:p w14:paraId="16616745" w14:textId="77777777" w:rsidR="00A96844" w:rsidRPr="00625590" w:rsidRDefault="00A96844" w:rsidP="00A96844">
            <w:pPr>
              <w:autoSpaceDE w:val="0"/>
              <w:autoSpaceDN w:val="0"/>
              <w:adjustRightInd w:val="0"/>
              <w:rPr>
                <w:rFonts w:ascii="Times New Roman" w:hAnsi="Times New Roman" w:cs="Times New Roman"/>
                <w:sz w:val="24"/>
                <w:szCs w:val="24"/>
              </w:rPr>
            </w:pPr>
          </w:p>
          <w:p w14:paraId="31C36E0D"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14:paraId="3161B41A"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769F2A7F" w14:textId="77777777" w:rsidTr="00A96844">
        <w:tc>
          <w:tcPr>
            <w:tcW w:w="3936" w:type="dxa"/>
            <w:tcBorders>
              <w:top w:val="single" w:sz="4" w:space="0" w:color="auto"/>
              <w:left w:val="single" w:sz="4" w:space="0" w:color="auto"/>
              <w:bottom w:val="single" w:sz="4" w:space="0" w:color="auto"/>
              <w:right w:val="single" w:sz="4" w:space="0" w:color="auto"/>
            </w:tcBorders>
          </w:tcPr>
          <w:p w14:paraId="1E94CB0A"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DAVČNA ŠTEVILKA</w:t>
            </w:r>
          </w:p>
          <w:p w14:paraId="4D3E1147" w14:textId="77777777" w:rsidR="00A96844" w:rsidRPr="00625590" w:rsidRDefault="00A96844" w:rsidP="00A96844">
            <w:pPr>
              <w:autoSpaceDE w:val="0"/>
              <w:autoSpaceDN w:val="0"/>
              <w:adjustRightInd w:val="0"/>
              <w:rPr>
                <w:rFonts w:ascii="Times New Roman" w:hAnsi="Times New Roman" w:cs="Times New Roman"/>
                <w:sz w:val="24"/>
                <w:szCs w:val="24"/>
              </w:rPr>
            </w:pPr>
          </w:p>
          <w:p w14:paraId="6129B80B"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14:paraId="18866360" w14:textId="77777777" w:rsidR="00A96844" w:rsidRPr="00625590" w:rsidRDefault="00A96844" w:rsidP="00A96844">
            <w:pPr>
              <w:autoSpaceDE w:val="0"/>
              <w:autoSpaceDN w:val="0"/>
              <w:adjustRightInd w:val="0"/>
              <w:rPr>
                <w:rFonts w:ascii="Times New Roman" w:hAnsi="Times New Roman" w:cs="Times New Roman"/>
                <w:sz w:val="24"/>
                <w:szCs w:val="24"/>
              </w:rPr>
            </w:pPr>
          </w:p>
        </w:tc>
      </w:tr>
    </w:tbl>
    <w:p w14:paraId="532E350F"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2EB66215"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izjavljam, da:</w:t>
      </w:r>
    </w:p>
    <w:p w14:paraId="25DD8D1B" w14:textId="77777777" w:rsidR="00A96844" w:rsidRPr="00065D8E" w:rsidRDefault="00A96844" w:rsidP="009B5003">
      <w:pPr>
        <w:numPr>
          <w:ilvl w:val="0"/>
          <w:numId w:val="7"/>
        </w:numPr>
        <w:autoSpaceDE w:val="0"/>
        <w:autoSpaceDN w:val="0"/>
        <w:adjustRightInd w:val="0"/>
        <w:spacing w:after="0" w:line="240" w:lineRule="auto"/>
        <w:jc w:val="both"/>
        <w:rPr>
          <w:rFonts w:ascii="Times New Roman" w:hAnsi="Times New Roman" w:cs="Times New Roman"/>
          <w:strike/>
          <w:sz w:val="24"/>
          <w:szCs w:val="24"/>
        </w:rPr>
      </w:pPr>
      <w:r w:rsidRPr="00065D8E">
        <w:rPr>
          <w:rFonts w:ascii="Times New Roman" w:hAnsi="Times New Roman" w:cs="Times New Roman"/>
          <w:sz w:val="24"/>
          <w:szCs w:val="24"/>
        </w:rPr>
        <w:t xml:space="preserve">bom v primeru podelitve koncesije na tem javnem razpisu prevzel vse tiste zavarovane osebe, ki so bile opredeljene pri dosedanjem izvajalcu razpisane koncesije in bodo to želele; </w:t>
      </w:r>
    </w:p>
    <w:p w14:paraId="3F7B179B" w14:textId="77777777" w:rsidR="00A96844" w:rsidRPr="00065D8E" w:rsidRDefault="00A96844" w:rsidP="009B5003">
      <w:pPr>
        <w:numPr>
          <w:ilvl w:val="0"/>
          <w:numId w:val="7"/>
        </w:numPr>
        <w:autoSpaceDE w:val="0"/>
        <w:autoSpaceDN w:val="0"/>
        <w:adjustRightInd w:val="0"/>
        <w:spacing w:after="0" w:line="240" w:lineRule="auto"/>
        <w:contextualSpacing/>
        <w:rPr>
          <w:rFonts w:ascii="Times New Roman" w:hAnsi="Times New Roman" w:cs="Times New Roman"/>
          <w:sz w:val="24"/>
          <w:szCs w:val="24"/>
        </w:rPr>
      </w:pPr>
      <w:r w:rsidRPr="00065D8E">
        <w:rPr>
          <w:rFonts w:ascii="Times New Roman" w:hAnsi="Times New Roman" w:cs="Times New Roman"/>
          <w:sz w:val="24"/>
          <w:szCs w:val="24"/>
        </w:rPr>
        <w:t>bom v primeru podelitve koncesije zagotovil vso opremo za opravljanje zdravstvene dejavnosti, ki je predmet tega razpisa;</w:t>
      </w:r>
    </w:p>
    <w:p w14:paraId="70456421" w14:textId="0A6EB5A1" w:rsidR="00A96844" w:rsidRPr="00AB4D3D" w:rsidRDefault="00A96844" w:rsidP="009B5003">
      <w:pPr>
        <w:numPr>
          <w:ilvl w:val="0"/>
          <w:numId w:val="7"/>
        </w:numPr>
        <w:autoSpaceDE w:val="0"/>
        <w:autoSpaceDN w:val="0"/>
        <w:adjustRightInd w:val="0"/>
        <w:spacing w:after="0" w:line="240" w:lineRule="auto"/>
        <w:jc w:val="both"/>
        <w:rPr>
          <w:rFonts w:ascii="Times New Roman" w:hAnsi="Times New Roman" w:cs="Times New Roman"/>
          <w:sz w:val="24"/>
          <w:szCs w:val="24"/>
        </w:rPr>
      </w:pPr>
      <w:r w:rsidRPr="00AB4D3D">
        <w:rPr>
          <w:rFonts w:ascii="Times New Roman" w:hAnsi="Times New Roman" w:cs="Times New Roman"/>
          <w:sz w:val="24"/>
          <w:szCs w:val="24"/>
        </w:rPr>
        <w:t>bom v primeru podelitve koncesije začel opravljati dejavnost najkasneje</w:t>
      </w:r>
      <w:r w:rsidR="00AB4D3D" w:rsidRPr="00AB4D3D">
        <w:rPr>
          <w:rFonts w:ascii="Times New Roman" w:hAnsi="Times New Roman" w:cs="Times New Roman"/>
          <w:sz w:val="24"/>
          <w:szCs w:val="24"/>
        </w:rPr>
        <w:t xml:space="preserve"> </w:t>
      </w:r>
      <w:r w:rsidR="00AB4D3D" w:rsidRPr="00AB4D3D">
        <w:rPr>
          <w:rFonts w:ascii="Times New Roman" w:eastAsia="Calibri" w:hAnsi="Times New Roman" w:cs="Times New Roman"/>
          <w:sz w:val="24"/>
          <w:szCs w:val="24"/>
          <w:lang w:eastAsia="zh-CN"/>
        </w:rPr>
        <w:t>s 1. februarjem 2025  oziroma po sklenitvi pogodbe z ZZZS</w:t>
      </w:r>
      <w:r w:rsidRPr="00AB4D3D">
        <w:rPr>
          <w:rFonts w:ascii="Times New Roman" w:hAnsi="Times New Roman" w:cs="Times New Roman"/>
          <w:sz w:val="24"/>
          <w:szCs w:val="24"/>
        </w:rPr>
        <w:t>;</w:t>
      </w:r>
    </w:p>
    <w:p w14:paraId="034488DF" w14:textId="77777777" w:rsidR="000C478C" w:rsidRPr="00AE597F" w:rsidRDefault="000C478C" w:rsidP="009B5003">
      <w:pPr>
        <w:numPr>
          <w:ilvl w:val="0"/>
          <w:numId w:val="7"/>
        </w:numPr>
        <w:autoSpaceDE w:val="0"/>
        <w:autoSpaceDN w:val="0"/>
        <w:adjustRightInd w:val="0"/>
        <w:spacing w:after="0" w:line="240" w:lineRule="auto"/>
        <w:jc w:val="both"/>
        <w:rPr>
          <w:rFonts w:ascii="Times New Roman" w:hAnsi="Times New Roman" w:cs="Times New Roman"/>
          <w:sz w:val="24"/>
          <w:szCs w:val="24"/>
        </w:rPr>
      </w:pPr>
      <w:r w:rsidRPr="00AE597F">
        <w:rPr>
          <w:rFonts w:ascii="Times New Roman" w:hAnsi="Times New Roman" w:cs="Times New Roman"/>
          <w:sz w:val="24"/>
          <w:szCs w:val="24"/>
        </w:rPr>
        <w:t>bom v primeru podelitve koncesije uporabljal storitve laboratorija Zdravstvenega doma Slovenska Bistrica;</w:t>
      </w:r>
    </w:p>
    <w:p w14:paraId="185311DC" w14:textId="77777777" w:rsidR="00A96844" w:rsidRPr="00AE597F" w:rsidRDefault="00A96844" w:rsidP="009B5003">
      <w:pPr>
        <w:numPr>
          <w:ilvl w:val="0"/>
          <w:numId w:val="7"/>
        </w:numPr>
        <w:autoSpaceDE w:val="0"/>
        <w:autoSpaceDN w:val="0"/>
        <w:adjustRightInd w:val="0"/>
        <w:spacing w:after="0" w:line="240" w:lineRule="auto"/>
        <w:jc w:val="both"/>
        <w:rPr>
          <w:rFonts w:ascii="Times New Roman" w:hAnsi="Times New Roman" w:cs="Times New Roman"/>
          <w:sz w:val="24"/>
          <w:szCs w:val="24"/>
        </w:rPr>
      </w:pPr>
      <w:r w:rsidRPr="00AE597F">
        <w:rPr>
          <w:rFonts w:ascii="Times New Roman" w:hAnsi="Times New Roman" w:cs="Times New Roman"/>
          <w:sz w:val="24"/>
          <w:szCs w:val="24"/>
        </w:rPr>
        <w:t>se bom v primeru podelitve koncesije vključeval oziroma napotoval paciente v izvajanje preventivnih programov, ki jih izvaja Zdravstveni dom Slovenska Bistrica, Partizanska ulica 30, 2310 Slovenska Bistrica, Center za krepitev zdravja;</w:t>
      </w:r>
    </w:p>
    <w:p w14:paraId="45E0E968" w14:textId="0C38A232" w:rsidR="00A96844" w:rsidRPr="00D81C2B" w:rsidRDefault="00A96844" w:rsidP="009B5003">
      <w:pPr>
        <w:numPr>
          <w:ilvl w:val="0"/>
          <w:numId w:val="7"/>
        </w:numPr>
        <w:autoSpaceDE w:val="0"/>
        <w:autoSpaceDN w:val="0"/>
        <w:adjustRightInd w:val="0"/>
        <w:spacing w:after="0" w:line="240" w:lineRule="auto"/>
        <w:jc w:val="both"/>
        <w:rPr>
          <w:rFonts w:ascii="Times New Roman" w:hAnsi="Times New Roman" w:cs="Times New Roman"/>
          <w:sz w:val="24"/>
          <w:szCs w:val="24"/>
        </w:rPr>
      </w:pPr>
      <w:r w:rsidRPr="00AE597F">
        <w:rPr>
          <w:rFonts w:ascii="Times New Roman" w:hAnsi="Times New Roman" w:cs="Times New Roman"/>
          <w:sz w:val="24"/>
          <w:szCs w:val="24"/>
        </w:rPr>
        <w:t xml:space="preserve">bom v primeru podelitve koncesije zdravstveno dejavnost opravljal v prostorih </w:t>
      </w:r>
      <w:r w:rsidRPr="00D81C2B">
        <w:rPr>
          <w:rFonts w:ascii="Times New Roman" w:hAnsi="Times New Roman" w:cs="Times New Roman"/>
          <w:sz w:val="24"/>
          <w:szCs w:val="24"/>
        </w:rPr>
        <w:t>Zdravstvene</w:t>
      </w:r>
      <w:r w:rsidR="00AB4D3D">
        <w:rPr>
          <w:rFonts w:ascii="Times New Roman" w:hAnsi="Times New Roman" w:cs="Times New Roman"/>
          <w:sz w:val="24"/>
          <w:szCs w:val="24"/>
        </w:rPr>
        <w:t xml:space="preserve"> ambulante v Makolah</w:t>
      </w:r>
      <w:r w:rsidRPr="00D81C2B">
        <w:rPr>
          <w:rFonts w:ascii="Times New Roman" w:hAnsi="Times New Roman" w:cs="Times New Roman"/>
          <w:sz w:val="24"/>
          <w:szCs w:val="24"/>
        </w:rPr>
        <w:t xml:space="preserve">, </w:t>
      </w:r>
      <w:r w:rsidR="00AB4D3D">
        <w:rPr>
          <w:rFonts w:ascii="Times New Roman" w:hAnsi="Times New Roman" w:cs="Times New Roman"/>
          <w:sz w:val="24"/>
          <w:szCs w:val="24"/>
        </w:rPr>
        <w:t>Mako</w:t>
      </w:r>
      <w:r w:rsidR="0097133C">
        <w:rPr>
          <w:rFonts w:ascii="Times New Roman" w:hAnsi="Times New Roman" w:cs="Times New Roman"/>
          <w:sz w:val="24"/>
          <w:szCs w:val="24"/>
        </w:rPr>
        <w:t>l</w:t>
      </w:r>
      <w:r w:rsidR="00AB4D3D">
        <w:rPr>
          <w:rFonts w:ascii="Times New Roman" w:hAnsi="Times New Roman" w:cs="Times New Roman"/>
          <w:sz w:val="24"/>
          <w:szCs w:val="24"/>
        </w:rPr>
        <w:t>e</w:t>
      </w:r>
      <w:r w:rsidR="0097133C">
        <w:rPr>
          <w:rFonts w:ascii="Times New Roman" w:hAnsi="Times New Roman" w:cs="Times New Roman"/>
          <w:sz w:val="24"/>
          <w:szCs w:val="24"/>
        </w:rPr>
        <w:t xml:space="preserve"> </w:t>
      </w:r>
      <w:r w:rsidR="00AB4D3D">
        <w:rPr>
          <w:rFonts w:ascii="Times New Roman" w:hAnsi="Times New Roman" w:cs="Times New Roman"/>
          <w:sz w:val="24"/>
          <w:szCs w:val="24"/>
        </w:rPr>
        <w:t>28</w:t>
      </w:r>
      <w:r w:rsidR="003D2036" w:rsidRPr="00D81C2B">
        <w:rPr>
          <w:rFonts w:ascii="Times New Roman" w:hAnsi="Times New Roman" w:cs="Times New Roman"/>
          <w:sz w:val="24"/>
          <w:szCs w:val="24"/>
        </w:rPr>
        <w:t>, 23</w:t>
      </w:r>
      <w:r w:rsidR="00AB4D3D">
        <w:rPr>
          <w:rFonts w:ascii="Times New Roman" w:hAnsi="Times New Roman" w:cs="Times New Roman"/>
          <w:sz w:val="24"/>
          <w:szCs w:val="24"/>
        </w:rPr>
        <w:t>21 Makole;</w:t>
      </w:r>
    </w:p>
    <w:p w14:paraId="40E7F86C" w14:textId="33873151" w:rsidR="003D2036" w:rsidRPr="00B9109D" w:rsidRDefault="003D2036" w:rsidP="009B5003">
      <w:pPr>
        <w:numPr>
          <w:ilvl w:val="0"/>
          <w:numId w:val="7"/>
        </w:numPr>
        <w:autoSpaceDE w:val="0"/>
        <w:autoSpaceDN w:val="0"/>
        <w:adjustRightInd w:val="0"/>
        <w:spacing w:after="0" w:line="240" w:lineRule="auto"/>
        <w:contextualSpacing/>
        <w:jc w:val="both"/>
        <w:rPr>
          <w:rFonts w:ascii="Times New Roman" w:hAnsi="Times New Roman" w:cs="Times New Roman"/>
          <w:sz w:val="24"/>
          <w:szCs w:val="24"/>
        </w:rPr>
      </w:pPr>
      <w:r w:rsidRPr="00D81C2B">
        <w:rPr>
          <w:rFonts w:ascii="Times New Roman" w:hAnsi="Times New Roman" w:cs="Times New Roman"/>
          <w:sz w:val="24"/>
          <w:szCs w:val="24"/>
        </w:rPr>
        <w:t xml:space="preserve">bom v primeru podelitve koncesije zagotavljal nadomeščanje v času odsotnosti odgovornega nosilca dejavnosti z dnem začetka opravljanja koncesijske dejavnosti. (ponudnik bo za nadomeščanje v primeru načrtovane ali nenačrtovane odsotnosti, in za vsako nadomeščanje daljše od 7 dni, o tem pravočasno obvestil </w:t>
      </w:r>
      <w:proofErr w:type="spellStart"/>
      <w:r w:rsidRPr="00D81C2B">
        <w:rPr>
          <w:rFonts w:ascii="Times New Roman" w:hAnsi="Times New Roman" w:cs="Times New Roman"/>
          <w:sz w:val="24"/>
          <w:szCs w:val="24"/>
        </w:rPr>
        <w:t>koncedenta</w:t>
      </w:r>
      <w:proofErr w:type="spellEnd"/>
      <w:r w:rsidRPr="00D81C2B">
        <w:rPr>
          <w:rFonts w:ascii="Times New Roman" w:hAnsi="Times New Roman" w:cs="Times New Roman"/>
          <w:sz w:val="24"/>
          <w:szCs w:val="24"/>
        </w:rPr>
        <w:t xml:space="preserve">, ime osebe, ki bo nadomeščala v času odsotnosti bo obvestil v roku 3 dni od nastanka spremembe, </w:t>
      </w:r>
      <w:r w:rsidRPr="00B9109D">
        <w:rPr>
          <w:rFonts w:ascii="Times New Roman" w:hAnsi="Times New Roman" w:cs="Times New Roman"/>
          <w:sz w:val="24"/>
          <w:szCs w:val="24"/>
        </w:rPr>
        <w:t>paciente bo o nadomeščanju obvestil na način, da bo na pacientom vidnem mestu pravočasno izobesil sporočilo o nadomeščanju, z drugimi izvajalci javne zdravstvene mreže bo sodeloval pri nadomeščanju za primere načrtovane ali nenačrtovane odsotnosti drugih zdravnikov).</w:t>
      </w:r>
    </w:p>
    <w:p w14:paraId="5FD53BEF" w14:textId="31CD8018" w:rsidR="00447C46" w:rsidRPr="00D81C2B" w:rsidRDefault="00447C46" w:rsidP="009B5003">
      <w:pPr>
        <w:numPr>
          <w:ilvl w:val="0"/>
          <w:numId w:val="7"/>
        </w:numPr>
        <w:autoSpaceDE w:val="0"/>
        <w:autoSpaceDN w:val="0"/>
        <w:adjustRightInd w:val="0"/>
        <w:spacing w:after="0" w:line="240" w:lineRule="auto"/>
        <w:contextualSpacing/>
        <w:jc w:val="both"/>
        <w:rPr>
          <w:rFonts w:ascii="Times New Roman" w:hAnsi="Times New Roman" w:cs="Times New Roman"/>
          <w:sz w:val="24"/>
          <w:szCs w:val="24"/>
        </w:rPr>
      </w:pPr>
      <w:r w:rsidRPr="00447C46">
        <w:rPr>
          <w:rFonts w:ascii="Times New Roman" w:hAnsi="Times New Roman" w:cs="Times New Roman"/>
          <w:sz w:val="24"/>
          <w:szCs w:val="24"/>
        </w:rPr>
        <w:t>bo</w:t>
      </w:r>
      <w:r>
        <w:rPr>
          <w:rFonts w:ascii="Times New Roman" w:hAnsi="Times New Roman" w:cs="Times New Roman"/>
          <w:sz w:val="24"/>
          <w:szCs w:val="24"/>
        </w:rPr>
        <w:t>m</w:t>
      </w:r>
      <w:r w:rsidRPr="00447C46">
        <w:rPr>
          <w:rFonts w:ascii="Times New Roman" w:hAnsi="Times New Roman" w:cs="Times New Roman"/>
          <w:sz w:val="24"/>
          <w:szCs w:val="24"/>
        </w:rPr>
        <w:t xml:space="preserve"> zagotavljal, da bo večino časa zdravstveno dejavnost na območju Občine Makole opravljal nosilec zdravstvene dejavnosti, tako da nadomeščanje ne presega 25 % (vsaj 75 % časa mora dejavnost opravljati en zdravnik – nosilec zdravstvene dejavnosti)</w:t>
      </w:r>
    </w:p>
    <w:p w14:paraId="0FAF4529" w14:textId="77777777" w:rsidR="003D2036" w:rsidRPr="00065D8E" w:rsidRDefault="003D2036" w:rsidP="006F2797">
      <w:pPr>
        <w:autoSpaceDE w:val="0"/>
        <w:autoSpaceDN w:val="0"/>
        <w:adjustRightInd w:val="0"/>
        <w:spacing w:after="0" w:line="240" w:lineRule="auto"/>
        <w:ind w:left="720"/>
        <w:jc w:val="both"/>
        <w:rPr>
          <w:rFonts w:ascii="Times New Roman" w:hAnsi="Times New Roman" w:cs="Times New Roman"/>
          <w:sz w:val="24"/>
          <w:szCs w:val="24"/>
        </w:rPr>
      </w:pPr>
    </w:p>
    <w:p w14:paraId="6067155E" w14:textId="77777777" w:rsidR="00A96844" w:rsidRPr="00065D8E" w:rsidRDefault="00A96844" w:rsidP="00A96844">
      <w:pPr>
        <w:autoSpaceDE w:val="0"/>
        <w:autoSpaceDN w:val="0"/>
        <w:adjustRightInd w:val="0"/>
        <w:spacing w:after="0" w:line="240" w:lineRule="auto"/>
        <w:rPr>
          <w:rFonts w:ascii="Times New Roman" w:hAnsi="Times New Roman" w:cs="Times New Roman"/>
          <w:b/>
          <w:sz w:val="24"/>
          <w:szCs w:val="24"/>
        </w:rPr>
      </w:pPr>
    </w:p>
    <w:p w14:paraId="6DABA823" w14:textId="77777777" w:rsidR="00A96844" w:rsidRPr="00625590" w:rsidRDefault="00A96844" w:rsidP="00A96844">
      <w:pPr>
        <w:autoSpaceDE w:val="0"/>
        <w:autoSpaceDN w:val="0"/>
        <w:adjustRightInd w:val="0"/>
        <w:spacing w:after="0" w:line="240" w:lineRule="auto"/>
        <w:rPr>
          <w:rFonts w:ascii="Times New Roman" w:hAnsi="Times New Roman" w:cs="Times New Roman"/>
          <w:b/>
          <w:sz w:val="24"/>
          <w:szCs w:val="24"/>
        </w:rPr>
      </w:pPr>
    </w:p>
    <w:p w14:paraId="6D5E439E"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Kraj in datum:_______________________</w:t>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PONUDNIK:</w:t>
      </w:r>
    </w:p>
    <w:p w14:paraId="5454FCCF"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(podpis zakonitega zastopnika ponudnika)</w:t>
      </w:r>
    </w:p>
    <w:p w14:paraId="5B736724"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7548B707"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01A2776A"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ŽIG</w:t>
      </w:r>
    </w:p>
    <w:p w14:paraId="50CBD853"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 xml:space="preserve">                  (če ga ponudnik uporablja)</w:t>
      </w:r>
    </w:p>
    <w:p w14:paraId="3736D88C"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4E1E437B" w14:textId="396EBAEC" w:rsidR="00700EB4" w:rsidRDefault="00700EB4">
      <w:pPr>
        <w:rPr>
          <w:rFonts w:ascii="Times New Roman" w:hAnsi="Times New Roman" w:cs="Times New Roman"/>
          <w:sz w:val="24"/>
          <w:szCs w:val="24"/>
        </w:rPr>
      </w:pPr>
      <w:r>
        <w:rPr>
          <w:rFonts w:ascii="Times New Roman" w:hAnsi="Times New Roman" w:cs="Times New Roman"/>
          <w:sz w:val="24"/>
          <w:szCs w:val="24"/>
        </w:rPr>
        <w:br w:type="page"/>
      </w:r>
    </w:p>
    <w:p w14:paraId="6805BA10"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7A0FB09A"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A96844" w:rsidRPr="00625590" w14:paraId="0E8F0A4F" w14:textId="77777777" w:rsidTr="00A96844">
        <w:tc>
          <w:tcPr>
            <w:tcW w:w="9062" w:type="dxa"/>
            <w:tcBorders>
              <w:top w:val="single" w:sz="4" w:space="0" w:color="auto"/>
              <w:left w:val="single" w:sz="4" w:space="0" w:color="auto"/>
              <w:bottom w:val="single" w:sz="4" w:space="0" w:color="auto"/>
              <w:right w:val="single" w:sz="4" w:space="0" w:color="auto"/>
            </w:tcBorders>
            <w:hideMark/>
          </w:tcPr>
          <w:p w14:paraId="46F70BDD" w14:textId="4F829DDF" w:rsidR="00A96844" w:rsidRPr="00625590" w:rsidRDefault="00A96844" w:rsidP="00A96844">
            <w:pPr>
              <w:pStyle w:val="Naslov2"/>
              <w:numPr>
                <w:ilvl w:val="0"/>
                <w:numId w:val="0"/>
              </w:numPr>
              <w:jc w:val="right"/>
            </w:pPr>
            <w:bookmarkStart w:id="217" w:name="_Toc177043944"/>
            <w:r w:rsidRPr="00625590">
              <w:t xml:space="preserve">OBRAZEC </w:t>
            </w:r>
            <w:r w:rsidR="009D04FD">
              <w:t>4-</w:t>
            </w:r>
            <w:r w:rsidRPr="00625590">
              <w:t>M-FO-IZJAVE</w:t>
            </w:r>
            <w:bookmarkEnd w:id="217"/>
          </w:p>
        </w:tc>
      </w:tr>
      <w:tr w:rsidR="00A96844" w:rsidRPr="00625590" w14:paraId="17D11903" w14:textId="77777777" w:rsidTr="00A96844">
        <w:tc>
          <w:tcPr>
            <w:tcW w:w="9062" w:type="dxa"/>
            <w:tcBorders>
              <w:top w:val="single" w:sz="4" w:space="0" w:color="auto"/>
              <w:left w:val="single" w:sz="4" w:space="0" w:color="auto"/>
              <w:bottom w:val="single" w:sz="4" w:space="0" w:color="auto"/>
              <w:right w:val="single" w:sz="4" w:space="0" w:color="auto"/>
            </w:tcBorders>
            <w:hideMark/>
          </w:tcPr>
          <w:p w14:paraId="208B3731"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b/>
                <w:bCs/>
                <w:sz w:val="24"/>
                <w:szCs w:val="24"/>
              </w:rPr>
              <w:t xml:space="preserve">PONUDNIK </w:t>
            </w:r>
            <w:r w:rsidRPr="00625590">
              <w:rPr>
                <w:rFonts w:ascii="Times New Roman" w:hAnsi="Times New Roman" w:cs="Times New Roman"/>
                <w:b/>
                <w:sz w:val="24"/>
                <w:szCs w:val="24"/>
              </w:rPr>
              <w:t>(zasebni zdravstveni delavec)</w:t>
            </w:r>
            <w:r w:rsidRPr="00625590">
              <w:rPr>
                <w:rFonts w:ascii="Times New Roman" w:hAnsi="Times New Roman" w:cs="Times New Roman"/>
                <w:b/>
                <w:bCs/>
                <w:sz w:val="24"/>
                <w:szCs w:val="24"/>
              </w:rPr>
              <w:t xml:space="preserve">                                                            </w:t>
            </w:r>
          </w:p>
        </w:tc>
      </w:tr>
    </w:tbl>
    <w:p w14:paraId="4BB94322"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p>
    <w:p w14:paraId="1D514E4A" w14:textId="77777777" w:rsidR="00A96844" w:rsidRPr="00625590" w:rsidRDefault="00A96844" w:rsidP="00A96844">
      <w:pPr>
        <w:autoSpaceDE w:val="0"/>
        <w:autoSpaceDN w:val="0"/>
        <w:adjustRightInd w:val="0"/>
        <w:spacing w:after="0"/>
        <w:rPr>
          <w:rFonts w:ascii="Times New Roman" w:hAnsi="Times New Roman" w:cs="Times New Roman"/>
          <w:b/>
          <w:sz w:val="24"/>
          <w:szCs w:val="24"/>
        </w:rPr>
      </w:pPr>
    </w:p>
    <w:p w14:paraId="533525AD" w14:textId="77777777" w:rsidR="00A96844" w:rsidRPr="00625590" w:rsidRDefault="00A96844" w:rsidP="00A96844">
      <w:pPr>
        <w:autoSpaceDE w:val="0"/>
        <w:autoSpaceDN w:val="0"/>
        <w:adjustRightInd w:val="0"/>
        <w:spacing w:after="0"/>
        <w:jc w:val="center"/>
        <w:rPr>
          <w:rFonts w:ascii="Times New Roman" w:hAnsi="Times New Roman" w:cs="Times New Roman"/>
          <w:b/>
          <w:sz w:val="24"/>
          <w:szCs w:val="24"/>
        </w:rPr>
      </w:pPr>
      <w:r w:rsidRPr="00625590">
        <w:rPr>
          <w:rFonts w:ascii="Times New Roman" w:hAnsi="Times New Roman" w:cs="Times New Roman"/>
          <w:b/>
          <w:sz w:val="24"/>
          <w:szCs w:val="24"/>
        </w:rPr>
        <w:t>IZJAVE ZA VREDNOTENJE PONUDB GLEDE NA POSTAVLJENA MERILA ZA IZBIRO KONCESIONARJA</w:t>
      </w:r>
    </w:p>
    <w:p w14:paraId="38F351EA"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p>
    <w:p w14:paraId="699A3F58"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p>
    <w:p w14:paraId="5D7CFBCB"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Spodaj podpisani/a _______________________________________ (ime in priimek ponudnika), ki sem sam odgovorni nosilec zdravstvene dejavnosti podajam spodnje izjave glede na v razpisu in razpisni dokumentaciji opredeljena merila in kriterije.</w:t>
      </w:r>
    </w:p>
    <w:p w14:paraId="1ED47902"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p>
    <w:p w14:paraId="58330888"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A96844" w:rsidRPr="00625590" w14:paraId="4DA12E7E" w14:textId="77777777" w:rsidTr="00A96844">
        <w:tc>
          <w:tcPr>
            <w:tcW w:w="9212" w:type="dxa"/>
            <w:tcBorders>
              <w:top w:val="single" w:sz="4" w:space="0" w:color="auto"/>
              <w:left w:val="single" w:sz="4" w:space="0" w:color="auto"/>
              <w:bottom w:val="single" w:sz="4" w:space="0" w:color="auto"/>
              <w:right w:val="single" w:sz="4" w:space="0" w:color="auto"/>
            </w:tcBorders>
            <w:hideMark/>
          </w:tcPr>
          <w:p w14:paraId="38DB3C32" w14:textId="77777777" w:rsidR="00A96844" w:rsidRPr="00065D8E" w:rsidRDefault="00A96844" w:rsidP="009B5003">
            <w:pPr>
              <w:pStyle w:val="Odstavekseznama"/>
              <w:numPr>
                <w:ilvl w:val="0"/>
                <w:numId w:val="10"/>
              </w:numPr>
              <w:tabs>
                <w:tab w:val="left" w:pos="900"/>
              </w:tabs>
              <w:autoSpaceDE w:val="0"/>
              <w:autoSpaceDN w:val="0"/>
              <w:adjustRightInd w:val="0"/>
              <w:jc w:val="center"/>
              <w:rPr>
                <w:rFonts w:ascii="Times New Roman" w:hAnsi="Times New Roman" w:cs="Times New Roman"/>
                <w:b/>
                <w:sz w:val="24"/>
                <w:szCs w:val="24"/>
              </w:rPr>
            </w:pPr>
            <w:r w:rsidRPr="00065D8E">
              <w:rPr>
                <w:rFonts w:ascii="Times New Roman" w:hAnsi="Times New Roman" w:cs="Times New Roman"/>
                <w:b/>
                <w:sz w:val="24"/>
                <w:szCs w:val="24"/>
              </w:rPr>
              <w:t>Izjava o delovni dobi ponudnika pri opravljanju razpisane dejavnosti</w:t>
            </w:r>
          </w:p>
        </w:tc>
      </w:tr>
    </w:tbl>
    <w:p w14:paraId="3B8179EE"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p>
    <w:p w14:paraId="712F7759" w14:textId="77777777" w:rsidR="00A96844"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 xml:space="preserve">Ponudnik, ki sem sam odgovorni nosilec dejavnosti, imam na dan objave javnega razpisa dopolnjenih ___________ let delovnih izkušenj oziroma delovne dobe od izdaje licence s področja splošne medicine. </w:t>
      </w:r>
    </w:p>
    <w:p w14:paraId="45029402"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p>
    <w:p w14:paraId="0EF4E22D" w14:textId="77777777" w:rsidR="00A96844" w:rsidRPr="00625590" w:rsidRDefault="00A96844" w:rsidP="00A96844">
      <w:pPr>
        <w:autoSpaceDE w:val="0"/>
        <w:autoSpaceDN w:val="0"/>
        <w:adjustRightInd w:val="0"/>
        <w:spacing w:after="0"/>
        <w:jc w:val="both"/>
        <w:rPr>
          <w:rFonts w:ascii="Times New Roman" w:hAnsi="Times New Roman" w:cs="Times New Roman"/>
          <w:bCs/>
          <w:sz w:val="24"/>
          <w:szCs w:val="24"/>
        </w:rPr>
      </w:pPr>
      <w:r w:rsidRPr="00625590">
        <w:rPr>
          <w:rFonts w:ascii="Times New Roman" w:hAnsi="Times New Roman" w:cs="Times New Roman"/>
          <w:bCs/>
          <w:sz w:val="24"/>
          <w:szCs w:val="24"/>
        </w:rPr>
        <w:t>Moje delovne izkušnje so naslednje (izpolniti):</w:t>
      </w:r>
    </w:p>
    <w:tbl>
      <w:tblPr>
        <w:tblStyle w:val="Tabelamrea"/>
        <w:tblW w:w="0" w:type="auto"/>
        <w:tblInd w:w="0" w:type="dxa"/>
        <w:tblLook w:val="04A0" w:firstRow="1" w:lastRow="0" w:firstColumn="1" w:lastColumn="0" w:noHBand="0" w:noVBand="1"/>
      </w:tblPr>
      <w:tblGrid>
        <w:gridCol w:w="4281"/>
        <w:gridCol w:w="2236"/>
        <w:gridCol w:w="2545"/>
      </w:tblGrid>
      <w:tr w:rsidR="00A96844" w:rsidRPr="00625590" w14:paraId="530E82E9" w14:textId="77777777" w:rsidTr="00A96844">
        <w:tc>
          <w:tcPr>
            <w:tcW w:w="4361" w:type="dxa"/>
            <w:tcBorders>
              <w:top w:val="single" w:sz="4" w:space="0" w:color="auto"/>
              <w:left w:val="single" w:sz="4" w:space="0" w:color="auto"/>
              <w:bottom w:val="single" w:sz="4" w:space="0" w:color="auto"/>
              <w:right w:val="single" w:sz="4" w:space="0" w:color="auto"/>
            </w:tcBorders>
          </w:tcPr>
          <w:p w14:paraId="63959CD5" w14:textId="77777777" w:rsidR="00A96844" w:rsidRPr="00625590" w:rsidRDefault="00A96844" w:rsidP="00A96844">
            <w:pPr>
              <w:autoSpaceDE w:val="0"/>
              <w:autoSpaceDN w:val="0"/>
              <w:adjustRightInd w:val="0"/>
              <w:jc w:val="center"/>
              <w:rPr>
                <w:rFonts w:ascii="Times New Roman" w:hAnsi="Times New Roman" w:cs="Times New Roman"/>
                <w:sz w:val="24"/>
                <w:szCs w:val="24"/>
              </w:rPr>
            </w:pPr>
            <w:r w:rsidRPr="00625590">
              <w:rPr>
                <w:rFonts w:ascii="Times New Roman" w:hAnsi="Times New Roman" w:cs="Times New Roman"/>
                <w:sz w:val="24"/>
                <w:szCs w:val="24"/>
              </w:rPr>
              <w:t>Delodajalec</w:t>
            </w:r>
          </w:p>
          <w:p w14:paraId="7DAE71F7"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hideMark/>
          </w:tcPr>
          <w:p w14:paraId="285701B9" w14:textId="77777777" w:rsidR="00A96844" w:rsidRPr="00625590" w:rsidRDefault="00A96844" w:rsidP="00A96844">
            <w:pPr>
              <w:autoSpaceDE w:val="0"/>
              <w:autoSpaceDN w:val="0"/>
              <w:adjustRightInd w:val="0"/>
              <w:jc w:val="center"/>
              <w:rPr>
                <w:rFonts w:ascii="Times New Roman" w:hAnsi="Times New Roman" w:cs="Times New Roman"/>
                <w:sz w:val="24"/>
                <w:szCs w:val="24"/>
              </w:rPr>
            </w:pPr>
            <w:r w:rsidRPr="00625590">
              <w:rPr>
                <w:rFonts w:ascii="Times New Roman" w:hAnsi="Times New Roman" w:cs="Times New Roman"/>
                <w:sz w:val="24"/>
                <w:szCs w:val="24"/>
              </w:rPr>
              <w:t>Pričetek izvajanja dela</w:t>
            </w:r>
          </w:p>
          <w:p w14:paraId="2CE9ECC0" w14:textId="77777777" w:rsidR="00A96844" w:rsidRPr="00625590" w:rsidRDefault="00A96844" w:rsidP="00A96844">
            <w:pPr>
              <w:autoSpaceDE w:val="0"/>
              <w:autoSpaceDN w:val="0"/>
              <w:adjustRightInd w:val="0"/>
              <w:jc w:val="center"/>
              <w:rPr>
                <w:rFonts w:ascii="Times New Roman" w:hAnsi="Times New Roman" w:cs="Times New Roman"/>
                <w:sz w:val="24"/>
                <w:szCs w:val="24"/>
              </w:rPr>
            </w:pPr>
            <w:r w:rsidRPr="00625590">
              <w:rPr>
                <w:rFonts w:ascii="Times New Roman" w:hAnsi="Times New Roman" w:cs="Times New Roman"/>
                <w:sz w:val="24"/>
                <w:szCs w:val="24"/>
              </w:rPr>
              <w:t>(datum)</w:t>
            </w:r>
          </w:p>
        </w:tc>
        <w:tc>
          <w:tcPr>
            <w:tcW w:w="2583" w:type="dxa"/>
            <w:tcBorders>
              <w:top w:val="single" w:sz="4" w:space="0" w:color="auto"/>
              <w:left w:val="single" w:sz="4" w:space="0" w:color="auto"/>
              <w:bottom w:val="single" w:sz="4" w:space="0" w:color="auto"/>
              <w:right w:val="single" w:sz="4" w:space="0" w:color="auto"/>
            </w:tcBorders>
            <w:hideMark/>
          </w:tcPr>
          <w:p w14:paraId="252C53B9" w14:textId="77777777" w:rsidR="00A96844" w:rsidRPr="00625590" w:rsidRDefault="00A96844" w:rsidP="00A96844">
            <w:pPr>
              <w:autoSpaceDE w:val="0"/>
              <w:autoSpaceDN w:val="0"/>
              <w:adjustRightInd w:val="0"/>
              <w:jc w:val="center"/>
              <w:rPr>
                <w:rFonts w:ascii="Times New Roman" w:hAnsi="Times New Roman" w:cs="Times New Roman"/>
                <w:sz w:val="24"/>
                <w:szCs w:val="24"/>
              </w:rPr>
            </w:pPr>
            <w:r w:rsidRPr="00625590">
              <w:rPr>
                <w:rFonts w:ascii="Times New Roman" w:hAnsi="Times New Roman" w:cs="Times New Roman"/>
                <w:sz w:val="24"/>
                <w:szCs w:val="24"/>
              </w:rPr>
              <w:t>Zaključek izvajanja dela</w:t>
            </w:r>
          </w:p>
          <w:p w14:paraId="3094AF1C" w14:textId="77777777" w:rsidR="00A96844" w:rsidRPr="00625590" w:rsidRDefault="00A96844" w:rsidP="00A96844">
            <w:pPr>
              <w:autoSpaceDE w:val="0"/>
              <w:autoSpaceDN w:val="0"/>
              <w:adjustRightInd w:val="0"/>
              <w:jc w:val="center"/>
              <w:rPr>
                <w:rFonts w:ascii="Times New Roman" w:hAnsi="Times New Roman" w:cs="Times New Roman"/>
                <w:b/>
                <w:sz w:val="24"/>
                <w:szCs w:val="24"/>
                <w:u w:val="single"/>
              </w:rPr>
            </w:pPr>
            <w:r w:rsidRPr="00625590">
              <w:rPr>
                <w:rFonts w:ascii="Times New Roman" w:hAnsi="Times New Roman" w:cs="Times New Roman"/>
                <w:sz w:val="24"/>
                <w:szCs w:val="24"/>
              </w:rPr>
              <w:t>(datum)</w:t>
            </w:r>
          </w:p>
        </w:tc>
      </w:tr>
      <w:tr w:rsidR="00A96844" w:rsidRPr="00625590" w14:paraId="24763C1D" w14:textId="77777777" w:rsidTr="00A96844">
        <w:tc>
          <w:tcPr>
            <w:tcW w:w="4361" w:type="dxa"/>
            <w:tcBorders>
              <w:top w:val="single" w:sz="4" w:space="0" w:color="auto"/>
              <w:left w:val="single" w:sz="4" w:space="0" w:color="auto"/>
              <w:bottom w:val="single" w:sz="4" w:space="0" w:color="auto"/>
              <w:right w:val="single" w:sz="4" w:space="0" w:color="auto"/>
            </w:tcBorders>
          </w:tcPr>
          <w:p w14:paraId="6EC11842"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p w14:paraId="00CC803C"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14:paraId="406032C6"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14:paraId="45889984"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r>
      <w:tr w:rsidR="00A96844" w:rsidRPr="00625590" w14:paraId="4C605172" w14:textId="77777777" w:rsidTr="00A96844">
        <w:tc>
          <w:tcPr>
            <w:tcW w:w="4361" w:type="dxa"/>
            <w:tcBorders>
              <w:top w:val="single" w:sz="4" w:space="0" w:color="auto"/>
              <w:left w:val="single" w:sz="4" w:space="0" w:color="auto"/>
              <w:bottom w:val="single" w:sz="4" w:space="0" w:color="auto"/>
              <w:right w:val="single" w:sz="4" w:space="0" w:color="auto"/>
            </w:tcBorders>
          </w:tcPr>
          <w:p w14:paraId="66ECF23C"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p w14:paraId="2B15CF80"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14:paraId="7EC623F5"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14:paraId="125E72A1"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r>
      <w:tr w:rsidR="00A96844" w:rsidRPr="00625590" w14:paraId="1CB4AA5A" w14:textId="77777777" w:rsidTr="00A96844">
        <w:tc>
          <w:tcPr>
            <w:tcW w:w="4361" w:type="dxa"/>
            <w:tcBorders>
              <w:top w:val="single" w:sz="4" w:space="0" w:color="auto"/>
              <w:left w:val="single" w:sz="4" w:space="0" w:color="auto"/>
              <w:bottom w:val="single" w:sz="4" w:space="0" w:color="auto"/>
              <w:right w:val="single" w:sz="4" w:space="0" w:color="auto"/>
            </w:tcBorders>
          </w:tcPr>
          <w:p w14:paraId="26215CC8"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14:paraId="68F11A61"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14:paraId="048DDE26"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p w14:paraId="5190024A"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r>
      <w:tr w:rsidR="00A96844" w:rsidRPr="00625590" w14:paraId="36BC8FBE" w14:textId="77777777" w:rsidTr="00A96844">
        <w:tc>
          <w:tcPr>
            <w:tcW w:w="4361" w:type="dxa"/>
            <w:tcBorders>
              <w:top w:val="single" w:sz="4" w:space="0" w:color="auto"/>
              <w:left w:val="single" w:sz="4" w:space="0" w:color="auto"/>
              <w:bottom w:val="single" w:sz="4" w:space="0" w:color="auto"/>
              <w:right w:val="single" w:sz="4" w:space="0" w:color="auto"/>
            </w:tcBorders>
          </w:tcPr>
          <w:p w14:paraId="59F7ED86"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p w14:paraId="17601BAD"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14:paraId="5D128833"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14:paraId="2AFFE9E4"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r>
      <w:tr w:rsidR="00A96844" w:rsidRPr="00625590" w14:paraId="67EB7872" w14:textId="77777777" w:rsidTr="00A96844">
        <w:tc>
          <w:tcPr>
            <w:tcW w:w="4361" w:type="dxa"/>
            <w:tcBorders>
              <w:top w:val="single" w:sz="4" w:space="0" w:color="auto"/>
              <w:left w:val="single" w:sz="4" w:space="0" w:color="auto"/>
              <w:bottom w:val="single" w:sz="4" w:space="0" w:color="auto"/>
              <w:right w:val="single" w:sz="4" w:space="0" w:color="auto"/>
            </w:tcBorders>
          </w:tcPr>
          <w:p w14:paraId="7AE34389"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14:paraId="7BA2E4F6"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14:paraId="3336BDDC"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p w14:paraId="561E6A93"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r>
      <w:tr w:rsidR="00A96844" w:rsidRPr="00625590" w14:paraId="2A5853ED" w14:textId="77777777" w:rsidTr="00A96844">
        <w:tc>
          <w:tcPr>
            <w:tcW w:w="4361" w:type="dxa"/>
            <w:tcBorders>
              <w:top w:val="single" w:sz="4" w:space="0" w:color="auto"/>
              <w:left w:val="single" w:sz="4" w:space="0" w:color="auto"/>
              <w:bottom w:val="single" w:sz="4" w:space="0" w:color="auto"/>
              <w:right w:val="single" w:sz="4" w:space="0" w:color="auto"/>
            </w:tcBorders>
          </w:tcPr>
          <w:p w14:paraId="4F788E98"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p w14:paraId="5F034D9C"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14:paraId="1CC54532"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14:paraId="56FC5BBD"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r>
    </w:tbl>
    <w:p w14:paraId="19988504"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p w14:paraId="0B339CBC" w14:textId="77777777" w:rsidR="00A96844" w:rsidRPr="00625590" w:rsidRDefault="00A96844" w:rsidP="00A96844">
      <w:pPr>
        <w:autoSpaceDE w:val="0"/>
        <w:autoSpaceDN w:val="0"/>
        <w:adjustRightInd w:val="0"/>
        <w:spacing w:after="0"/>
        <w:rPr>
          <w:rFonts w:ascii="Times New Roman" w:hAnsi="Times New Roman" w:cs="Times New Roman"/>
          <w:b/>
          <w:sz w:val="24"/>
          <w:szCs w:val="24"/>
        </w:rPr>
      </w:pPr>
      <w:r w:rsidRPr="00625590">
        <w:rPr>
          <w:rFonts w:ascii="Times New Roman" w:hAnsi="Times New Roman" w:cs="Times New Roman"/>
          <w:b/>
          <w:sz w:val="24"/>
          <w:szCs w:val="24"/>
        </w:rPr>
        <w:t xml:space="preserve">Dokazila: </w:t>
      </w:r>
    </w:p>
    <w:p w14:paraId="56108733" w14:textId="77777777" w:rsidR="00A96844" w:rsidRPr="00065D8E" w:rsidRDefault="00A96844" w:rsidP="009B5003">
      <w:pPr>
        <w:pStyle w:val="Odstavekseznama"/>
        <w:numPr>
          <w:ilvl w:val="0"/>
          <w:numId w:val="7"/>
        </w:numPr>
        <w:autoSpaceDE w:val="0"/>
        <w:autoSpaceDN w:val="0"/>
        <w:adjustRightInd w:val="0"/>
        <w:spacing w:after="0" w:line="240" w:lineRule="auto"/>
        <w:jc w:val="both"/>
        <w:rPr>
          <w:rFonts w:ascii="Times New Roman" w:hAnsi="Times New Roman" w:cs="Times New Roman"/>
          <w:sz w:val="24"/>
          <w:szCs w:val="24"/>
        </w:rPr>
      </w:pPr>
      <w:r w:rsidRPr="00065D8E">
        <w:rPr>
          <w:rFonts w:ascii="Times New Roman" w:hAnsi="Times New Roman" w:cs="Times New Roman"/>
          <w:color w:val="000000"/>
          <w:sz w:val="24"/>
          <w:szCs w:val="24"/>
        </w:rPr>
        <w:t xml:space="preserve">Fotokopija </w:t>
      </w:r>
      <w:r w:rsidRPr="00065D8E">
        <w:rPr>
          <w:rFonts w:ascii="Times New Roman" w:hAnsi="Times New Roman" w:cs="Times New Roman"/>
          <w:sz w:val="24"/>
          <w:szCs w:val="24"/>
        </w:rPr>
        <w:t xml:space="preserve">potrdila o izdaji licence </w:t>
      </w:r>
      <w:r w:rsidRPr="00065D8E">
        <w:rPr>
          <w:rFonts w:ascii="Times New Roman" w:hAnsi="Times New Roman" w:cs="Times New Roman"/>
          <w:bCs/>
          <w:sz w:val="24"/>
          <w:szCs w:val="24"/>
        </w:rPr>
        <w:t>za samostojno opravljanje zdravstvene dejavnosti na področju splošne medicine in fotokopija veljavne licence</w:t>
      </w:r>
      <w:r w:rsidRPr="00065D8E">
        <w:rPr>
          <w:rFonts w:ascii="Times New Roman" w:hAnsi="Times New Roman" w:cs="Times New Roman"/>
          <w:sz w:val="24"/>
          <w:szCs w:val="24"/>
        </w:rPr>
        <w:t>.</w:t>
      </w:r>
    </w:p>
    <w:p w14:paraId="24B58A1A" w14:textId="425FC66A" w:rsidR="00A96844" w:rsidRPr="006F50A2" w:rsidRDefault="00A96844" w:rsidP="009B5003">
      <w:pPr>
        <w:pStyle w:val="Odstavekseznama"/>
        <w:numPr>
          <w:ilvl w:val="0"/>
          <w:numId w:val="7"/>
        </w:numPr>
        <w:autoSpaceDE w:val="0"/>
        <w:autoSpaceDN w:val="0"/>
        <w:adjustRightInd w:val="0"/>
        <w:spacing w:after="0"/>
        <w:jc w:val="both"/>
        <w:rPr>
          <w:rFonts w:ascii="Times New Roman" w:hAnsi="Times New Roman" w:cs="Times New Roman"/>
          <w:sz w:val="24"/>
          <w:szCs w:val="24"/>
        </w:rPr>
      </w:pPr>
      <w:r w:rsidRPr="006F50A2">
        <w:rPr>
          <w:rFonts w:ascii="Times New Roman" w:hAnsi="Times New Roman" w:cs="Times New Roman"/>
          <w:sz w:val="24"/>
          <w:szCs w:val="24"/>
        </w:rPr>
        <w:t xml:space="preserve">Potrdilo delodajalca ali delodajalcev, pri katerih je bil ponudnik v delovnem razmerju in je opravljal razpisano dejavnost in kolikšno je bilo to obdobje ali fotokopijo delovne knjižice oz. potrdila (izpisa) Zavoda za pokojninsko in invalidsko zavarovanje Slovenije (ZPIZ), iz katere so razvidni ti podatki.  </w:t>
      </w:r>
    </w:p>
    <w:p w14:paraId="637FC3E9"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p>
    <w:p w14:paraId="3DFDDA8B"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A96844" w:rsidRPr="00625590" w14:paraId="3038AE43" w14:textId="77777777" w:rsidTr="00A96844">
        <w:tc>
          <w:tcPr>
            <w:tcW w:w="9212" w:type="dxa"/>
            <w:tcBorders>
              <w:top w:val="single" w:sz="4" w:space="0" w:color="auto"/>
              <w:left w:val="single" w:sz="4" w:space="0" w:color="auto"/>
              <w:bottom w:val="single" w:sz="4" w:space="0" w:color="auto"/>
              <w:right w:val="single" w:sz="4" w:space="0" w:color="auto"/>
            </w:tcBorders>
            <w:hideMark/>
          </w:tcPr>
          <w:p w14:paraId="4EB5D1A6" w14:textId="77777777" w:rsidR="00A96844" w:rsidRPr="00065D8E" w:rsidRDefault="00A96844" w:rsidP="009B5003">
            <w:pPr>
              <w:pStyle w:val="Odstavekseznama"/>
              <w:numPr>
                <w:ilvl w:val="0"/>
                <w:numId w:val="10"/>
              </w:numPr>
              <w:tabs>
                <w:tab w:val="left" w:pos="900"/>
              </w:tabs>
              <w:autoSpaceDE w:val="0"/>
              <w:autoSpaceDN w:val="0"/>
              <w:adjustRightInd w:val="0"/>
              <w:jc w:val="center"/>
              <w:rPr>
                <w:rFonts w:ascii="Times New Roman" w:hAnsi="Times New Roman" w:cs="Times New Roman"/>
                <w:b/>
                <w:sz w:val="24"/>
                <w:szCs w:val="24"/>
              </w:rPr>
            </w:pPr>
            <w:r w:rsidRPr="00065D8E">
              <w:rPr>
                <w:rFonts w:ascii="Times New Roman" w:hAnsi="Times New Roman" w:cs="Times New Roman"/>
                <w:b/>
                <w:sz w:val="24"/>
                <w:szCs w:val="24"/>
              </w:rPr>
              <w:t>Dodatno strokovno izobraževanje</w:t>
            </w:r>
          </w:p>
        </w:tc>
      </w:tr>
    </w:tbl>
    <w:p w14:paraId="09821BD5" w14:textId="77777777" w:rsidR="00A96844" w:rsidRDefault="00A96844" w:rsidP="00A96844">
      <w:pPr>
        <w:autoSpaceDE w:val="0"/>
        <w:autoSpaceDN w:val="0"/>
        <w:adjustRightInd w:val="0"/>
        <w:spacing w:after="0"/>
        <w:rPr>
          <w:rFonts w:ascii="Times New Roman" w:hAnsi="Times New Roman" w:cs="Times New Roman"/>
          <w:sz w:val="24"/>
          <w:szCs w:val="24"/>
        </w:rPr>
      </w:pPr>
    </w:p>
    <w:p w14:paraId="5F726589"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p>
    <w:p w14:paraId="2EA492F6" w14:textId="65EAD640" w:rsidR="00A96844" w:rsidRDefault="00A96844" w:rsidP="00A220D5">
      <w:pPr>
        <w:autoSpaceDE w:val="0"/>
        <w:autoSpaceDN w:val="0"/>
        <w:adjustRightInd w:val="0"/>
        <w:spacing w:after="0"/>
        <w:jc w:val="both"/>
        <w:rPr>
          <w:rFonts w:ascii="Times New Roman" w:hAnsi="Times New Roman" w:cs="Times New Roman"/>
          <w:sz w:val="24"/>
          <w:szCs w:val="24"/>
        </w:rPr>
      </w:pPr>
      <w:r w:rsidRPr="00625590">
        <w:rPr>
          <w:rFonts w:ascii="Times New Roman" w:hAnsi="Times New Roman" w:cs="Times New Roman"/>
          <w:sz w:val="24"/>
          <w:szCs w:val="24"/>
        </w:rPr>
        <w:t xml:space="preserve">Ponudnik, ki sem sam odgovorni nosilec dejavnosti, </w:t>
      </w:r>
      <w:r w:rsidR="00A220D5">
        <w:rPr>
          <w:rFonts w:ascii="Times New Roman" w:hAnsi="Times New Roman" w:cs="Times New Roman"/>
          <w:sz w:val="24"/>
          <w:szCs w:val="24"/>
        </w:rPr>
        <w:t xml:space="preserve">sem pridobil sledeče </w:t>
      </w:r>
      <w:r w:rsidR="00A220D5" w:rsidRPr="00A220D5">
        <w:rPr>
          <w:rFonts w:ascii="Times New Roman" w:hAnsi="Times New Roman" w:cs="Times New Roman"/>
          <w:sz w:val="24"/>
          <w:szCs w:val="24"/>
        </w:rPr>
        <w:t>števil</w:t>
      </w:r>
      <w:r w:rsidR="00A220D5">
        <w:rPr>
          <w:rFonts w:ascii="Times New Roman" w:hAnsi="Times New Roman" w:cs="Times New Roman"/>
          <w:sz w:val="24"/>
          <w:szCs w:val="24"/>
        </w:rPr>
        <w:t>o</w:t>
      </w:r>
      <w:r w:rsidR="00A220D5" w:rsidRPr="00A220D5">
        <w:rPr>
          <w:rFonts w:ascii="Times New Roman" w:hAnsi="Times New Roman" w:cs="Times New Roman"/>
          <w:sz w:val="24"/>
          <w:szCs w:val="24"/>
        </w:rPr>
        <w:t xml:space="preserve"> kreditnih točk </w:t>
      </w:r>
      <w:r w:rsidR="00A220D5">
        <w:rPr>
          <w:rFonts w:ascii="Times New Roman" w:hAnsi="Times New Roman" w:cs="Times New Roman"/>
          <w:sz w:val="24"/>
          <w:szCs w:val="24"/>
        </w:rPr>
        <w:t>v</w:t>
      </w:r>
      <w:r w:rsidR="00A220D5" w:rsidRPr="00A220D5">
        <w:rPr>
          <w:rFonts w:ascii="Times New Roman" w:hAnsi="Times New Roman" w:cs="Times New Roman"/>
          <w:sz w:val="24"/>
          <w:szCs w:val="24"/>
        </w:rPr>
        <w:t xml:space="preserve"> licenčne</w:t>
      </w:r>
      <w:r w:rsidR="00A220D5">
        <w:rPr>
          <w:rFonts w:ascii="Times New Roman" w:hAnsi="Times New Roman" w:cs="Times New Roman"/>
          <w:sz w:val="24"/>
          <w:szCs w:val="24"/>
        </w:rPr>
        <w:t>m</w:t>
      </w:r>
      <w:r w:rsidR="00A220D5" w:rsidRPr="00A220D5">
        <w:rPr>
          <w:rFonts w:ascii="Times New Roman" w:hAnsi="Times New Roman" w:cs="Times New Roman"/>
          <w:sz w:val="24"/>
          <w:szCs w:val="24"/>
        </w:rPr>
        <w:t xml:space="preserve"> obdobj</w:t>
      </w:r>
      <w:r w:rsidR="00A220D5">
        <w:rPr>
          <w:rFonts w:ascii="Times New Roman" w:hAnsi="Times New Roman" w:cs="Times New Roman"/>
          <w:sz w:val="24"/>
          <w:szCs w:val="24"/>
        </w:rPr>
        <w:t xml:space="preserve">u ________________ </w:t>
      </w:r>
    </w:p>
    <w:p w14:paraId="460FD303" w14:textId="77777777" w:rsidR="00A220D5" w:rsidRDefault="00A220D5" w:rsidP="00A220D5">
      <w:pPr>
        <w:autoSpaceDE w:val="0"/>
        <w:autoSpaceDN w:val="0"/>
        <w:adjustRightInd w:val="0"/>
        <w:spacing w:after="0"/>
        <w:jc w:val="both"/>
        <w:rPr>
          <w:rFonts w:ascii="Times New Roman" w:hAnsi="Times New Roman" w:cs="Times New Roman"/>
          <w:sz w:val="24"/>
          <w:szCs w:val="24"/>
        </w:rPr>
      </w:pPr>
    </w:p>
    <w:p w14:paraId="073E7A9A" w14:textId="77777777" w:rsidR="00A220D5" w:rsidRPr="00625590" w:rsidRDefault="00A220D5" w:rsidP="00A220D5">
      <w:pPr>
        <w:autoSpaceDE w:val="0"/>
        <w:autoSpaceDN w:val="0"/>
        <w:adjustRightInd w:val="0"/>
        <w:spacing w:after="0"/>
        <w:jc w:val="both"/>
        <w:rPr>
          <w:rFonts w:ascii="Times New Roman" w:hAnsi="Times New Roman" w:cs="Times New Roman"/>
          <w:b/>
          <w:bCs/>
          <w:sz w:val="24"/>
          <w:szCs w:val="24"/>
        </w:rPr>
      </w:pPr>
    </w:p>
    <w:p w14:paraId="7AA6B25E"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b/>
          <w:bCs/>
          <w:sz w:val="24"/>
          <w:szCs w:val="24"/>
        </w:rPr>
        <w:t xml:space="preserve">Dokazila: </w:t>
      </w:r>
    </w:p>
    <w:p w14:paraId="247B7A23" w14:textId="003156C8" w:rsidR="00A96844" w:rsidRPr="00625590" w:rsidRDefault="00A220D5" w:rsidP="00A96844">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Potrdilo Zdravniške zbornice o številu doseženih točk v licenčnem obdobju</w:t>
      </w:r>
    </w:p>
    <w:p w14:paraId="3009617D" w14:textId="77777777" w:rsidR="00A96844" w:rsidRDefault="00A96844" w:rsidP="00A96844">
      <w:pPr>
        <w:autoSpaceDE w:val="0"/>
        <w:autoSpaceDN w:val="0"/>
        <w:adjustRightInd w:val="0"/>
        <w:spacing w:after="0" w:line="240" w:lineRule="auto"/>
        <w:ind w:left="720"/>
        <w:jc w:val="both"/>
        <w:rPr>
          <w:rFonts w:ascii="Times New Roman" w:hAnsi="Times New Roman" w:cs="Times New Roman"/>
          <w:sz w:val="24"/>
          <w:szCs w:val="24"/>
        </w:rPr>
      </w:pPr>
    </w:p>
    <w:p w14:paraId="72EDCAE7" w14:textId="77777777" w:rsidR="00A96844" w:rsidRPr="00625590" w:rsidRDefault="00A96844" w:rsidP="00A96844">
      <w:pPr>
        <w:autoSpaceDE w:val="0"/>
        <w:autoSpaceDN w:val="0"/>
        <w:adjustRightInd w:val="0"/>
        <w:spacing w:after="0" w:line="240" w:lineRule="auto"/>
        <w:ind w:left="720"/>
        <w:jc w:val="both"/>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A96844" w:rsidRPr="00625590" w14:paraId="0D9357D8" w14:textId="77777777" w:rsidTr="00A96844">
        <w:tc>
          <w:tcPr>
            <w:tcW w:w="9212" w:type="dxa"/>
            <w:tcBorders>
              <w:top w:val="single" w:sz="4" w:space="0" w:color="auto"/>
              <w:left w:val="single" w:sz="4" w:space="0" w:color="auto"/>
              <w:bottom w:val="single" w:sz="4" w:space="0" w:color="auto"/>
              <w:right w:val="single" w:sz="4" w:space="0" w:color="auto"/>
            </w:tcBorders>
            <w:hideMark/>
          </w:tcPr>
          <w:p w14:paraId="278DFF99" w14:textId="77777777" w:rsidR="00A96844" w:rsidRPr="00065D8E" w:rsidRDefault="00A96844" w:rsidP="009B5003">
            <w:pPr>
              <w:pStyle w:val="Odstavekseznama"/>
              <w:numPr>
                <w:ilvl w:val="0"/>
                <w:numId w:val="10"/>
              </w:numPr>
              <w:tabs>
                <w:tab w:val="left" w:pos="900"/>
              </w:tabs>
              <w:autoSpaceDE w:val="0"/>
              <w:autoSpaceDN w:val="0"/>
              <w:adjustRightInd w:val="0"/>
              <w:jc w:val="both"/>
              <w:rPr>
                <w:rFonts w:ascii="Times New Roman" w:hAnsi="Times New Roman" w:cs="Times New Roman"/>
                <w:b/>
                <w:sz w:val="24"/>
                <w:szCs w:val="24"/>
              </w:rPr>
            </w:pPr>
            <w:r w:rsidRPr="00065D8E">
              <w:rPr>
                <w:rFonts w:ascii="Times New Roman" w:hAnsi="Times New Roman" w:cs="Times New Roman"/>
                <w:b/>
                <w:sz w:val="24"/>
                <w:szCs w:val="24"/>
              </w:rPr>
              <w:t xml:space="preserve">Izjava o negativnih referencah v zvezi z opravljanjem nadzorstva po 76. členu ZZDej in pisno soglasje ponudnika, da dovoljuje </w:t>
            </w:r>
            <w:proofErr w:type="spellStart"/>
            <w:r w:rsidRPr="00065D8E">
              <w:rPr>
                <w:rFonts w:ascii="Times New Roman" w:hAnsi="Times New Roman" w:cs="Times New Roman"/>
                <w:b/>
                <w:sz w:val="24"/>
                <w:szCs w:val="24"/>
              </w:rPr>
              <w:t>koncedentu</w:t>
            </w:r>
            <w:proofErr w:type="spellEnd"/>
            <w:r w:rsidRPr="00065D8E">
              <w:rPr>
                <w:rFonts w:ascii="Times New Roman" w:hAnsi="Times New Roman" w:cs="Times New Roman"/>
                <w:b/>
                <w:sz w:val="24"/>
                <w:szCs w:val="24"/>
              </w:rPr>
              <w:t xml:space="preserve"> dostop do podatkov glede tega, ali so kakšne negativne reference na strani ponudnika</w:t>
            </w:r>
          </w:p>
        </w:tc>
      </w:tr>
    </w:tbl>
    <w:p w14:paraId="689DA2FA" w14:textId="77777777" w:rsidR="00A96844" w:rsidRDefault="00A96844" w:rsidP="00A96844">
      <w:pPr>
        <w:autoSpaceDE w:val="0"/>
        <w:autoSpaceDN w:val="0"/>
        <w:adjustRightInd w:val="0"/>
        <w:spacing w:after="0"/>
        <w:rPr>
          <w:rFonts w:ascii="Times New Roman" w:hAnsi="Times New Roman" w:cs="Times New Roman"/>
          <w:b/>
          <w:sz w:val="24"/>
          <w:szCs w:val="24"/>
        </w:rPr>
      </w:pPr>
    </w:p>
    <w:p w14:paraId="028242CA" w14:textId="77777777" w:rsidR="00A96844" w:rsidRPr="00625590" w:rsidRDefault="00A96844" w:rsidP="00A96844">
      <w:pPr>
        <w:autoSpaceDE w:val="0"/>
        <w:autoSpaceDN w:val="0"/>
        <w:adjustRightInd w:val="0"/>
        <w:spacing w:after="0"/>
        <w:rPr>
          <w:rFonts w:ascii="Times New Roman" w:hAnsi="Times New Roman" w:cs="Times New Roman"/>
          <w:b/>
          <w:sz w:val="24"/>
          <w:szCs w:val="24"/>
        </w:rPr>
      </w:pPr>
    </w:p>
    <w:p w14:paraId="5A48FD6C" w14:textId="77777777" w:rsidR="00A96844" w:rsidRPr="00A9054B" w:rsidRDefault="00A96844" w:rsidP="00A96844">
      <w:pPr>
        <w:autoSpaceDE w:val="0"/>
        <w:autoSpaceDN w:val="0"/>
        <w:adjustRightInd w:val="0"/>
        <w:spacing w:after="0"/>
        <w:jc w:val="both"/>
        <w:rPr>
          <w:rFonts w:ascii="Times New Roman" w:hAnsi="Times New Roman" w:cs="Times New Roman"/>
          <w:sz w:val="24"/>
          <w:szCs w:val="24"/>
        </w:rPr>
      </w:pPr>
      <w:r w:rsidRPr="00A9054B">
        <w:rPr>
          <w:rFonts w:ascii="Times New Roman" w:hAnsi="Times New Roman" w:cs="Times New Roman"/>
          <w:sz w:val="24"/>
          <w:szCs w:val="24"/>
        </w:rPr>
        <w:t>Spodaj podpisani _______________________(priimek in ime ponudnika) izjavljam, da (ustrezno obkroži):</w:t>
      </w:r>
    </w:p>
    <w:p w14:paraId="3D2F015D" w14:textId="77777777" w:rsidR="00A96844" w:rsidRPr="00A9054B" w:rsidRDefault="00A96844" w:rsidP="00A96844">
      <w:pPr>
        <w:autoSpaceDE w:val="0"/>
        <w:autoSpaceDN w:val="0"/>
        <w:adjustRightInd w:val="0"/>
        <w:spacing w:after="0"/>
        <w:jc w:val="both"/>
        <w:rPr>
          <w:rFonts w:ascii="Times New Roman" w:hAnsi="Times New Roman" w:cs="Times New Roman"/>
          <w:sz w:val="24"/>
          <w:szCs w:val="24"/>
        </w:rPr>
      </w:pPr>
    </w:p>
    <w:p w14:paraId="4F541132" w14:textId="77777777" w:rsidR="00A96844" w:rsidRPr="00A9054B" w:rsidRDefault="00A96844" w:rsidP="009B5003">
      <w:pPr>
        <w:pStyle w:val="Odstavekseznama"/>
        <w:numPr>
          <w:ilvl w:val="0"/>
          <w:numId w:val="7"/>
        </w:numPr>
        <w:autoSpaceDE w:val="0"/>
        <w:autoSpaceDN w:val="0"/>
        <w:adjustRightInd w:val="0"/>
        <w:spacing w:after="0"/>
        <w:jc w:val="both"/>
        <w:rPr>
          <w:rFonts w:ascii="Times New Roman" w:hAnsi="Times New Roman" w:cs="Times New Roman"/>
          <w:sz w:val="24"/>
          <w:szCs w:val="24"/>
        </w:rPr>
      </w:pPr>
      <w:r w:rsidRPr="00A9054B">
        <w:rPr>
          <w:rFonts w:ascii="Times New Roman" w:hAnsi="Times New Roman" w:cs="Times New Roman"/>
          <w:sz w:val="24"/>
          <w:szCs w:val="24"/>
        </w:rPr>
        <w:t>ni nobenih negativnih referenc na strani ponudnika v obdobju od 1. 1. 2019 do dneva objave tega razpisa;</w:t>
      </w:r>
    </w:p>
    <w:p w14:paraId="67247EC8" w14:textId="77777777" w:rsidR="00A96844" w:rsidRPr="00A9054B" w:rsidRDefault="00A96844" w:rsidP="00A96844">
      <w:pPr>
        <w:autoSpaceDE w:val="0"/>
        <w:autoSpaceDN w:val="0"/>
        <w:adjustRightInd w:val="0"/>
        <w:spacing w:after="0"/>
        <w:jc w:val="both"/>
        <w:rPr>
          <w:rFonts w:ascii="Times New Roman" w:hAnsi="Times New Roman" w:cs="Times New Roman"/>
          <w:sz w:val="24"/>
          <w:szCs w:val="24"/>
        </w:rPr>
      </w:pPr>
    </w:p>
    <w:p w14:paraId="7E20B3C4" w14:textId="77777777" w:rsidR="00A96844" w:rsidRPr="00A9054B" w:rsidRDefault="00A96844" w:rsidP="009B5003">
      <w:pPr>
        <w:pStyle w:val="Odstavekseznama"/>
        <w:numPr>
          <w:ilvl w:val="0"/>
          <w:numId w:val="7"/>
        </w:numPr>
        <w:autoSpaceDE w:val="0"/>
        <w:autoSpaceDN w:val="0"/>
        <w:adjustRightInd w:val="0"/>
        <w:spacing w:after="0"/>
        <w:jc w:val="both"/>
        <w:rPr>
          <w:rFonts w:ascii="Times New Roman" w:hAnsi="Times New Roman" w:cs="Times New Roman"/>
          <w:sz w:val="24"/>
          <w:szCs w:val="24"/>
        </w:rPr>
      </w:pPr>
      <w:r w:rsidRPr="00A9054B">
        <w:rPr>
          <w:rFonts w:ascii="Times New Roman" w:hAnsi="Times New Roman" w:cs="Times New Roman"/>
          <w:sz w:val="24"/>
          <w:szCs w:val="24"/>
        </w:rPr>
        <w:t>so negativne reference na strani ponudnika v obdobju od 1. 1. 2019 do dneva objave tega razpisa, pri čemer so bile ugotovljene kršitve najpozneje do dneva objave tega razpisa odpravljene (npr. globa poravnana);</w:t>
      </w:r>
    </w:p>
    <w:p w14:paraId="479D62BC" w14:textId="77777777" w:rsidR="00A96844" w:rsidRPr="00A9054B" w:rsidRDefault="00A96844" w:rsidP="00A96844">
      <w:pPr>
        <w:autoSpaceDE w:val="0"/>
        <w:autoSpaceDN w:val="0"/>
        <w:adjustRightInd w:val="0"/>
        <w:spacing w:after="0"/>
        <w:jc w:val="both"/>
        <w:rPr>
          <w:rFonts w:ascii="Times New Roman" w:hAnsi="Times New Roman" w:cs="Times New Roman"/>
          <w:sz w:val="24"/>
          <w:szCs w:val="24"/>
        </w:rPr>
      </w:pPr>
    </w:p>
    <w:p w14:paraId="7BE19BF0" w14:textId="3F76B880" w:rsidR="00A96844" w:rsidRPr="00A9054B" w:rsidRDefault="00A96844" w:rsidP="009B5003">
      <w:pPr>
        <w:pStyle w:val="Odstavekseznama"/>
        <w:numPr>
          <w:ilvl w:val="0"/>
          <w:numId w:val="7"/>
        </w:numPr>
        <w:autoSpaceDE w:val="0"/>
        <w:autoSpaceDN w:val="0"/>
        <w:adjustRightInd w:val="0"/>
        <w:spacing w:after="0"/>
        <w:jc w:val="both"/>
        <w:rPr>
          <w:rFonts w:ascii="Times New Roman" w:hAnsi="Times New Roman" w:cs="Times New Roman"/>
          <w:sz w:val="24"/>
          <w:szCs w:val="24"/>
        </w:rPr>
      </w:pPr>
      <w:r w:rsidRPr="00A9054B">
        <w:rPr>
          <w:rFonts w:ascii="Times New Roman" w:hAnsi="Times New Roman" w:cs="Times New Roman"/>
          <w:sz w:val="24"/>
          <w:szCs w:val="24"/>
        </w:rPr>
        <w:t>so negativne reference na strani ponudnika v obdobju od 1.</w:t>
      </w:r>
      <w:r w:rsidR="00366325" w:rsidRPr="00A9054B">
        <w:rPr>
          <w:rFonts w:ascii="Times New Roman" w:hAnsi="Times New Roman" w:cs="Times New Roman"/>
          <w:sz w:val="24"/>
          <w:szCs w:val="24"/>
        </w:rPr>
        <w:t xml:space="preserve"> </w:t>
      </w:r>
      <w:r w:rsidRPr="00A9054B">
        <w:rPr>
          <w:rFonts w:ascii="Times New Roman" w:hAnsi="Times New Roman" w:cs="Times New Roman"/>
          <w:sz w:val="24"/>
          <w:szCs w:val="24"/>
        </w:rPr>
        <w:t>1.</w:t>
      </w:r>
      <w:r w:rsidR="00366325" w:rsidRPr="00A9054B">
        <w:rPr>
          <w:rFonts w:ascii="Times New Roman" w:hAnsi="Times New Roman" w:cs="Times New Roman"/>
          <w:sz w:val="24"/>
          <w:szCs w:val="24"/>
        </w:rPr>
        <w:t xml:space="preserve"> </w:t>
      </w:r>
      <w:r w:rsidRPr="00A9054B">
        <w:rPr>
          <w:rFonts w:ascii="Times New Roman" w:hAnsi="Times New Roman" w:cs="Times New Roman"/>
          <w:sz w:val="24"/>
          <w:szCs w:val="24"/>
        </w:rPr>
        <w:t>2019 do dneva objave tega razpisa, vendar ugotovljene kršitve najpozneje do dneva objave tega razpisa niso bile odpravljene (npr. globa ni poravnana).</w:t>
      </w:r>
    </w:p>
    <w:p w14:paraId="192837A2"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36EAF5A1" w14:textId="67A59185" w:rsidR="00A96844" w:rsidRPr="00625590" w:rsidRDefault="00A96844" w:rsidP="00A96844">
      <w:pPr>
        <w:autoSpaceDE w:val="0"/>
        <w:autoSpaceDN w:val="0"/>
        <w:adjustRightInd w:val="0"/>
        <w:spacing w:after="0"/>
        <w:jc w:val="both"/>
        <w:rPr>
          <w:rFonts w:ascii="Times New Roman" w:hAnsi="Times New Roman" w:cs="Times New Roman"/>
          <w:sz w:val="24"/>
          <w:szCs w:val="24"/>
        </w:rPr>
      </w:pPr>
      <w:r w:rsidRPr="00625590">
        <w:rPr>
          <w:rFonts w:ascii="Times New Roman" w:hAnsi="Times New Roman" w:cs="Times New Roman"/>
          <w:sz w:val="24"/>
          <w:szCs w:val="24"/>
        </w:rPr>
        <w:t xml:space="preserve">Hkrati Občini </w:t>
      </w:r>
      <w:r w:rsidR="00075557">
        <w:rPr>
          <w:rFonts w:ascii="Times New Roman" w:hAnsi="Times New Roman" w:cs="Times New Roman"/>
          <w:sz w:val="24"/>
          <w:szCs w:val="24"/>
        </w:rPr>
        <w:t xml:space="preserve">Makole </w:t>
      </w:r>
      <w:r w:rsidRPr="00625590">
        <w:rPr>
          <w:rFonts w:ascii="Times New Roman" w:hAnsi="Times New Roman" w:cs="Times New Roman"/>
          <w:sz w:val="24"/>
          <w:szCs w:val="24"/>
        </w:rPr>
        <w:t xml:space="preserve">dovoljujem dostop do teh podatkov, ki se vodijo v uradni evidenci. Gre za ugotovitve na podlagi: notranjega nadzora, strokovnega nadzora s svetovanjem, upravnega nadzora, sistemskega nadzora, nadzora ZZZS nad izpolnjevanjem pogodb z izvajalci zdravstvene dejavnosti in inšpekcijskega nadzora. </w:t>
      </w:r>
    </w:p>
    <w:p w14:paraId="6EDDE8AB" w14:textId="77777777" w:rsidR="00A96844" w:rsidRDefault="00A96844" w:rsidP="00A96844">
      <w:pPr>
        <w:autoSpaceDE w:val="0"/>
        <w:autoSpaceDN w:val="0"/>
        <w:adjustRightInd w:val="0"/>
        <w:spacing w:after="0"/>
        <w:jc w:val="both"/>
        <w:rPr>
          <w:rFonts w:ascii="Times New Roman" w:hAnsi="Times New Roman" w:cs="Times New Roman"/>
          <w:sz w:val="24"/>
          <w:szCs w:val="24"/>
        </w:rPr>
      </w:pPr>
    </w:p>
    <w:p w14:paraId="5233D764" w14:textId="77777777" w:rsidR="00A96844" w:rsidRDefault="00A96844" w:rsidP="00A96844">
      <w:pPr>
        <w:autoSpaceDE w:val="0"/>
        <w:autoSpaceDN w:val="0"/>
        <w:adjustRightInd w:val="0"/>
        <w:spacing w:after="0"/>
        <w:jc w:val="both"/>
        <w:rPr>
          <w:rFonts w:ascii="Times New Roman" w:hAnsi="Times New Roman" w:cs="Times New Roman"/>
          <w:sz w:val="24"/>
          <w:szCs w:val="24"/>
        </w:rPr>
      </w:pPr>
    </w:p>
    <w:p w14:paraId="29DAE721"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Kraj in datum________________________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PONUDNIK</w:t>
      </w:r>
    </w:p>
    <w:p w14:paraId="4DE1A19F"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(podpis ponudnika)</w:t>
      </w:r>
    </w:p>
    <w:p w14:paraId="2DCAC45C" w14:textId="77777777" w:rsidR="00A96844"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56DBC859"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71EAA369" w14:textId="77777777" w:rsidR="006A7520" w:rsidRDefault="006A7520">
      <w:r>
        <w:br w:type="page"/>
      </w:r>
    </w:p>
    <w:tbl>
      <w:tblPr>
        <w:tblStyle w:val="Tabelamrea"/>
        <w:tblW w:w="0" w:type="auto"/>
        <w:tblInd w:w="0" w:type="dxa"/>
        <w:tblLook w:val="04A0" w:firstRow="1" w:lastRow="0" w:firstColumn="1" w:lastColumn="0" w:noHBand="0" w:noVBand="1"/>
      </w:tblPr>
      <w:tblGrid>
        <w:gridCol w:w="9062"/>
      </w:tblGrid>
      <w:tr w:rsidR="00A96844" w:rsidRPr="00625590" w14:paraId="079DB73E" w14:textId="77777777" w:rsidTr="006A7520">
        <w:tc>
          <w:tcPr>
            <w:tcW w:w="9062" w:type="dxa"/>
            <w:tcBorders>
              <w:top w:val="single" w:sz="4" w:space="0" w:color="auto"/>
              <w:left w:val="single" w:sz="4" w:space="0" w:color="auto"/>
              <w:bottom w:val="single" w:sz="4" w:space="0" w:color="auto"/>
              <w:right w:val="single" w:sz="4" w:space="0" w:color="auto"/>
            </w:tcBorders>
            <w:hideMark/>
          </w:tcPr>
          <w:p w14:paraId="48A1F0BF" w14:textId="0866FC53" w:rsidR="00A96844" w:rsidRPr="00065D8E" w:rsidRDefault="00A96844" w:rsidP="009B5003">
            <w:pPr>
              <w:pStyle w:val="Odstavekseznama"/>
              <w:numPr>
                <w:ilvl w:val="0"/>
                <w:numId w:val="10"/>
              </w:numPr>
              <w:tabs>
                <w:tab w:val="left" w:pos="900"/>
              </w:tabs>
              <w:autoSpaceDE w:val="0"/>
              <w:autoSpaceDN w:val="0"/>
              <w:adjustRightInd w:val="0"/>
              <w:jc w:val="center"/>
              <w:rPr>
                <w:rFonts w:ascii="Times New Roman" w:hAnsi="Times New Roman" w:cs="Times New Roman"/>
                <w:b/>
                <w:sz w:val="24"/>
                <w:szCs w:val="24"/>
              </w:rPr>
            </w:pPr>
            <w:r w:rsidRPr="00065D8E">
              <w:rPr>
                <w:rFonts w:ascii="Times New Roman" w:hAnsi="Times New Roman" w:cs="Times New Roman"/>
                <w:b/>
                <w:sz w:val="24"/>
                <w:szCs w:val="24"/>
              </w:rPr>
              <w:t xml:space="preserve">Izjava o ugodnejšem </w:t>
            </w:r>
            <w:proofErr w:type="spellStart"/>
            <w:r w:rsidRPr="00065D8E">
              <w:rPr>
                <w:rFonts w:ascii="Times New Roman" w:hAnsi="Times New Roman" w:cs="Times New Roman"/>
                <w:b/>
                <w:sz w:val="24"/>
                <w:szCs w:val="24"/>
              </w:rPr>
              <w:t>ordinacijskem</w:t>
            </w:r>
            <w:proofErr w:type="spellEnd"/>
            <w:r w:rsidRPr="00065D8E">
              <w:rPr>
                <w:rFonts w:ascii="Times New Roman" w:hAnsi="Times New Roman" w:cs="Times New Roman"/>
                <w:b/>
                <w:sz w:val="24"/>
                <w:szCs w:val="24"/>
              </w:rPr>
              <w:t xml:space="preserve"> času za uporabnike </w:t>
            </w:r>
          </w:p>
        </w:tc>
      </w:tr>
    </w:tbl>
    <w:p w14:paraId="488B6F8F" w14:textId="77777777" w:rsidR="00A96844" w:rsidRPr="00625590" w:rsidRDefault="00A96844" w:rsidP="00A96844">
      <w:pPr>
        <w:autoSpaceDE w:val="0"/>
        <w:autoSpaceDN w:val="0"/>
        <w:adjustRightInd w:val="0"/>
        <w:spacing w:line="240" w:lineRule="auto"/>
        <w:rPr>
          <w:rFonts w:ascii="Times New Roman" w:hAnsi="Times New Roman" w:cs="Times New Roman"/>
          <w:b/>
          <w:iCs/>
          <w:sz w:val="24"/>
          <w:szCs w:val="24"/>
        </w:rPr>
      </w:pPr>
    </w:p>
    <w:p w14:paraId="284396F8" w14:textId="13A96BBC" w:rsidR="00A96844" w:rsidRPr="00625590" w:rsidRDefault="009D04FD" w:rsidP="00A96844">
      <w:pPr>
        <w:autoSpaceDE w:val="0"/>
        <w:autoSpaceDN w:val="0"/>
        <w:adjustRightInd w:val="0"/>
        <w:spacing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Spodaj podpisani ponudnik izjavljam, da </w:t>
      </w:r>
      <w:r w:rsidR="00A96844" w:rsidRPr="00625590">
        <w:rPr>
          <w:rFonts w:ascii="Times New Roman" w:hAnsi="Times New Roman" w:cs="Times New Roman"/>
          <w:sz w:val="24"/>
          <w:szCs w:val="24"/>
        </w:rPr>
        <w:t xml:space="preserve">bom </w:t>
      </w:r>
      <w:r>
        <w:rPr>
          <w:rFonts w:ascii="Times New Roman" w:hAnsi="Times New Roman" w:cs="Times New Roman"/>
          <w:sz w:val="24"/>
          <w:szCs w:val="24"/>
        </w:rPr>
        <w:t xml:space="preserve">v primeru podelitve koncesije na tem javnem razpisu, </w:t>
      </w:r>
      <w:r w:rsidR="00A96844" w:rsidRPr="00625590">
        <w:rPr>
          <w:rFonts w:ascii="Times New Roman" w:hAnsi="Times New Roman" w:cs="Times New Roman"/>
          <w:sz w:val="24"/>
          <w:szCs w:val="24"/>
        </w:rPr>
        <w:t xml:space="preserve">izvajal storitev </w:t>
      </w:r>
      <w:r w:rsidR="00A96844" w:rsidRPr="00625590">
        <w:rPr>
          <w:rFonts w:ascii="Times New Roman" w:hAnsi="Times New Roman" w:cs="Times New Roman"/>
          <w:bCs/>
          <w:sz w:val="24"/>
          <w:szCs w:val="24"/>
        </w:rPr>
        <w:t xml:space="preserve">s področja splošne medicine v </w:t>
      </w:r>
      <w:r>
        <w:rPr>
          <w:rFonts w:ascii="Times New Roman" w:hAnsi="Times New Roman" w:cs="Times New Roman"/>
          <w:bCs/>
          <w:sz w:val="24"/>
          <w:szCs w:val="24"/>
        </w:rPr>
        <w:t>spodaj navedenem</w:t>
      </w:r>
      <w:r w:rsidR="00A96844" w:rsidRPr="00625590">
        <w:rPr>
          <w:rFonts w:ascii="Times New Roman" w:hAnsi="Times New Roman" w:cs="Times New Roman"/>
          <w:bCs/>
          <w:sz w:val="24"/>
          <w:szCs w:val="24"/>
        </w:rPr>
        <w:t xml:space="preserve"> </w:t>
      </w:r>
      <w:proofErr w:type="spellStart"/>
      <w:r w:rsidR="00A96844" w:rsidRPr="00625590">
        <w:rPr>
          <w:rFonts w:ascii="Times New Roman" w:hAnsi="Times New Roman" w:cs="Times New Roman"/>
          <w:bCs/>
          <w:sz w:val="24"/>
          <w:szCs w:val="24"/>
        </w:rPr>
        <w:t>ordinacijskem</w:t>
      </w:r>
      <w:proofErr w:type="spellEnd"/>
      <w:r w:rsidR="00A96844" w:rsidRPr="00625590">
        <w:rPr>
          <w:rFonts w:ascii="Times New Roman" w:hAnsi="Times New Roman" w:cs="Times New Roman"/>
          <w:bCs/>
          <w:sz w:val="24"/>
          <w:szCs w:val="24"/>
        </w:rPr>
        <w:t xml:space="preserve"> času:</w:t>
      </w:r>
    </w:p>
    <w:p w14:paraId="52DF1F0D"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3020"/>
        <w:gridCol w:w="3021"/>
        <w:gridCol w:w="3021"/>
      </w:tblGrid>
      <w:tr w:rsidR="00E6483E" w14:paraId="48B71519" w14:textId="77777777" w:rsidTr="00F54460">
        <w:tc>
          <w:tcPr>
            <w:tcW w:w="3020" w:type="dxa"/>
            <w:vMerge w:val="restart"/>
          </w:tcPr>
          <w:p w14:paraId="4A4E8F74" w14:textId="77777777" w:rsidR="00E6483E" w:rsidRDefault="00E6483E" w:rsidP="00A96844">
            <w:pPr>
              <w:autoSpaceDE w:val="0"/>
              <w:autoSpaceDN w:val="0"/>
              <w:adjustRightInd w:val="0"/>
              <w:jc w:val="both"/>
              <w:rPr>
                <w:rFonts w:ascii="Times New Roman" w:hAnsi="Times New Roman" w:cs="Times New Roman"/>
                <w:sz w:val="24"/>
                <w:szCs w:val="24"/>
              </w:rPr>
            </w:pPr>
          </w:p>
        </w:tc>
        <w:tc>
          <w:tcPr>
            <w:tcW w:w="6042" w:type="dxa"/>
            <w:gridSpan w:val="2"/>
          </w:tcPr>
          <w:p w14:paraId="7853FA52" w14:textId="5433E81A" w:rsidR="00E6483E" w:rsidRPr="00E6483E" w:rsidRDefault="00E6483E" w:rsidP="00E6483E">
            <w:pPr>
              <w:autoSpaceDE w:val="0"/>
              <w:autoSpaceDN w:val="0"/>
              <w:adjustRightInd w:val="0"/>
              <w:jc w:val="center"/>
              <w:rPr>
                <w:rFonts w:ascii="Times New Roman" w:hAnsi="Times New Roman" w:cs="Times New Roman"/>
                <w:b/>
                <w:sz w:val="24"/>
                <w:szCs w:val="24"/>
              </w:rPr>
            </w:pPr>
            <w:r w:rsidRPr="00E6483E">
              <w:rPr>
                <w:rFonts w:ascii="Times New Roman" w:hAnsi="Times New Roman" w:cs="Times New Roman"/>
                <w:b/>
                <w:sz w:val="24"/>
                <w:szCs w:val="24"/>
              </w:rPr>
              <w:t>ORDINACIJSKI ČAS</w:t>
            </w:r>
          </w:p>
        </w:tc>
      </w:tr>
      <w:tr w:rsidR="00E6483E" w14:paraId="1A544553" w14:textId="77777777" w:rsidTr="00E6483E">
        <w:tc>
          <w:tcPr>
            <w:tcW w:w="3020" w:type="dxa"/>
            <w:vMerge/>
          </w:tcPr>
          <w:p w14:paraId="32B13CEB" w14:textId="2B7BC04A" w:rsidR="00E6483E" w:rsidRDefault="00E6483E" w:rsidP="00A96844">
            <w:pPr>
              <w:autoSpaceDE w:val="0"/>
              <w:autoSpaceDN w:val="0"/>
              <w:adjustRightInd w:val="0"/>
              <w:jc w:val="both"/>
              <w:rPr>
                <w:rFonts w:ascii="Times New Roman" w:hAnsi="Times New Roman" w:cs="Times New Roman"/>
                <w:sz w:val="24"/>
                <w:szCs w:val="24"/>
              </w:rPr>
            </w:pPr>
          </w:p>
        </w:tc>
        <w:tc>
          <w:tcPr>
            <w:tcW w:w="3021" w:type="dxa"/>
          </w:tcPr>
          <w:p w14:paraId="547ADF3B" w14:textId="389DFE3A" w:rsidR="00E6483E" w:rsidRPr="00E6483E" w:rsidRDefault="00E6483E" w:rsidP="00C2340C">
            <w:pPr>
              <w:autoSpaceDE w:val="0"/>
              <w:autoSpaceDN w:val="0"/>
              <w:adjustRightInd w:val="0"/>
              <w:jc w:val="center"/>
              <w:rPr>
                <w:rFonts w:ascii="Times New Roman" w:hAnsi="Times New Roman" w:cs="Times New Roman"/>
                <w:b/>
                <w:sz w:val="24"/>
                <w:szCs w:val="24"/>
              </w:rPr>
            </w:pPr>
            <w:r w:rsidRPr="00E6483E">
              <w:rPr>
                <w:rFonts w:ascii="Times New Roman" w:hAnsi="Times New Roman" w:cs="Times New Roman"/>
                <w:b/>
                <w:sz w:val="24"/>
                <w:szCs w:val="24"/>
              </w:rPr>
              <w:t>Dopoldanski (do 16. ure)</w:t>
            </w:r>
          </w:p>
        </w:tc>
        <w:tc>
          <w:tcPr>
            <w:tcW w:w="3021" w:type="dxa"/>
          </w:tcPr>
          <w:p w14:paraId="08D2CECD" w14:textId="2EE119E4" w:rsidR="00E6483E" w:rsidRPr="00E6483E" w:rsidRDefault="00E6483E" w:rsidP="00C2340C">
            <w:pPr>
              <w:autoSpaceDE w:val="0"/>
              <w:autoSpaceDN w:val="0"/>
              <w:adjustRightInd w:val="0"/>
              <w:jc w:val="center"/>
              <w:rPr>
                <w:rFonts w:ascii="Times New Roman" w:hAnsi="Times New Roman" w:cs="Times New Roman"/>
                <w:b/>
                <w:sz w:val="24"/>
                <w:szCs w:val="24"/>
              </w:rPr>
            </w:pPr>
            <w:r w:rsidRPr="00E6483E">
              <w:rPr>
                <w:rFonts w:ascii="Times New Roman" w:hAnsi="Times New Roman" w:cs="Times New Roman"/>
                <w:b/>
                <w:sz w:val="24"/>
                <w:szCs w:val="24"/>
              </w:rPr>
              <w:t>Popoldanski (po 16. uri)</w:t>
            </w:r>
          </w:p>
        </w:tc>
      </w:tr>
      <w:tr w:rsidR="00E6483E" w14:paraId="2FCCC6B1" w14:textId="77777777" w:rsidTr="00E6483E">
        <w:tc>
          <w:tcPr>
            <w:tcW w:w="3020" w:type="dxa"/>
          </w:tcPr>
          <w:p w14:paraId="2DF43322" w14:textId="768BAA9B" w:rsidR="00E6483E" w:rsidRPr="00E6483E" w:rsidRDefault="00E6483E" w:rsidP="00A96844">
            <w:pPr>
              <w:autoSpaceDE w:val="0"/>
              <w:autoSpaceDN w:val="0"/>
              <w:adjustRightInd w:val="0"/>
              <w:jc w:val="both"/>
              <w:rPr>
                <w:rFonts w:ascii="Times New Roman" w:hAnsi="Times New Roman" w:cs="Times New Roman"/>
                <w:b/>
                <w:sz w:val="24"/>
                <w:szCs w:val="24"/>
              </w:rPr>
            </w:pPr>
            <w:r w:rsidRPr="00E6483E">
              <w:rPr>
                <w:rFonts w:ascii="Times New Roman" w:hAnsi="Times New Roman" w:cs="Times New Roman"/>
                <w:b/>
                <w:sz w:val="24"/>
                <w:szCs w:val="24"/>
              </w:rPr>
              <w:t>Ponedeljek</w:t>
            </w:r>
          </w:p>
        </w:tc>
        <w:tc>
          <w:tcPr>
            <w:tcW w:w="3021" w:type="dxa"/>
          </w:tcPr>
          <w:p w14:paraId="0C5A58C0" w14:textId="77777777" w:rsidR="00E6483E" w:rsidRDefault="00E6483E" w:rsidP="00A96844">
            <w:pPr>
              <w:autoSpaceDE w:val="0"/>
              <w:autoSpaceDN w:val="0"/>
              <w:adjustRightInd w:val="0"/>
              <w:jc w:val="both"/>
              <w:rPr>
                <w:rFonts w:ascii="Times New Roman" w:hAnsi="Times New Roman" w:cs="Times New Roman"/>
                <w:sz w:val="24"/>
                <w:szCs w:val="24"/>
              </w:rPr>
            </w:pPr>
          </w:p>
        </w:tc>
        <w:tc>
          <w:tcPr>
            <w:tcW w:w="3021" w:type="dxa"/>
          </w:tcPr>
          <w:p w14:paraId="010B767A" w14:textId="77777777" w:rsidR="00E6483E" w:rsidRDefault="00E6483E" w:rsidP="00A96844">
            <w:pPr>
              <w:autoSpaceDE w:val="0"/>
              <w:autoSpaceDN w:val="0"/>
              <w:adjustRightInd w:val="0"/>
              <w:jc w:val="both"/>
              <w:rPr>
                <w:rFonts w:ascii="Times New Roman" w:hAnsi="Times New Roman" w:cs="Times New Roman"/>
                <w:sz w:val="24"/>
                <w:szCs w:val="24"/>
              </w:rPr>
            </w:pPr>
          </w:p>
        </w:tc>
      </w:tr>
      <w:tr w:rsidR="00E6483E" w14:paraId="56B3B96E" w14:textId="77777777" w:rsidTr="00E6483E">
        <w:tc>
          <w:tcPr>
            <w:tcW w:w="3020" w:type="dxa"/>
          </w:tcPr>
          <w:p w14:paraId="5DEF39C2" w14:textId="5962040B" w:rsidR="00E6483E" w:rsidRPr="00E6483E" w:rsidRDefault="00E6483E" w:rsidP="00A96844">
            <w:pPr>
              <w:autoSpaceDE w:val="0"/>
              <w:autoSpaceDN w:val="0"/>
              <w:adjustRightInd w:val="0"/>
              <w:jc w:val="both"/>
              <w:rPr>
                <w:rFonts w:ascii="Times New Roman" w:hAnsi="Times New Roman" w:cs="Times New Roman"/>
                <w:b/>
                <w:sz w:val="24"/>
                <w:szCs w:val="24"/>
              </w:rPr>
            </w:pPr>
            <w:r w:rsidRPr="00E6483E">
              <w:rPr>
                <w:rFonts w:ascii="Times New Roman" w:hAnsi="Times New Roman" w:cs="Times New Roman"/>
                <w:b/>
                <w:sz w:val="24"/>
                <w:szCs w:val="24"/>
              </w:rPr>
              <w:t>Torek</w:t>
            </w:r>
          </w:p>
        </w:tc>
        <w:tc>
          <w:tcPr>
            <w:tcW w:w="3021" w:type="dxa"/>
          </w:tcPr>
          <w:p w14:paraId="3D87BB6E" w14:textId="77777777" w:rsidR="00E6483E" w:rsidRDefault="00E6483E" w:rsidP="00A96844">
            <w:pPr>
              <w:autoSpaceDE w:val="0"/>
              <w:autoSpaceDN w:val="0"/>
              <w:adjustRightInd w:val="0"/>
              <w:jc w:val="both"/>
              <w:rPr>
                <w:rFonts w:ascii="Times New Roman" w:hAnsi="Times New Roman" w:cs="Times New Roman"/>
                <w:sz w:val="24"/>
                <w:szCs w:val="24"/>
              </w:rPr>
            </w:pPr>
          </w:p>
        </w:tc>
        <w:tc>
          <w:tcPr>
            <w:tcW w:w="3021" w:type="dxa"/>
          </w:tcPr>
          <w:p w14:paraId="1B2E34FE" w14:textId="77777777" w:rsidR="00E6483E" w:rsidRDefault="00E6483E" w:rsidP="00A96844">
            <w:pPr>
              <w:autoSpaceDE w:val="0"/>
              <w:autoSpaceDN w:val="0"/>
              <w:adjustRightInd w:val="0"/>
              <w:jc w:val="both"/>
              <w:rPr>
                <w:rFonts w:ascii="Times New Roman" w:hAnsi="Times New Roman" w:cs="Times New Roman"/>
                <w:sz w:val="24"/>
                <w:szCs w:val="24"/>
              </w:rPr>
            </w:pPr>
          </w:p>
        </w:tc>
      </w:tr>
      <w:tr w:rsidR="00E6483E" w14:paraId="25C50D88" w14:textId="77777777" w:rsidTr="00E6483E">
        <w:tc>
          <w:tcPr>
            <w:tcW w:w="3020" w:type="dxa"/>
          </w:tcPr>
          <w:p w14:paraId="47DDA3E7" w14:textId="3F13064A" w:rsidR="00E6483E" w:rsidRPr="00E6483E" w:rsidRDefault="00E6483E" w:rsidP="00A96844">
            <w:pPr>
              <w:autoSpaceDE w:val="0"/>
              <w:autoSpaceDN w:val="0"/>
              <w:adjustRightInd w:val="0"/>
              <w:jc w:val="both"/>
              <w:rPr>
                <w:rFonts w:ascii="Times New Roman" w:hAnsi="Times New Roman" w:cs="Times New Roman"/>
                <w:b/>
                <w:sz w:val="24"/>
                <w:szCs w:val="24"/>
              </w:rPr>
            </w:pPr>
            <w:r w:rsidRPr="00E6483E">
              <w:rPr>
                <w:rFonts w:ascii="Times New Roman" w:hAnsi="Times New Roman" w:cs="Times New Roman"/>
                <w:b/>
                <w:sz w:val="24"/>
                <w:szCs w:val="24"/>
              </w:rPr>
              <w:t>Sreda</w:t>
            </w:r>
          </w:p>
        </w:tc>
        <w:tc>
          <w:tcPr>
            <w:tcW w:w="3021" w:type="dxa"/>
          </w:tcPr>
          <w:p w14:paraId="1CE5A0D3" w14:textId="77777777" w:rsidR="00E6483E" w:rsidRDefault="00E6483E" w:rsidP="00A96844">
            <w:pPr>
              <w:autoSpaceDE w:val="0"/>
              <w:autoSpaceDN w:val="0"/>
              <w:adjustRightInd w:val="0"/>
              <w:jc w:val="both"/>
              <w:rPr>
                <w:rFonts w:ascii="Times New Roman" w:hAnsi="Times New Roman" w:cs="Times New Roman"/>
                <w:sz w:val="24"/>
                <w:szCs w:val="24"/>
              </w:rPr>
            </w:pPr>
          </w:p>
        </w:tc>
        <w:tc>
          <w:tcPr>
            <w:tcW w:w="3021" w:type="dxa"/>
          </w:tcPr>
          <w:p w14:paraId="30577234" w14:textId="77777777" w:rsidR="00E6483E" w:rsidRDefault="00E6483E" w:rsidP="00A96844">
            <w:pPr>
              <w:autoSpaceDE w:val="0"/>
              <w:autoSpaceDN w:val="0"/>
              <w:adjustRightInd w:val="0"/>
              <w:jc w:val="both"/>
              <w:rPr>
                <w:rFonts w:ascii="Times New Roman" w:hAnsi="Times New Roman" w:cs="Times New Roman"/>
                <w:sz w:val="24"/>
                <w:szCs w:val="24"/>
              </w:rPr>
            </w:pPr>
          </w:p>
        </w:tc>
      </w:tr>
      <w:tr w:rsidR="00E6483E" w14:paraId="11F51C77" w14:textId="77777777" w:rsidTr="00E6483E">
        <w:tc>
          <w:tcPr>
            <w:tcW w:w="3020" w:type="dxa"/>
          </w:tcPr>
          <w:p w14:paraId="13A4EFAD" w14:textId="20D61E7A" w:rsidR="00E6483E" w:rsidRPr="00E6483E" w:rsidRDefault="00E6483E" w:rsidP="00A96844">
            <w:pPr>
              <w:autoSpaceDE w:val="0"/>
              <w:autoSpaceDN w:val="0"/>
              <w:adjustRightInd w:val="0"/>
              <w:jc w:val="both"/>
              <w:rPr>
                <w:rFonts w:ascii="Times New Roman" w:hAnsi="Times New Roman" w:cs="Times New Roman"/>
                <w:b/>
                <w:sz w:val="24"/>
                <w:szCs w:val="24"/>
              </w:rPr>
            </w:pPr>
            <w:r w:rsidRPr="00E6483E">
              <w:rPr>
                <w:rFonts w:ascii="Times New Roman" w:hAnsi="Times New Roman" w:cs="Times New Roman"/>
                <w:b/>
                <w:sz w:val="24"/>
                <w:szCs w:val="24"/>
              </w:rPr>
              <w:t>Četrtek</w:t>
            </w:r>
          </w:p>
        </w:tc>
        <w:tc>
          <w:tcPr>
            <w:tcW w:w="3021" w:type="dxa"/>
          </w:tcPr>
          <w:p w14:paraId="398B8E73" w14:textId="77777777" w:rsidR="00E6483E" w:rsidRDefault="00E6483E" w:rsidP="00A96844">
            <w:pPr>
              <w:autoSpaceDE w:val="0"/>
              <w:autoSpaceDN w:val="0"/>
              <w:adjustRightInd w:val="0"/>
              <w:jc w:val="both"/>
              <w:rPr>
                <w:rFonts w:ascii="Times New Roman" w:hAnsi="Times New Roman" w:cs="Times New Roman"/>
                <w:sz w:val="24"/>
                <w:szCs w:val="24"/>
              </w:rPr>
            </w:pPr>
          </w:p>
        </w:tc>
        <w:tc>
          <w:tcPr>
            <w:tcW w:w="3021" w:type="dxa"/>
          </w:tcPr>
          <w:p w14:paraId="39E49A02" w14:textId="77777777" w:rsidR="00E6483E" w:rsidRDefault="00E6483E" w:rsidP="00A96844">
            <w:pPr>
              <w:autoSpaceDE w:val="0"/>
              <w:autoSpaceDN w:val="0"/>
              <w:adjustRightInd w:val="0"/>
              <w:jc w:val="both"/>
              <w:rPr>
                <w:rFonts w:ascii="Times New Roman" w:hAnsi="Times New Roman" w:cs="Times New Roman"/>
                <w:sz w:val="24"/>
                <w:szCs w:val="24"/>
              </w:rPr>
            </w:pPr>
          </w:p>
        </w:tc>
      </w:tr>
      <w:tr w:rsidR="00E6483E" w14:paraId="319B8A58" w14:textId="77777777" w:rsidTr="00E6483E">
        <w:tc>
          <w:tcPr>
            <w:tcW w:w="3020" w:type="dxa"/>
          </w:tcPr>
          <w:p w14:paraId="0351BDA0" w14:textId="00482FAF" w:rsidR="00E6483E" w:rsidRPr="00E6483E" w:rsidRDefault="00E6483E" w:rsidP="00A96844">
            <w:pPr>
              <w:autoSpaceDE w:val="0"/>
              <w:autoSpaceDN w:val="0"/>
              <w:adjustRightInd w:val="0"/>
              <w:jc w:val="both"/>
              <w:rPr>
                <w:rFonts w:ascii="Times New Roman" w:hAnsi="Times New Roman" w:cs="Times New Roman"/>
                <w:b/>
                <w:sz w:val="24"/>
                <w:szCs w:val="24"/>
              </w:rPr>
            </w:pPr>
            <w:r w:rsidRPr="00E6483E">
              <w:rPr>
                <w:rFonts w:ascii="Times New Roman" w:hAnsi="Times New Roman" w:cs="Times New Roman"/>
                <w:b/>
                <w:sz w:val="24"/>
                <w:szCs w:val="24"/>
              </w:rPr>
              <w:t>Petek</w:t>
            </w:r>
          </w:p>
        </w:tc>
        <w:tc>
          <w:tcPr>
            <w:tcW w:w="3021" w:type="dxa"/>
          </w:tcPr>
          <w:p w14:paraId="71E46609" w14:textId="77777777" w:rsidR="00E6483E" w:rsidRDefault="00E6483E" w:rsidP="00A96844">
            <w:pPr>
              <w:autoSpaceDE w:val="0"/>
              <w:autoSpaceDN w:val="0"/>
              <w:adjustRightInd w:val="0"/>
              <w:jc w:val="both"/>
              <w:rPr>
                <w:rFonts w:ascii="Times New Roman" w:hAnsi="Times New Roman" w:cs="Times New Roman"/>
                <w:sz w:val="24"/>
                <w:szCs w:val="24"/>
              </w:rPr>
            </w:pPr>
          </w:p>
        </w:tc>
        <w:tc>
          <w:tcPr>
            <w:tcW w:w="3021" w:type="dxa"/>
          </w:tcPr>
          <w:p w14:paraId="622B48FA" w14:textId="77777777" w:rsidR="00E6483E" w:rsidRDefault="00E6483E" w:rsidP="00A96844">
            <w:pPr>
              <w:autoSpaceDE w:val="0"/>
              <w:autoSpaceDN w:val="0"/>
              <w:adjustRightInd w:val="0"/>
              <w:jc w:val="both"/>
              <w:rPr>
                <w:rFonts w:ascii="Times New Roman" w:hAnsi="Times New Roman" w:cs="Times New Roman"/>
                <w:sz w:val="24"/>
                <w:szCs w:val="24"/>
              </w:rPr>
            </w:pPr>
          </w:p>
        </w:tc>
      </w:tr>
    </w:tbl>
    <w:p w14:paraId="0E6D1D11" w14:textId="3F9D836F" w:rsidR="00A96844" w:rsidRPr="00BC7D8D" w:rsidRDefault="006D3BC9" w:rsidP="00A96844">
      <w:pPr>
        <w:autoSpaceDE w:val="0"/>
        <w:autoSpaceDN w:val="0"/>
        <w:adjustRightInd w:val="0"/>
        <w:spacing w:after="0" w:line="240" w:lineRule="auto"/>
        <w:jc w:val="both"/>
        <w:rPr>
          <w:rFonts w:ascii="Times New Roman" w:hAnsi="Times New Roman" w:cs="Times New Roman"/>
          <w:i/>
          <w:sz w:val="18"/>
          <w:szCs w:val="18"/>
        </w:rPr>
      </w:pPr>
      <w:r w:rsidRPr="00BC7D8D">
        <w:rPr>
          <w:rFonts w:ascii="Times New Roman" w:hAnsi="Times New Roman" w:cs="Times New Roman"/>
          <w:i/>
          <w:sz w:val="18"/>
          <w:szCs w:val="18"/>
        </w:rPr>
        <w:t>*</w:t>
      </w:r>
      <w:proofErr w:type="spellStart"/>
      <w:r w:rsidRPr="00BC7D8D">
        <w:rPr>
          <w:rFonts w:ascii="Times New Roman" w:hAnsi="Times New Roman" w:cs="Times New Roman"/>
          <w:i/>
          <w:sz w:val="18"/>
          <w:szCs w:val="18"/>
        </w:rPr>
        <w:t>Ordinacijski</w:t>
      </w:r>
      <w:proofErr w:type="spellEnd"/>
      <w:r w:rsidRPr="00BC7D8D">
        <w:rPr>
          <w:rFonts w:ascii="Times New Roman" w:hAnsi="Times New Roman" w:cs="Times New Roman"/>
          <w:i/>
          <w:sz w:val="18"/>
          <w:szCs w:val="18"/>
        </w:rPr>
        <w:t xml:space="preserve"> čas za zavarovane osebe se najmanj v obsegu ene petine s pogodbo dogovorjenega časa zagotavlja od 16. ure dalje (3. odstavek 117. člena Uredbe o programih storitev obveznega zdravstvenega zavarovanja, </w:t>
      </w:r>
      <w:r w:rsidR="00BC7D8D">
        <w:rPr>
          <w:rFonts w:ascii="Times New Roman" w:hAnsi="Times New Roman" w:cs="Times New Roman"/>
          <w:i/>
          <w:sz w:val="18"/>
          <w:szCs w:val="18"/>
        </w:rPr>
        <w:t>zmogljivostih</w:t>
      </w:r>
      <w:r w:rsidRPr="00BC7D8D">
        <w:rPr>
          <w:rFonts w:ascii="Times New Roman" w:hAnsi="Times New Roman" w:cs="Times New Roman"/>
          <w:i/>
          <w:sz w:val="18"/>
          <w:szCs w:val="18"/>
        </w:rPr>
        <w:t>, potrebnih za njegovo izvajanje, in obsegu sredstev za leto 2024</w:t>
      </w:r>
      <w:r w:rsidR="00540B60">
        <w:rPr>
          <w:rFonts w:ascii="Times New Roman" w:hAnsi="Times New Roman" w:cs="Times New Roman"/>
          <w:i/>
          <w:sz w:val="18"/>
          <w:szCs w:val="18"/>
        </w:rPr>
        <w:t>)</w:t>
      </w:r>
      <w:r w:rsidRPr="00BC7D8D">
        <w:rPr>
          <w:rFonts w:ascii="Times New Roman" w:hAnsi="Times New Roman" w:cs="Times New Roman"/>
          <w:i/>
          <w:sz w:val="18"/>
          <w:szCs w:val="18"/>
        </w:rPr>
        <w:t>.</w:t>
      </w:r>
    </w:p>
    <w:p w14:paraId="7DE024E6" w14:textId="77777777" w:rsidR="007E4EE9" w:rsidRDefault="007E4EE9" w:rsidP="007E4EE9">
      <w:pPr>
        <w:autoSpaceDE w:val="0"/>
        <w:autoSpaceDN w:val="0"/>
        <w:adjustRightInd w:val="0"/>
        <w:spacing w:after="0" w:line="240" w:lineRule="auto"/>
        <w:rPr>
          <w:rFonts w:ascii="Times New Roman" w:hAnsi="Times New Roman" w:cs="Times New Roman"/>
          <w:sz w:val="24"/>
          <w:szCs w:val="24"/>
        </w:rPr>
      </w:pPr>
    </w:p>
    <w:p w14:paraId="1AF49520" w14:textId="77777777" w:rsidR="007E4EE9" w:rsidRPr="00625590" w:rsidRDefault="007E4EE9" w:rsidP="007E4EE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Kraj in datum________________________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PONUDNIK</w:t>
      </w:r>
    </w:p>
    <w:p w14:paraId="3409B2FC" w14:textId="77777777" w:rsidR="007E4EE9" w:rsidRPr="00625590" w:rsidRDefault="007E4EE9" w:rsidP="007E4EE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(podpis ponudnika)</w:t>
      </w:r>
    </w:p>
    <w:p w14:paraId="19A75742" w14:textId="03DFEE9E" w:rsidR="007E4EE9" w:rsidRDefault="007E4EE9" w:rsidP="00A96844">
      <w:pPr>
        <w:autoSpaceDE w:val="0"/>
        <w:autoSpaceDN w:val="0"/>
        <w:adjustRightInd w:val="0"/>
        <w:spacing w:after="0" w:line="240" w:lineRule="auto"/>
        <w:jc w:val="both"/>
        <w:rPr>
          <w:rFonts w:ascii="Times New Roman" w:hAnsi="Times New Roman" w:cs="Times New Roman"/>
          <w:sz w:val="24"/>
          <w:szCs w:val="24"/>
        </w:rPr>
      </w:pPr>
    </w:p>
    <w:p w14:paraId="40D1D022" w14:textId="77777777" w:rsidR="00492A43" w:rsidRPr="00625590" w:rsidRDefault="00492A43" w:rsidP="00A96844">
      <w:pPr>
        <w:autoSpaceDE w:val="0"/>
        <w:autoSpaceDN w:val="0"/>
        <w:adjustRightInd w:val="0"/>
        <w:spacing w:after="0" w:line="240" w:lineRule="auto"/>
        <w:jc w:val="both"/>
        <w:rPr>
          <w:rFonts w:ascii="Times New Roman" w:hAnsi="Times New Roman" w:cs="Times New Roman"/>
          <w:sz w:val="24"/>
          <w:szCs w:val="24"/>
        </w:rPr>
      </w:pPr>
    </w:p>
    <w:p w14:paraId="29538E02" w14:textId="150B67E5" w:rsidR="00F02FFC" w:rsidRDefault="00F02FFC" w:rsidP="00A96844">
      <w:pPr>
        <w:autoSpaceDE w:val="0"/>
        <w:autoSpaceDN w:val="0"/>
        <w:adjustRightInd w:val="0"/>
        <w:spacing w:after="0" w:line="240" w:lineRule="auto"/>
        <w:jc w:val="both"/>
        <w:rPr>
          <w:rFonts w:ascii="Times New Roman" w:hAnsi="Times New Roman" w:cs="Times New Roman"/>
          <w:sz w:val="24"/>
          <w:szCs w:val="24"/>
        </w:rPr>
      </w:pPr>
    </w:p>
    <w:p w14:paraId="719D6852" w14:textId="77777777" w:rsidR="00F02FFC" w:rsidRPr="00625590" w:rsidRDefault="00F02FFC" w:rsidP="00A96844">
      <w:pPr>
        <w:autoSpaceDE w:val="0"/>
        <w:autoSpaceDN w:val="0"/>
        <w:adjustRightInd w:val="0"/>
        <w:spacing w:after="0" w:line="240" w:lineRule="auto"/>
        <w:jc w:val="both"/>
        <w:rPr>
          <w:rFonts w:ascii="Times New Roman" w:hAnsi="Times New Roman" w:cs="Times New Roman"/>
          <w:sz w:val="24"/>
          <w:szCs w:val="24"/>
        </w:rPr>
      </w:pPr>
    </w:p>
    <w:p w14:paraId="3FB365DD" w14:textId="17AF9F85"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 xml:space="preserve">Izrecno dovoljujem Občini </w:t>
      </w:r>
      <w:r w:rsidR="002B4F4E">
        <w:rPr>
          <w:rFonts w:ascii="Times New Roman" w:hAnsi="Times New Roman" w:cs="Times New Roman"/>
          <w:sz w:val="24"/>
          <w:szCs w:val="24"/>
        </w:rPr>
        <w:t>Makole</w:t>
      </w:r>
      <w:r w:rsidRPr="00625590">
        <w:rPr>
          <w:rFonts w:ascii="Times New Roman" w:hAnsi="Times New Roman" w:cs="Times New Roman"/>
          <w:sz w:val="24"/>
          <w:szCs w:val="24"/>
        </w:rPr>
        <w:t>, da v zvezi z navedbami v teh izjavah in priloženimi dokazili opravi poizvedbe pri pristojnih državnih, lokalnih in drugih organih, nosilcih javnih pooblastil, zavodih ter pravnih osebah, tem pa dovoljujem posredovanje takih podatkov.</w:t>
      </w:r>
    </w:p>
    <w:p w14:paraId="658D5B09" w14:textId="47A28F60" w:rsidR="00A96844" w:rsidRDefault="00A96844" w:rsidP="00A96844">
      <w:pPr>
        <w:autoSpaceDE w:val="0"/>
        <w:autoSpaceDN w:val="0"/>
        <w:adjustRightInd w:val="0"/>
        <w:spacing w:after="0" w:line="240" w:lineRule="auto"/>
        <w:rPr>
          <w:rFonts w:ascii="Times New Roman" w:hAnsi="Times New Roman" w:cs="Times New Roman"/>
          <w:sz w:val="24"/>
          <w:szCs w:val="24"/>
        </w:rPr>
      </w:pPr>
    </w:p>
    <w:p w14:paraId="7AEA46D3"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Kraj in datum________________________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PONUDNIK</w:t>
      </w:r>
    </w:p>
    <w:p w14:paraId="08AC15B3"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(podpis ponudnika)</w:t>
      </w:r>
    </w:p>
    <w:p w14:paraId="7BB25E14" w14:textId="02FC50A1" w:rsidR="00492A43" w:rsidRDefault="00492A43">
      <w:pPr>
        <w:rPr>
          <w:rFonts w:ascii="Times New Roman" w:hAnsi="Times New Roman" w:cs="Times New Roman"/>
          <w:sz w:val="24"/>
          <w:szCs w:val="24"/>
        </w:rPr>
      </w:pPr>
      <w:r>
        <w:rPr>
          <w:rFonts w:ascii="Times New Roman" w:hAnsi="Times New Roman" w:cs="Times New Roman"/>
          <w:sz w:val="24"/>
          <w:szCs w:val="24"/>
        </w:rPr>
        <w:br w:type="page"/>
      </w:r>
    </w:p>
    <w:p w14:paraId="24ADD13C"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A96844" w:rsidRPr="00625590" w14:paraId="1FF744DD" w14:textId="77777777" w:rsidTr="00A96844">
        <w:tc>
          <w:tcPr>
            <w:tcW w:w="9062" w:type="dxa"/>
            <w:tcBorders>
              <w:top w:val="single" w:sz="4" w:space="0" w:color="auto"/>
              <w:left w:val="single" w:sz="4" w:space="0" w:color="auto"/>
              <w:bottom w:val="single" w:sz="4" w:space="0" w:color="auto"/>
              <w:right w:val="single" w:sz="4" w:space="0" w:color="auto"/>
            </w:tcBorders>
            <w:hideMark/>
          </w:tcPr>
          <w:p w14:paraId="2618C982" w14:textId="426E99E2" w:rsidR="00A96844" w:rsidRPr="00625590" w:rsidRDefault="00700EB4" w:rsidP="00A96844">
            <w:pPr>
              <w:pStyle w:val="Naslov2"/>
              <w:numPr>
                <w:ilvl w:val="0"/>
                <w:numId w:val="0"/>
              </w:numPr>
              <w:jc w:val="right"/>
            </w:pPr>
            <w:r>
              <w:rPr>
                <w:rFonts w:cs="Times New Roman"/>
                <w:szCs w:val="24"/>
              </w:rPr>
              <w:br w:type="page"/>
            </w:r>
            <w:bookmarkStart w:id="218" w:name="_Toc177043945"/>
            <w:r w:rsidR="00A96844" w:rsidRPr="00625590">
              <w:t xml:space="preserve">OBRAZEC </w:t>
            </w:r>
            <w:r w:rsidR="00492A43">
              <w:t>4-</w:t>
            </w:r>
            <w:r w:rsidR="00A96844" w:rsidRPr="00625590">
              <w:t>M-PO</w:t>
            </w:r>
            <w:r w:rsidR="00A96844">
              <w:t>/S.P.</w:t>
            </w:r>
            <w:r w:rsidR="00A96844" w:rsidRPr="00625590">
              <w:t>-IZJAVE</w:t>
            </w:r>
            <w:bookmarkEnd w:id="218"/>
          </w:p>
        </w:tc>
      </w:tr>
      <w:tr w:rsidR="00A96844" w:rsidRPr="00625590" w14:paraId="2C60C22A" w14:textId="77777777" w:rsidTr="00A96844">
        <w:tc>
          <w:tcPr>
            <w:tcW w:w="9062" w:type="dxa"/>
            <w:tcBorders>
              <w:top w:val="single" w:sz="4" w:space="0" w:color="auto"/>
              <w:left w:val="single" w:sz="4" w:space="0" w:color="auto"/>
              <w:bottom w:val="single" w:sz="4" w:space="0" w:color="auto"/>
              <w:right w:val="single" w:sz="4" w:space="0" w:color="auto"/>
            </w:tcBorders>
            <w:hideMark/>
          </w:tcPr>
          <w:p w14:paraId="6C199472"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b/>
                <w:bCs/>
                <w:sz w:val="24"/>
                <w:szCs w:val="24"/>
              </w:rPr>
              <w:t xml:space="preserve">PONUDNIK </w:t>
            </w:r>
            <w:r w:rsidRPr="00625590">
              <w:rPr>
                <w:rFonts w:ascii="Times New Roman" w:hAnsi="Times New Roman" w:cs="Times New Roman"/>
                <w:b/>
                <w:sz w:val="24"/>
                <w:szCs w:val="24"/>
              </w:rPr>
              <w:t>(pravna oseba oziroma samostojni podjetnik)</w:t>
            </w:r>
            <w:r w:rsidRPr="00625590">
              <w:rPr>
                <w:rFonts w:ascii="Times New Roman" w:hAnsi="Times New Roman" w:cs="Times New Roman"/>
                <w:b/>
                <w:bCs/>
                <w:sz w:val="24"/>
                <w:szCs w:val="24"/>
              </w:rPr>
              <w:t xml:space="preserve">                                                            </w:t>
            </w:r>
          </w:p>
        </w:tc>
      </w:tr>
    </w:tbl>
    <w:p w14:paraId="17059CB4" w14:textId="77777777" w:rsidR="00A96844" w:rsidRPr="00625590" w:rsidRDefault="00A96844" w:rsidP="00A96844">
      <w:pPr>
        <w:autoSpaceDE w:val="0"/>
        <w:autoSpaceDN w:val="0"/>
        <w:adjustRightInd w:val="0"/>
        <w:rPr>
          <w:rFonts w:ascii="Times New Roman" w:hAnsi="Times New Roman" w:cs="Times New Roman"/>
          <w:sz w:val="24"/>
          <w:szCs w:val="24"/>
        </w:rPr>
      </w:pPr>
    </w:p>
    <w:p w14:paraId="4D5957E4" w14:textId="77777777" w:rsidR="00A96844" w:rsidRPr="00625590" w:rsidRDefault="00A96844" w:rsidP="00A96844">
      <w:pPr>
        <w:autoSpaceDE w:val="0"/>
        <w:autoSpaceDN w:val="0"/>
        <w:adjustRightInd w:val="0"/>
        <w:rPr>
          <w:rFonts w:ascii="Times New Roman" w:hAnsi="Times New Roman" w:cs="Times New Roman"/>
          <w:b/>
          <w:sz w:val="24"/>
          <w:szCs w:val="24"/>
        </w:rPr>
      </w:pPr>
    </w:p>
    <w:p w14:paraId="778DB000" w14:textId="77777777" w:rsidR="00A96844" w:rsidRPr="00625590" w:rsidRDefault="00A96844" w:rsidP="00A96844">
      <w:pPr>
        <w:autoSpaceDE w:val="0"/>
        <w:autoSpaceDN w:val="0"/>
        <w:adjustRightInd w:val="0"/>
        <w:jc w:val="center"/>
        <w:rPr>
          <w:rFonts w:ascii="Times New Roman" w:hAnsi="Times New Roman" w:cs="Times New Roman"/>
          <w:b/>
          <w:sz w:val="24"/>
          <w:szCs w:val="24"/>
        </w:rPr>
      </w:pPr>
      <w:r w:rsidRPr="00625590">
        <w:rPr>
          <w:rFonts w:ascii="Times New Roman" w:hAnsi="Times New Roman" w:cs="Times New Roman"/>
          <w:b/>
          <w:sz w:val="24"/>
          <w:szCs w:val="24"/>
        </w:rPr>
        <w:t>IZJAVE ZA VREDNOTENJE PONUDB GLEDE NA POSTAVLJENA MERILA ZA IZBIRO KONCESIONARJA</w:t>
      </w:r>
    </w:p>
    <w:p w14:paraId="11A5D89A"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r w:rsidRPr="00625590">
        <w:rPr>
          <w:rFonts w:ascii="Times New Roman" w:hAnsi="Times New Roman" w:cs="Times New Roman"/>
          <w:sz w:val="24"/>
          <w:szCs w:val="24"/>
        </w:rPr>
        <w:t>Spodaj podpisani zakoniti zastopnik ponudnika:</w:t>
      </w:r>
    </w:p>
    <w:tbl>
      <w:tblPr>
        <w:tblStyle w:val="Tabelamrea"/>
        <w:tblW w:w="0" w:type="auto"/>
        <w:tblInd w:w="0" w:type="dxa"/>
        <w:tblLook w:val="04A0" w:firstRow="1" w:lastRow="0" w:firstColumn="1" w:lastColumn="0" w:noHBand="0" w:noVBand="1"/>
      </w:tblPr>
      <w:tblGrid>
        <w:gridCol w:w="4531"/>
        <w:gridCol w:w="4531"/>
      </w:tblGrid>
      <w:tr w:rsidR="00A96844" w:rsidRPr="00625590" w14:paraId="2E08DCBF" w14:textId="77777777" w:rsidTr="00A96844">
        <w:tc>
          <w:tcPr>
            <w:tcW w:w="4531" w:type="dxa"/>
          </w:tcPr>
          <w:p w14:paraId="2273554D" w14:textId="77777777" w:rsidR="00A96844" w:rsidRPr="00625590" w:rsidRDefault="00A96844" w:rsidP="00A96844">
            <w:pPr>
              <w:autoSpaceDE w:val="0"/>
              <w:autoSpaceDN w:val="0"/>
              <w:adjustRightInd w:val="0"/>
              <w:jc w:val="both"/>
              <w:rPr>
                <w:rFonts w:ascii="Times New Roman" w:hAnsi="Times New Roman" w:cs="Times New Roman"/>
                <w:sz w:val="24"/>
                <w:szCs w:val="24"/>
              </w:rPr>
            </w:pPr>
            <w:r w:rsidRPr="00625590">
              <w:rPr>
                <w:rFonts w:ascii="Times New Roman" w:hAnsi="Times New Roman" w:cs="Times New Roman"/>
                <w:sz w:val="24"/>
                <w:szCs w:val="24"/>
              </w:rPr>
              <w:t>NAZIV PONUDNIKA (PRAVNE OSEBE ALI SAMOSTOJNEGA PODJETNIKA</w:t>
            </w:r>
          </w:p>
        </w:tc>
        <w:tc>
          <w:tcPr>
            <w:tcW w:w="4531" w:type="dxa"/>
          </w:tcPr>
          <w:p w14:paraId="3D9C3E25" w14:textId="77777777" w:rsidR="00A96844" w:rsidRPr="00625590" w:rsidRDefault="00A96844" w:rsidP="00A96844">
            <w:pPr>
              <w:autoSpaceDE w:val="0"/>
              <w:autoSpaceDN w:val="0"/>
              <w:adjustRightInd w:val="0"/>
              <w:jc w:val="both"/>
              <w:rPr>
                <w:rFonts w:ascii="Times New Roman" w:hAnsi="Times New Roman" w:cs="Times New Roman"/>
                <w:sz w:val="24"/>
                <w:szCs w:val="24"/>
              </w:rPr>
            </w:pPr>
          </w:p>
        </w:tc>
      </w:tr>
      <w:tr w:rsidR="00A96844" w:rsidRPr="00625590" w14:paraId="00AD4CAD" w14:textId="77777777" w:rsidTr="00A96844">
        <w:tc>
          <w:tcPr>
            <w:tcW w:w="4531" w:type="dxa"/>
          </w:tcPr>
          <w:p w14:paraId="250953EB" w14:textId="77777777" w:rsidR="00A96844" w:rsidRPr="00625590" w:rsidRDefault="00A96844" w:rsidP="00A96844">
            <w:pPr>
              <w:autoSpaceDE w:val="0"/>
              <w:autoSpaceDN w:val="0"/>
              <w:adjustRightInd w:val="0"/>
              <w:jc w:val="both"/>
              <w:rPr>
                <w:rFonts w:ascii="Times New Roman" w:hAnsi="Times New Roman" w:cs="Times New Roman"/>
                <w:sz w:val="24"/>
                <w:szCs w:val="24"/>
              </w:rPr>
            </w:pPr>
            <w:r w:rsidRPr="00625590">
              <w:rPr>
                <w:rFonts w:ascii="Times New Roman" w:hAnsi="Times New Roman" w:cs="Times New Roman"/>
                <w:sz w:val="24"/>
                <w:szCs w:val="24"/>
              </w:rPr>
              <w:t>NASLOV</w:t>
            </w:r>
          </w:p>
        </w:tc>
        <w:tc>
          <w:tcPr>
            <w:tcW w:w="4531" w:type="dxa"/>
          </w:tcPr>
          <w:p w14:paraId="71E5319D" w14:textId="77777777" w:rsidR="00A96844" w:rsidRPr="00625590" w:rsidRDefault="00A96844" w:rsidP="00A96844">
            <w:pPr>
              <w:autoSpaceDE w:val="0"/>
              <w:autoSpaceDN w:val="0"/>
              <w:adjustRightInd w:val="0"/>
              <w:jc w:val="both"/>
              <w:rPr>
                <w:rFonts w:ascii="Times New Roman" w:hAnsi="Times New Roman" w:cs="Times New Roman"/>
                <w:sz w:val="24"/>
                <w:szCs w:val="24"/>
              </w:rPr>
            </w:pPr>
          </w:p>
        </w:tc>
      </w:tr>
      <w:tr w:rsidR="00A96844" w:rsidRPr="00625590" w14:paraId="1D17C399" w14:textId="77777777" w:rsidTr="00A96844">
        <w:tc>
          <w:tcPr>
            <w:tcW w:w="4531" w:type="dxa"/>
          </w:tcPr>
          <w:p w14:paraId="1363270C" w14:textId="77777777" w:rsidR="00A96844" w:rsidRPr="00625590" w:rsidRDefault="00A96844" w:rsidP="00A96844">
            <w:pPr>
              <w:autoSpaceDE w:val="0"/>
              <w:autoSpaceDN w:val="0"/>
              <w:adjustRightInd w:val="0"/>
              <w:jc w:val="both"/>
              <w:rPr>
                <w:rFonts w:ascii="Times New Roman" w:hAnsi="Times New Roman" w:cs="Times New Roman"/>
                <w:sz w:val="24"/>
                <w:szCs w:val="24"/>
              </w:rPr>
            </w:pPr>
            <w:r w:rsidRPr="00625590">
              <w:rPr>
                <w:rFonts w:ascii="Times New Roman" w:hAnsi="Times New Roman" w:cs="Times New Roman"/>
                <w:sz w:val="24"/>
                <w:szCs w:val="24"/>
              </w:rPr>
              <w:t>MATIČNA ŠTEVILKA</w:t>
            </w:r>
          </w:p>
        </w:tc>
        <w:tc>
          <w:tcPr>
            <w:tcW w:w="4531" w:type="dxa"/>
          </w:tcPr>
          <w:p w14:paraId="5DDDB28D" w14:textId="77777777" w:rsidR="00A96844" w:rsidRPr="00625590" w:rsidRDefault="00A96844" w:rsidP="00A96844">
            <w:pPr>
              <w:autoSpaceDE w:val="0"/>
              <w:autoSpaceDN w:val="0"/>
              <w:adjustRightInd w:val="0"/>
              <w:jc w:val="both"/>
              <w:rPr>
                <w:rFonts w:ascii="Times New Roman" w:hAnsi="Times New Roman" w:cs="Times New Roman"/>
                <w:sz w:val="24"/>
                <w:szCs w:val="24"/>
              </w:rPr>
            </w:pPr>
          </w:p>
        </w:tc>
      </w:tr>
      <w:tr w:rsidR="00A96844" w:rsidRPr="00625590" w14:paraId="63E4D47C" w14:textId="77777777" w:rsidTr="00A96844">
        <w:tc>
          <w:tcPr>
            <w:tcW w:w="4531" w:type="dxa"/>
          </w:tcPr>
          <w:p w14:paraId="33B783D3" w14:textId="77777777" w:rsidR="00A96844" w:rsidRPr="00625590" w:rsidRDefault="00A96844" w:rsidP="00A96844">
            <w:pPr>
              <w:autoSpaceDE w:val="0"/>
              <w:autoSpaceDN w:val="0"/>
              <w:adjustRightInd w:val="0"/>
              <w:jc w:val="both"/>
              <w:rPr>
                <w:rFonts w:ascii="Times New Roman" w:hAnsi="Times New Roman" w:cs="Times New Roman"/>
                <w:sz w:val="24"/>
                <w:szCs w:val="24"/>
              </w:rPr>
            </w:pPr>
            <w:r w:rsidRPr="00625590">
              <w:rPr>
                <w:rFonts w:ascii="Times New Roman" w:hAnsi="Times New Roman" w:cs="Times New Roman"/>
                <w:sz w:val="24"/>
                <w:szCs w:val="24"/>
              </w:rPr>
              <w:t>DAVČNA ŠTEVILKA</w:t>
            </w:r>
          </w:p>
        </w:tc>
        <w:tc>
          <w:tcPr>
            <w:tcW w:w="4531" w:type="dxa"/>
          </w:tcPr>
          <w:p w14:paraId="2248F4D2" w14:textId="77777777" w:rsidR="00A96844" w:rsidRPr="00625590" w:rsidRDefault="00A96844" w:rsidP="00A96844">
            <w:pPr>
              <w:autoSpaceDE w:val="0"/>
              <w:autoSpaceDN w:val="0"/>
              <w:adjustRightInd w:val="0"/>
              <w:jc w:val="both"/>
              <w:rPr>
                <w:rFonts w:ascii="Times New Roman" w:hAnsi="Times New Roman" w:cs="Times New Roman"/>
                <w:sz w:val="24"/>
                <w:szCs w:val="24"/>
              </w:rPr>
            </w:pPr>
          </w:p>
        </w:tc>
      </w:tr>
    </w:tbl>
    <w:p w14:paraId="5CB87BBA"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p>
    <w:p w14:paraId="2C6F70E1"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r w:rsidRPr="00625590">
        <w:rPr>
          <w:rFonts w:ascii="Times New Roman" w:hAnsi="Times New Roman" w:cs="Times New Roman"/>
          <w:sz w:val="24"/>
          <w:szCs w:val="24"/>
        </w:rPr>
        <w:t xml:space="preserve">in </w:t>
      </w:r>
    </w:p>
    <w:p w14:paraId="4A4A2734"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r w:rsidRPr="00625590">
        <w:rPr>
          <w:rFonts w:ascii="Times New Roman" w:hAnsi="Times New Roman" w:cs="Times New Roman"/>
          <w:sz w:val="24"/>
          <w:szCs w:val="24"/>
        </w:rPr>
        <w:t>spodaj podpisani:</w:t>
      </w:r>
    </w:p>
    <w:tbl>
      <w:tblPr>
        <w:tblStyle w:val="Tabelamrea"/>
        <w:tblW w:w="0" w:type="auto"/>
        <w:tblInd w:w="0" w:type="dxa"/>
        <w:tblLook w:val="04A0" w:firstRow="1" w:lastRow="0" w:firstColumn="1" w:lastColumn="0" w:noHBand="0" w:noVBand="1"/>
      </w:tblPr>
      <w:tblGrid>
        <w:gridCol w:w="4531"/>
        <w:gridCol w:w="4531"/>
      </w:tblGrid>
      <w:tr w:rsidR="00A96844" w:rsidRPr="00625590" w14:paraId="40E9DC1E" w14:textId="77777777" w:rsidTr="00A96844">
        <w:tc>
          <w:tcPr>
            <w:tcW w:w="4531" w:type="dxa"/>
          </w:tcPr>
          <w:p w14:paraId="19CEC9F6" w14:textId="77777777" w:rsidR="00A96844" w:rsidRPr="00625590" w:rsidRDefault="00A96844" w:rsidP="00A96844">
            <w:pPr>
              <w:autoSpaceDE w:val="0"/>
              <w:autoSpaceDN w:val="0"/>
              <w:adjustRightInd w:val="0"/>
              <w:jc w:val="both"/>
              <w:rPr>
                <w:rFonts w:ascii="Times New Roman" w:hAnsi="Times New Roman" w:cs="Times New Roman"/>
                <w:sz w:val="24"/>
                <w:szCs w:val="24"/>
              </w:rPr>
            </w:pPr>
            <w:r w:rsidRPr="00625590">
              <w:rPr>
                <w:rFonts w:ascii="Times New Roman" w:hAnsi="Times New Roman" w:cs="Times New Roman"/>
                <w:sz w:val="24"/>
                <w:szCs w:val="24"/>
              </w:rPr>
              <w:t>IME IN PRIIMEK</w:t>
            </w:r>
          </w:p>
        </w:tc>
        <w:tc>
          <w:tcPr>
            <w:tcW w:w="4531" w:type="dxa"/>
          </w:tcPr>
          <w:p w14:paraId="2D26B491" w14:textId="77777777" w:rsidR="00A96844" w:rsidRPr="00625590" w:rsidRDefault="00A96844" w:rsidP="00A96844">
            <w:pPr>
              <w:autoSpaceDE w:val="0"/>
              <w:autoSpaceDN w:val="0"/>
              <w:adjustRightInd w:val="0"/>
              <w:jc w:val="both"/>
              <w:rPr>
                <w:rFonts w:ascii="Times New Roman" w:hAnsi="Times New Roman" w:cs="Times New Roman"/>
                <w:sz w:val="24"/>
                <w:szCs w:val="24"/>
              </w:rPr>
            </w:pPr>
          </w:p>
        </w:tc>
      </w:tr>
      <w:tr w:rsidR="00A96844" w:rsidRPr="00625590" w14:paraId="07B77955" w14:textId="77777777" w:rsidTr="00A96844">
        <w:tc>
          <w:tcPr>
            <w:tcW w:w="4531" w:type="dxa"/>
          </w:tcPr>
          <w:p w14:paraId="66AE42A3" w14:textId="77777777" w:rsidR="00A96844" w:rsidRPr="00625590" w:rsidRDefault="00A96844" w:rsidP="00A96844">
            <w:pPr>
              <w:autoSpaceDE w:val="0"/>
              <w:autoSpaceDN w:val="0"/>
              <w:adjustRightInd w:val="0"/>
              <w:jc w:val="both"/>
              <w:rPr>
                <w:rFonts w:ascii="Times New Roman" w:hAnsi="Times New Roman" w:cs="Times New Roman"/>
                <w:sz w:val="24"/>
                <w:szCs w:val="24"/>
              </w:rPr>
            </w:pPr>
            <w:r w:rsidRPr="00625590">
              <w:rPr>
                <w:rFonts w:ascii="Times New Roman" w:hAnsi="Times New Roman" w:cs="Times New Roman"/>
                <w:sz w:val="24"/>
                <w:szCs w:val="24"/>
              </w:rPr>
              <w:t>STALNO PREBIVALIŠČE</w:t>
            </w:r>
          </w:p>
        </w:tc>
        <w:tc>
          <w:tcPr>
            <w:tcW w:w="4531" w:type="dxa"/>
          </w:tcPr>
          <w:p w14:paraId="463F5BF4" w14:textId="77777777" w:rsidR="00A96844" w:rsidRPr="00625590" w:rsidRDefault="00A96844" w:rsidP="00A96844">
            <w:pPr>
              <w:autoSpaceDE w:val="0"/>
              <w:autoSpaceDN w:val="0"/>
              <w:adjustRightInd w:val="0"/>
              <w:jc w:val="both"/>
              <w:rPr>
                <w:rFonts w:ascii="Times New Roman" w:hAnsi="Times New Roman" w:cs="Times New Roman"/>
                <w:sz w:val="24"/>
                <w:szCs w:val="24"/>
              </w:rPr>
            </w:pPr>
          </w:p>
        </w:tc>
      </w:tr>
      <w:tr w:rsidR="00A96844" w:rsidRPr="00625590" w14:paraId="31731299" w14:textId="77777777" w:rsidTr="00A96844">
        <w:tc>
          <w:tcPr>
            <w:tcW w:w="4531" w:type="dxa"/>
          </w:tcPr>
          <w:p w14:paraId="24B6759E" w14:textId="77777777" w:rsidR="00A96844" w:rsidRPr="00625590" w:rsidRDefault="00A96844" w:rsidP="00A96844">
            <w:pPr>
              <w:autoSpaceDE w:val="0"/>
              <w:autoSpaceDN w:val="0"/>
              <w:adjustRightInd w:val="0"/>
              <w:jc w:val="both"/>
              <w:rPr>
                <w:rFonts w:ascii="Times New Roman" w:hAnsi="Times New Roman" w:cs="Times New Roman"/>
                <w:sz w:val="24"/>
                <w:szCs w:val="24"/>
              </w:rPr>
            </w:pPr>
            <w:r w:rsidRPr="00625590">
              <w:rPr>
                <w:rFonts w:ascii="Times New Roman" w:hAnsi="Times New Roman" w:cs="Times New Roman"/>
                <w:sz w:val="24"/>
                <w:szCs w:val="24"/>
              </w:rPr>
              <w:t>DATUM ROJSTVA</w:t>
            </w:r>
          </w:p>
        </w:tc>
        <w:tc>
          <w:tcPr>
            <w:tcW w:w="4531" w:type="dxa"/>
          </w:tcPr>
          <w:p w14:paraId="06CAE9AC" w14:textId="77777777" w:rsidR="00A96844" w:rsidRPr="00625590" w:rsidRDefault="00A96844" w:rsidP="00A96844">
            <w:pPr>
              <w:autoSpaceDE w:val="0"/>
              <w:autoSpaceDN w:val="0"/>
              <w:adjustRightInd w:val="0"/>
              <w:jc w:val="both"/>
              <w:rPr>
                <w:rFonts w:ascii="Times New Roman" w:hAnsi="Times New Roman" w:cs="Times New Roman"/>
                <w:sz w:val="24"/>
                <w:szCs w:val="24"/>
              </w:rPr>
            </w:pPr>
          </w:p>
        </w:tc>
      </w:tr>
    </w:tbl>
    <w:p w14:paraId="269D4A61"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p>
    <w:p w14:paraId="7B3B3A0F" w14:textId="70DA200E" w:rsidR="00A96844" w:rsidRPr="00625590" w:rsidRDefault="00A96844" w:rsidP="00A96844">
      <w:pPr>
        <w:autoSpaceDE w:val="0"/>
        <w:autoSpaceDN w:val="0"/>
        <w:adjustRightInd w:val="0"/>
        <w:spacing w:after="0"/>
        <w:jc w:val="both"/>
        <w:rPr>
          <w:rFonts w:ascii="Times New Roman" w:hAnsi="Times New Roman" w:cs="Times New Roman"/>
          <w:sz w:val="24"/>
          <w:szCs w:val="24"/>
        </w:rPr>
      </w:pPr>
      <w:r w:rsidRPr="00625590">
        <w:rPr>
          <w:rFonts w:ascii="Times New Roman" w:hAnsi="Times New Roman" w:cs="Times New Roman"/>
          <w:sz w:val="24"/>
          <w:szCs w:val="24"/>
        </w:rPr>
        <w:t xml:space="preserve">kot odgovorni nosilec zdravstvene dejavnosti pri ponudniku glede na </w:t>
      </w:r>
      <w:r w:rsidR="00C65E15">
        <w:rPr>
          <w:rFonts w:ascii="Times New Roman" w:hAnsi="Times New Roman" w:cs="Times New Roman"/>
          <w:sz w:val="24"/>
          <w:szCs w:val="24"/>
        </w:rPr>
        <w:t xml:space="preserve">v </w:t>
      </w:r>
      <w:r w:rsidRPr="00625590">
        <w:rPr>
          <w:rFonts w:ascii="Times New Roman" w:hAnsi="Times New Roman" w:cs="Times New Roman"/>
          <w:sz w:val="24"/>
          <w:szCs w:val="24"/>
        </w:rPr>
        <w:t>razpis</w:t>
      </w:r>
      <w:r w:rsidR="00C65E15">
        <w:rPr>
          <w:rFonts w:ascii="Times New Roman" w:hAnsi="Times New Roman" w:cs="Times New Roman"/>
          <w:sz w:val="24"/>
          <w:szCs w:val="24"/>
        </w:rPr>
        <w:t>u</w:t>
      </w:r>
      <w:r w:rsidRPr="00625590">
        <w:rPr>
          <w:rFonts w:ascii="Times New Roman" w:hAnsi="Times New Roman" w:cs="Times New Roman"/>
          <w:sz w:val="24"/>
          <w:szCs w:val="24"/>
        </w:rPr>
        <w:t xml:space="preserve"> in razpisni dokumentaciji opredeljena merila in kriterije p</w:t>
      </w:r>
      <w:r>
        <w:rPr>
          <w:rFonts w:ascii="Times New Roman" w:hAnsi="Times New Roman" w:cs="Times New Roman"/>
          <w:sz w:val="24"/>
          <w:szCs w:val="24"/>
        </w:rPr>
        <w:t>odajava spodaj naslednje izjave</w:t>
      </w:r>
      <w:r w:rsidRPr="00625590">
        <w:rPr>
          <w:rFonts w:ascii="Times New Roman" w:hAnsi="Times New Roman" w:cs="Times New Roman"/>
          <w:sz w:val="24"/>
          <w:szCs w:val="24"/>
        </w:rPr>
        <w:t>.</w:t>
      </w:r>
    </w:p>
    <w:p w14:paraId="2A2F54F3" w14:textId="77777777" w:rsidR="00A96844" w:rsidRDefault="00A96844" w:rsidP="00A96844">
      <w:pPr>
        <w:autoSpaceDE w:val="0"/>
        <w:autoSpaceDN w:val="0"/>
        <w:adjustRightInd w:val="0"/>
        <w:spacing w:after="0"/>
        <w:rPr>
          <w:rFonts w:ascii="Times New Roman" w:hAnsi="Times New Roman" w:cs="Times New Roman"/>
          <w:sz w:val="24"/>
          <w:szCs w:val="24"/>
        </w:rPr>
      </w:pPr>
    </w:p>
    <w:p w14:paraId="74DABFB9"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A96844" w:rsidRPr="00625590" w14:paraId="40ED7ED3" w14:textId="77777777" w:rsidTr="00A96844">
        <w:tc>
          <w:tcPr>
            <w:tcW w:w="9212" w:type="dxa"/>
            <w:tcBorders>
              <w:top w:val="single" w:sz="4" w:space="0" w:color="auto"/>
              <w:left w:val="single" w:sz="4" w:space="0" w:color="auto"/>
              <w:bottom w:val="single" w:sz="4" w:space="0" w:color="auto"/>
              <w:right w:val="single" w:sz="4" w:space="0" w:color="auto"/>
            </w:tcBorders>
            <w:hideMark/>
          </w:tcPr>
          <w:p w14:paraId="06FA070F" w14:textId="77777777" w:rsidR="00A96844" w:rsidRPr="00E0227E" w:rsidRDefault="00A96844" w:rsidP="009B5003">
            <w:pPr>
              <w:pStyle w:val="Odstavekseznama"/>
              <w:numPr>
                <w:ilvl w:val="0"/>
                <w:numId w:val="11"/>
              </w:numPr>
              <w:tabs>
                <w:tab w:val="left" w:pos="900"/>
              </w:tabs>
              <w:autoSpaceDE w:val="0"/>
              <w:autoSpaceDN w:val="0"/>
              <w:adjustRightInd w:val="0"/>
              <w:jc w:val="center"/>
              <w:rPr>
                <w:rFonts w:ascii="Times New Roman" w:hAnsi="Times New Roman" w:cs="Times New Roman"/>
                <w:b/>
                <w:sz w:val="24"/>
                <w:szCs w:val="24"/>
              </w:rPr>
            </w:pPr>
            <w:r w:rsidRPr="00E0227E">
              <w:rPr>
                <w:rFonts w:ascii="Times New Roman" w:hAnsi="Times New Roman" w:cs="Times New Roman"/>
                <w:b/>
                <w:sz w:val="24"/>
                <w:szCs w:val="24"/>
              </w:rPr>
              <w:t>Izjava o delovni dobi odgovornega nosilca pri opravljanju razpisane dejavnosti</w:t>
            </w:r>
          </w:p>
        </w:tc>
      </w:tr>
    </w:tbl>
    <w:p w14:paraId="72273D37" w14:textId="77777777" w:rsidR="00A96844" w:rsidRDefault="00A96844" w:rsidP="00A96844">
      <w:pPr>
        <w:autoSpaceDE w:val="0"/>
        <w:autoSpaceDN w:val="0"/>
        <w:adjustRightInd w:val="0"/>
        <w:spacing w:after="0"/>
        <w:rPr>
          <w:rFonts w:ascii="Times New Roman" w:hAnsi="Times New Roman" w:cs="Times New Roman"/>
          <w:sz w:val="24"/>
          <w:szCs w:val="24"/>
        </w:rPr>
      </w:pPr>
    </w:p>
    <w:p w14:paraId="66645BA4"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p>
    <w:p w14:paraId="331C9BBD"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r w:rsidRPr="00625590">
        <w:rPr>
          <w:rFonts w:ascii="Times New Roman" w:hAnsi="Times New Roman" w:cs="Times New Roman"/>
          <w:sz w:val="24"/>
          <w:szCs w:val="24"/>
        </w:rPr>
        <w:t xml:space="preserve">Spodaj podpisani ponudnik in odgovorni nosilec dejavnosti pri ponudniku, izjavljava, da ima odgovorni nosilec zdravstvene dejavnosti pri ponudniku na dan objave javnega razpisa dopolnjenih ___________ let delovnih izkušenj oziroma delovne dobe od izdaje licence s področja splošne medicine. </w:t>
      </w:r>
    </w:p>
    <w:p w14:paraId="6B8F707B" w14:textId="77777777" w:rsidR="00A96844" w:rsidRDefault="00A96844" w:rsidP="00A96844">
      <w:pPr>
        <w:autoSpaceDE w:val="0"/>
        <w:autoSpaceDN w:val="0"/>
        <w:adjustRightInd w:val="0"/>
        <w:spacing w:after="0"/>
        <w:jc w:val="both"/>
        <w:rPr>
          <w:rFonts w:ascii="Times New Roman" w:hAnsi="Times New Roman" w:cs="Times New Roman"/>
          <w:bCs/>
          <w:sz w:val="24"/>
          <w:szCs w:val="24"/>
        </w:rPr>
      </w:pPr>
      <w:r w:rsidRPr="00625590">
        <w:rPr>
          <w:rFonts w:ascii="Times New Roman" w:hAnsi="Times New Roman" w:cs="Times New Roman"/>
          <w:bCs/>
          <w:sz w:val="24"/>
          <w:szCs w:val="24"/>
        </w:rPr>
        <w:t>Delovne izkušnje odgovornega nosilca zdravstvene dejavnosti pri ponudniku so naslednje (izpolniti):</w:t>
      </w:r>
    </w:p>
    <w:p w14:paraId="78DB222E" w14:textId="77777777" w:rsidR="00A96844" w:rsidRPr="00625590" w:rsidRDefault="00A96844" w:rsidP="00A96844">
      <w:pPr>
        <w:autoSpaceDE w:val="0"/>
        <w:autoSpaceDN w:val="0"/>
        <w:adjustRightInd w:val="0"/>
        <w:spacing w:after="0"/>
        <w:jc w:val="both"/>
        <w:rPr>
          <w:rFonts w:ascii="Times New Roman" w:hAnsi="Times New Roman" w:cs="Times New Roman"/>
          <w:bCs/>
          <w:sz w:val="24"/>
          <w:szCs w:val="24"/>
        </w:rPr>
      </w:pPr>
    </w:p>
    <w:tbl>
      <w:tblPr>
        <w:tblStyle w:val="Tabelamrea"/>
        <w:tblW w:w="0" w:type="auto"/>
        <w:jc w:val="center"/>
        <w:tblInd w:w="0" w:type="dxa"/>
        <w:tblLook w:val="04A0" w:firstRow="1" w:lastRow="0" w:firstColumn="1" w:lastColumn="0" w:noHBand="0" w:noVBand="1"/>
      </w:tblPr>
      <w:tblGrid>
        <w:gridCol w:w="4281"/>
        <w:gridCol w:w="2236"/>
        <w:gridCol w:w="2545"/>
      </w:tblGrid>
      <w:tr w:rsidR="00A96844" w:rsidRPr="00625590" w14:paraId="4DFD8900" w14:textId="77777777" w:rsidTr="00A96844">
        <w:trPr>
          <w:jc w:val="center"/>
        </w:trPr>
        <w:tc>
          <w:tcPr>
            <w:tcW w:w="4361" w:type="dxa"/>
            <w:tcBorders>
              <w:top w:val="single" w:sz="4" w:space="0" w:color="auto"/>
              <w:left w:val="single" w:sz="4" w:space="0" w:color="auto"/>
              <w:bottom w:val="single" w:sz="4" w:space="0" w:color="auto"/>
              <w:right w:val="single" w:sz="4" w:space="0" w:color="auto"/>
            </w:tcBorders>
          </w:tcPr>
          <w:p w14:paraId="09BB3686" w14:textId="77777777" w:rsidR="00A96844" w:rsidRPr="00625590" w:rsidRDefault="00A96844" w:rsidP="00A96844">
            <w:pPr>
              <w:autoSpaceDE w:val="0"/>
              <w:autoSpaceDN w:val="0"/>
              <w:adjustRightInd w:val="0"/>
              <w:jc w:val="center"/>
              <w:rPr>
                <w:rFonts w:ascii="Times New Roman" w:hAnsi="Times New Roman" w:cs="Times New Roman"/>
                <w:sz w:val="24"/>
                <w:szCs w:val="24"/>
              </w:rPr>
            </w:pPr>
            <w:r w:rsidRPr="00625590">
              <w:rPr>
                <w:rFonts w:ascii="Times New Roman" w:hAnsi="Times New Roman" w:cs="Times New Roman"/>
                <w:sz w:val="24"/>
                <w:szCs w:val="24"/>
              </w:rPr>
              <w:t>Delodajalec</w:t>
            </w:r>
          </w:p>
          <w:p w14:paraId="6E27773D"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hideMark/>
          </w:tcPr>
          <w:p w14:paraId="7B1640B7" w14:textId="77777777" w:rsidR="00A96844" w:rsidRPr="00625590" w:rsidRDefault="00A96844" w:rsidP="00A96844">
            <w:pPr>
              <w:autoSpaceDE w:val="0"/>
              <w:autoSpaceDN w:val="0"/>
              <w:adjustRightInd w:val="0"/>
              <w:jc w:val="center"/>
              <w:rPr>
                <w:rFonts w:ascii="Times New Roman" w:hAnsi="Times New Roman" w:cs="Times New Roman"/>
                <w:sz w:val="24"/>
                <w:szCs w:val="24"/>
              </w:rPr>
            </w:pPr>
            <w:r w:rsidRPr="00625590">
              <w:rPr>
                <w:rFonts w:ascii="Times New Roman" w:hAnsi="Times New Roman" w:cs="Times New Roman"/>
                <w:sz w:val="24"/>
                <w:szCs w:val="24"/>
              </w:rPr>
              <w:t>Pričetek izvajanja dela</w:t>
            </w:r>
          </w:p>
          <w:p w14:paraId="1FBD9981" w14:textId="77777777" w:rsidR="00A96844" w:rsidRPr="00625590" w:rsidRDefault="00A96844" w:rsidP="00A96844">
            <w:pPr>
              <w:autoSpaceDE w:val="0"/>
              <w:autoSpaceDN w:val="0"/>
              <w:adjustRightInd w:val="0"/>
              <w:jc w:val="center"/>
              <w:rPr>
                <w:rFonts w:ascii="Times New Roman" w:hAnsi="Times New Roman" w:cs="Times New Roman"/>
                <w:sz w:val="24"/>
                <w:szCs w:val="24"/>
              </w:rPr>
            </w:pPr>
            <w:r w:rsidRPr="00625590">
              <w:rPr>
                <w:rFonts w:ascii="Times New Roman" w:hAnsi="Times New Roman" w:cs="Times New Roman"/>
                <w:sz w:val="24"/>
                <w:szCs w:val="24"/>
              </w:rPr>
              <w:t>(datum)</w:t>
            </w:r>
          </w:p>
        </w:tc>
        <w:tc>
          <w:tcPr>
            <w:tcW w:w="2583" w:type="dxa"/>
            <w:tcBorders>
              <w:top w:val="single" w:sz="4" w:space="0" w:color="auto"/>
              <w:left w:val="single" w:sz="4" w:space="0" w:color="auto"/>
              <w:bottom w:val="single" w:sz="4" w:space="0" w:color="auto"/>
              <w:right w:val="single" w:sz="4" w:space="0" w:color="auto"/>
            </w:tcBorders>
            <w:hideMark/>
          </w:tcPr>
          <w:p w14:paraId="47B6A86E" w14:textId="77777777" w:rsidR="00A96844" w:rsidRPr="00625590" w:rsidRDefault="00A96844" w:rsidP="00A96844">
            <w:pPr>
              <w:autoSpaceDE w:val="0"/>
              <w:autoSpaceDN w:val="0"/>
              <w:adjustRightInd w:val="0"/>
              <w:jc w:val="center"/>
              <w:rPr>
                <w:rFonts w:ascii="Times New Roman" w:hAnsi="Times New Roman" w:cs="Times New Roman"/>
                <w:sz w:val="24"/>
                <w:szCs w:val="24"/>
              </w:rPr>
            </w:pPr>
            <w:r w:rsidRPr="00625590">
              <w:rPr>
                <w:rFonts w:ascii="Times New Roman" w:hAnsi="Times New Roman" w:cs="Times New Roman"/>
                <w:sz w:val="24"/>
                <w:szCs w:val="24"/>
              </w:rPr>
              <w:t>Zaključek izvajanja dela</w:t>
            </w:r>
          </w:p>
          <w:p w14:paraId="45685123" w14:textId="77777777" w:rsidR="00A96844" w:rsidRPr="00625590" w:rsidRDefault="00A96844" w:rsidP="00A96844">
            <w:pPr>
              <w:autoSpaceDE w:val="0"/>
              <w:autoSpaceDN w:val="0"/>
              <w:adjustRightInd w:val="0"/>
              <w:jc w:val="center"/>
              <w:rPr>
                <w:rFonts w:ascii="Times New Roman" w:hAnsi="Times New Roman" w:cs="Times New Roman"/>
                <w:b/>
                <w:sz w:val="24"/>
                <w:szCs w:val="24"/>
                <w:u w:val="single"/>
              </w:rPr>
            </w:pPr>
            <w:r w:rsidRPr="00625590">
              <w:rPr>
                <w:rFonts w:ascii="Times New Roman" w:hAnsi="Times New Roman" w:cs="Times New Roman"/>
                <w:sz w:val="24"/>
                <w:szCs w:val="24"/>
              </w:rPr>
              <w:t>(datum)</w:t>
            </w:r>
          </w:p>
        </w:tc>
      </w:tr>
      <w:tr w:rsidR="00A96844" w:rsidRPr="00625590" w14:paraId="160EA6E8" w14:textId="77777777" w:rsidTr="00A96844">
        <w:trPr>
          <w:jc w:val="center"/>
        </w:trPr>
        <w:tc>
          <w:tcPr>
            <w:tcW w:w="4361" w:type="dxa"/>
            <w:tcBorders>
              <w:top w:val="single" w:sz="4" w:space="0" w:color="auto"/>
              <w:left w:val="single" w:sz="4" w:space="0" w:color="auto"/>
              <w:bottom w:val="single" w:sz="4" w:space="0" w:color="auto"/>
              <w:right w:val="single" w:sz="4" w:space="0" w:color="auto"/>
            </w:tcBorders>
          </w:tcPr>
          <w:p w14:paraId="127DA450"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p w14:paraId="79154655"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14:paraId="403830B3"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14:paraId="46B12CC0"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r>
      <w:tr w:rsidR="00A96844" w:rsidRPr="00625590" w14:paraId="4F185AD2" w14:textId="77777777" w:rsidTr="00A96844">
        <w:trPr>
          <w:jc w:val="center"/>
        </w:trPr>
        <w:tc>
          <w:tcPr>
            <w:tcW w:w="4361" w:type="dxa"/>
            <w:tcBorders>
              <w:top w:val="single" w:sz="4" w:space="0" w:color="auto"/>
              <w:left w:val="single" w:sz="4" w:space="0" w:color="auto"/>
              <w:bottom w:val="single" w:sz="4" w:space="0" w:color="auto"/>
              <w:right w:val="single" w:sz="4" w:space="0" w:color="auto"/>
            </w:tcBorders>
          </w:tcPr>
          <w:p w14:paraId="4B25CE00"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p w14:paraId="045CA6ED"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14:paraId="717C8C2A"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14:paraId="521A1EB1"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r>
      <w:tr w:rsidR="00A96844" w:rsidRPr="00625590" w14:paraId="3755E067" w14:textId="77777777" w:rsidTr="00A96844">
        <w:trPr>
          <w:jc w:val="center"/>
        </w:trPr>
        <w:tc>
          <w:tcPr>
            <w:tcW w:w="4361" w:type="dxa"/>
            <w:tcBorders>
              <w:top w:val="single" w:sz="4" w:space="0" w:color="auto"/>
              <w:left w:val="single" w:sz="4" w:space="0" w:color="auto"/>
              <w:bottom w:val="single" w:sz="4" w:space="0" w:color="auto"/>
              <w:right w:val="single" w:sz="4" w:space="0" w:color="auto"/>
            </w:tcBorders>
          </w:tcPr>
          <w:p w14:paraId="7461010E"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14:paraId="48725CF6"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14:paraId="66653257"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p w14:paraId="53491FCD"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r>
      <w:tr w:rsidR="00A96844" w:rsidRPr="00625590" w14:paraId="363E481D" w14:textId="77777777" w:rsidTr="00A96844">
        <w:trPr>
          <w:jc w:val="center"/>
        </w:trPr>
        <w:tc>
          <w:tcPr>
            <w:tcW w:w="4361" w:type="dxa"/>
            <w:tcBorders>
              <w:top w:val="single" w:sz="4" w:space="0" w:color="auto"/>
              <w:left w:val="single" w:sz="4" w:space="0" w:color="auto"/>
              <w:bottom w:val="single" w:sz="4" w:space="0" w:color="auto"/>
              <w:right w:val="single" w:sz="4" w:space="0" w:color="auto"/>
            </w:tcBorders>
          </w:tcPr>
          <w:p w14:paraId="748E9C97"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p w14:paraId="1E1A5082"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14:paraId="728F443F"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14:paraId="7D3A077D"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r>
      <w:tr w:rsidR="00A96844" w:rsidRPr="00625590" w14:paraId="5B32B1D9" w14:textId="77777777" w:rsidTr="00A96844">
        <w:trPr>
          <w:jc w:val="center"/>
        </w:trPr>
        <w:tc>
          <w:tcPr>
            <w:tcW w:w="4361" w:type="dxa"/>
            <w:tcBorders>
              <w:top w:val="single" w:sz="4" w:space="0" w:color="auto"/>
              <w:left w:val="single" w:sz="4" w:space="0" w:color="auto"/>
              <w:bottom w:val="single" w:sz="4" w:space="0" w:color="auto"/>
              <w:right w:val="single" w:sz="4" w:space="0" w:color="auto"/>
            </w:tcBorders>
          </w:tcPr>
          <w:p w14:paraId="0E614433"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14:paraId="44820CD4"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14:paraId="4C32F29D"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p w14:paraId="59924374"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r>
      <w:tr w:rsidR="00A96844" w:rsidRPr="00625590" w14:paraId="154C08D5" w14:textId="77777777" w:rsidTr="00A96844">
        <w:trPr>
          <w:jc w:val="center"/>
        </w:trPr>
        <w:tc>
          <w:tcPr>
            <w:tcW w:w="4361" w:type="dxa"/>
            <w:tcBorders>
              <w:top w:val="single" w:sz="4" w:space="0" w:color="auto"/>
              <w:left w:val="single" w:sz="4" w:space="0" w:color="auto"/>
              <w:bottom w:val="single" w:sz="4" w:space="0" w:color="auto"/>
              <w:right w:val="single" w:sz="4" w:space="0" w:color="auto"/>
            </w:tcBorders>
          </w:tcPr>
          <w:p w14:paraId="42DDC393"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p w14:paraId="50A4ADE7"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14:paraId="58B0460B"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14:paraId="7D7BE6A3"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r>
    </w:tbl>
    <w:p w14:paraId="20FB928C"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p w14:paraId="6E31BD0E" w14:textId="77777777" w:rsidR="00A96844" w:rsidRPr="00625590" w:rsidRDefault="00A96844" w:rsidP="00A96844">
      <w:pPr>
        <w:autoSpaceDE w:val="0"/>
        <w:autoSpaceDN w:val="0"/>
        <w:adjustRightInd w:val="0"/>
        <w:spacing w:after="0"/>
        <w:rPr>
          <w:rFonts w:ascii="Times New Roman" w:hAnsi="Times New Roman" w:cs="Times New Roman"/>
          <w:b/>
          <w:sz w:val="24"/>
          <w:szCs w:val="24"/>
        </w:rPr>
      </w:pPr>
      <w:r w:rsidRPr="00625590">
        <w:rPr>
          <w:rFonts w:ascii="Times New Roman" w:hAnsi="Times New Roman" w:cs="Times New Roman"/>
          <w:b/>
          <w:sz w:val="24"/>
          <w:szCs w:val="24"/>
        </w:rPr>
        <w:t xml:space="preserve">Dokazila: </w:t>
      </w:r>
    </w:p>
    <w:p w14:paraId="052EA4C5" w14:textId="77777777" w:rsidR="00A96844" w:rsidRPr="00E0227E" w:rsidRDefault="00A96844" w:rsidP="009B5003">
      <w:pPr>
        <w:pStyle w:val="Odstavekseznama"/>
        <w:numPr>
          <w:ilvl w:val="0"/>
          <w:numId w:val="7"/>
        </w:numPr>
        <w:autoSpaceDE w:val="0"/>
        <w:autoSpaceDN w:val="0"/>
        <w:adjustRightInd w:val="0"/>
        <w:spacing w:after="0" w:line="240" w:lineRule="auto"/>
        <w:jc w:val="both"/>
        <w:rPr>
          <w:rFonts w:ascii="Times New Roman" w:hAnsi="Times New Roman" w:cs="Times New Roman"/>
          <w:sz w:val="24"/>
          <w:szCs w:val="24"/>
        </w:rPr>
      </w:pPr>
      <w:r w:rsidRPr="00E0227E">
        <w:rPr>
          <w:rFonts w:ascii="Times New Roman" w:hAnsi="Times New Roman" w:cs="Times New Roman"/>
          <w:color w:val="000000"/>
          <w:sz w:val="24"/>
          <w:szCs w:val="24"/>
        </w:rPr>
        <w:t xml:space="preserve">Fotokopija </w:t>
      </w:r>
      <w:r w:rsidRPr="00E0227E">
        <w:rPr>
          <w:rFonts w:ascii="Times New Roman" w:hAnsi="Times New Roman" w:cs="Times New Roman"/>
          <w:sz w:val="24"/>
          <w:szCs w:val="24"/>
        </w:rPr>
        <w:t xml:space="preserve">potrdila o izdaji licence </w:t>
      </w:r>
      <w:r w:rsidRPr="00E0227E">
        <w:rPr>
          <w:rFonts w:ascii="Times New Roman" w:hAnsi="Times New Roman" w:cs="Times New Roman"/>
          <w:bCs/>
          <w:sz w:val="24"/>
          <w:szCs w:val="24"/>
        </w:rPr>
        <w:t>za samostojno opravljanje zdravstvene dejavnosti na področju splošne medicine in fotokopija veljavne licence za odgovornega nosilca zdravstvene dejavnosti</w:t>
      </w:r>
      <w:r w:rsidRPr="00E0227E">
        <w:rPr>
          <w:rFonts w:ascii="Times New Roman" w:hAnsi="Times New Roman" w:cs="Times New Roman"/>
          <w:sz w:val="24"/>
          <w:szCs w:val="24"/>
        </w:rPr>
        <w:t>.</w:t>
      </w:r>
    </w:p>
    <w:p w14:paraId="6DB1D10B" w14:textId="6FB95546" w:rsidR="00A96844" w:rsidRPr="007E4EE9" w:rsidRDefault="00A96844" w:rsidP="009B5003">
      <w:pPr>
        <w:pStyle w:val="Odstavekseznama"/>
        <w:numPr>
          <w:ilvl w:val="0"/>
          <w:numId w:val="7"/>
        </w:numPr>
        <w:autoSpaceDE w:val="0"/>
        <w:autoSpaceDN w:val="0"/>
        <w:adjustRightInd w:val="0"/>
        <w:spacing w:after="0"/>
        <w:jc w:val="both"/>
        <w:rPr>
          <w:rFonts w:ascii="Times New Roman" w:hAnsi="Times New Roman" w:cs="Times New Roman"/>
          <w:sz w:val="24"/>
          <w:szCs w:val="24"/>
        </w:rPr>
      </w:pPr>
      <w:r w:rsidRPr="007E4EE9">
        <w:rPr>
          <w:rFonts w:ascii="Times New Roman" w:hAnsi="Times New Roman" w:cs="Times New Roman"/>
          <w:sz w:val="24"/>
          <w:szCs w:val="24"/>
        </w:rPr>
        <w:t xml:space="preserve">Potrdilo delodajalca ali delodajalcev, pri katerih je bil predvideni odgovorni nosilec zdravstvene dejavnosti v delovnem razmerju in je opravljal razpisano dejavnost in kolikšno je bilo to obdobje ali fotokopijo delovne knjižice oz. potrdila (izpisa) Zavoda za pokojninsko in invalidsko zavarovanje Slovenije (ZPIZ), iz </w:t>
      </w:r>
      <w:r w:rsidR="007E4EE9">
        <w:rPr>
          <w:rFonts w:ascii="Times New Roman" w:hAnsi="Times New Roman" w:cs="Times New Roman"/>
          <w:sz w:val="24"/>
          <w:szCs w:val="24"/>
        </w:rPr>
        <w:t>katere so razvidni ti podatki.</w:t>
      </w:r>
    </w:p>
    <w:p w14:paraId="59AD8BEE"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p>
    <w:p w14:paraId="71DE09E4"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A96844" w:rsidRPr="00625590" w14:paraId="053C63DD" w14:textId="77777777" w:rsidTr="00A96844">
        <w:tc>
          <w:tcPr>
            <w:tcW w:w="9212" w:type="dxa"/>
            <w:tcBorders>
              <w:top w:val="single" w:sz="4" w:space="0" w:color="auto"/>
              <w:left w:val="single" w:sz="4" w:space="0" w:color="auto"/>
              <w:bottom w:val="single" w:sz="4" w:space="0" w:color="auto"/>
              <w:right w:val="single" w:sz="4" w:space="0" w:color="auto"/>
            </w:tcBorders>
            <w:hideMark/>
          </w:tcPr>
          <w:p w14:paraId="6E2E6743" w14:textId="77777777" w:rsidR="00A96844" w:rsidRPr="00E0227E" w:rsidRDefault="00A96844" w:rsidP="009B5003">
            <w:pPr>
              <w:pStyle w:val="Odstavekseznama"/>
              <w:numPr>
                <w:ilvl w:val="0"/>
                <w:numId w:val="11"/>
              </w:numPr>
              <w:tabs>
                <w:tab w:val="left" w:pos="900"/>
              </w:tabs>
              <w:autoSpaceDE w:val="0"/>
              <w:autoSpaceDN w:val="0"/>
              <w:adjustRightInd w:val="0"/>
              <w:jc w:val="center"/>
              <w:rPr>
                <w:rFonts w:ascii="Times New Roman" w:hAnsi="Times New Roman" w:cs="Times New Roman"/>
                <w:b/>
                <w:sz w:val="24"/>
                <w:szCs w:val="24"/>
              </w:rPr>
            </w:pPr>
            <w:r w:rsidRPr="00E0227E">
              <w:rPr>
                <w:rFonts w:ascii="Times New Roman" w:hAnsi="Times New Roman" w:cs="Times New Roman"/>
                <w:b/>
                <w:sz w:val="24"/>
                <w:szCs w:val="24"/>
              </w:rPr>
              <w:t>Dodatno strokovno izobraževanje</w:t>
            </w:r>
          </w:p>
        </w:tc>
      </w:tr>
    </w:tbl>
    <w:p w14:paraId="78CFC5C3" w14:textId="77777777" w:rsidR="00A96844" w:rsidRDefault="00A96844" w:rsidP="00A96844">
      <w:pPr>
        <w:autoSpaceDE w:val="0"/>
        <w:autoSpaceDN w:val="0"/>
        <w:adjustRightInd w:val="0"/>
        <w:spacing w:after="0"/>
        <w:rPr>
          <w:rFonts w:ascii="Times New Roman" w:hAnsi="Times New Roman" w:cs="Times New Roman"/>
          <w:sz w:val="24"/>
          <w:szCs w:val="24"/>
        </w:rPr>
      </w:pPr>
    </w:p>
    <w:p w14:paraId="00726774" w14:textId="77777777" w:rsidR="00A220D5" w:rsidRPr="00625590" w:rsidRDefault="00A220D5" w:rsidP="00A220D5">
      <w:pPr>
        <w:autoSpaceDE w:val="0"/>
        <w:autoSpaceDN w:val="0"/>
        <w:adjustRightInd w:val="0"/>
        <w:spacing w:after="0"/>
        <w:rPr>
          <w:rFonts w:ascii="Times New Roman" w:hAnsi="Times New Roman" w:cs="Times New Roman"/>
          <w:sz w:val="24"/>
          <w:szCs w:val="24"/>
        </w:rPr>
      </w:pPr>
    </w:p>
    <w:p w14:paraId="3FF78B68" w14:textId="14DDBDFB" w:rsidR="00A220D5" w:rsidRDefault="00A220D5" w:rsidP="00A220D5">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O</w:t>
      </w:r>
      <w:r w:rsidRPr="00625590">
        <w:rPr>
          <w:rFonts w:ascii="Times New Roman" w:hAnsi="Times New Roman" w:cs="Times New Roman"/>
          <w:sz w:val="24"/>
          <w:szCs w:val="24"/>
        </w:rPr>
        <w:t xml:space="preserve">dgovorni nosilec dejavnosti, </w:t>
      </w:r>
      <w:r>
        <w:rPr>
          <w:rFonts w:ascii="Times New Roman" w:hAnsi="Times New Roman" w:cs="Times New Roman"/>
          <w:sz w:val="24"/>
          <w:szCs w:val="24"/>
        </w:rPr>
        <w:t xml:space="preserve">sem pridobil sledeče </w:t>
      </w:r>
      <w:r w:rsidRPr="00A220D5">
        <w:rPr>
          <w:rFonts w:ascii="Times New Roman" w:hAnsi="Times New Roman" w:cs="Times New Roman"/>
          <w:sz w:val="24"/>
          <w:szCs w:val="24"/>
        </w:rPr>
        <w:t>števil</w:t>
      </w:r>
      <w:r>
        <w:rPr>
          <w:rFonts w:ascii="Times New Roman" w:hAnsi="Times New Roman" w:cs="Times New Roman"/>
          <w:sz w:val="24"/>
          <w:szCs w:val="24"/>
        </w:rPr>
        <w:t>o</w:t>
      </w:r>
      <w:r w:rsidRPr="00A220D5">
        <w:rPr>
          <w:rFonts w:ascii="Times New Roman" w:hAnsi="Times New Roman" w:cs="Times New Roman"/>
          <w:sz w:val="24"/>
          <w:szCs w:val="24"/>
        </w:rPr>
        <w:t xml:space="preserve"> kreditnih točk </w:t>
      </w:r>
      <w:r>
        <w:rPr>
          <w:rFonts w:ascii="Times New Roman" w:hAnsi="Times New Roman" w:cs="Times New Roman"/>
          <w:sz w:val="24"/>
          <w:szCs w:val="24"/>
        </w:rPr>
        <w:t>v</w:t>
      </w:r>
      <w:r w:rsidRPr="00A220D5">
        <w:rPr>
          <w:rFonts w:ascii="Times New Roman" w:hAnsi="Times New Roman" w:cs="Times New Roman"/>
          <w:sz w:val="24"/>
          <w:szCs w:val="24"/>
        </w:rPr>
        <w:t xml:space="preserve"> licenčne</w:t>
      </w:r>
      <w:r>
        <w:rPr>
          <w:rFonts w:ascii="Times New Roman" w:hAnsi="Times New Roman" w:cs="Times New Roman"/>
          <w:sz w:val="24"/>
          <w:szCs w:val="24"/>
        </w:rPr>
        <w:t>m</w:t>
      </w:r>
      <w:r w:rsidRPr="00A220D5">
        <w:rPr>
          <w:rFonts w:ascii="Times New Roman" w:hAnsi="Times New Roman" w:cs="Times New Roman"/>
          <w:sz w:val="24"/>
          <w:szCs w:val="24"/>
        </w:rPr>
        <w:t xml:space="preserve"> obdobj</w:t>
      </w:r>
      <w:r>
        <w:rPr>
          <w:rFonts w:ascii="Times New Roman" w:hAnsi="Times New Roman" w:cs="Times New Roman"/>
          <w:sz w:val="24"/>
          <w:szCs w:val="24"/>
        </w:rPr>
        <w:t xml:space="preserve">u ________________ </w:t>
      </w:r>
    </w:p>
    <w:p w14:paraId="16ABEC74" w14:textId="77777777" w:rsidR="00A220D5" w:rsidRDefault="00A220D5" w:rsidP="00A220D5">
      <w:pPr>
        <w:autoSpaceDE w:val="0"/>
        <w:autoSpaceDN w:val="0"/>
        <w:adjustRightInd w:val="0"/>
        <w:spacing w:after="0"/>
        <w:jc w:val="both"/>
        <w:rPr>
          <w:rFonts w:ascii="Times New Roman" w:hAnsi="Times New Roman" w:cs="Times New Roman"/>
          <w:sz w:val="24"/>
          <w:szCs w:val="24"/>
        </w:rPr>
      </w:pPr>
    </w:p>
    <w:p w14:paraId="5C9ACAA6" w14:textId="77777777" w:rsidR="00A220D5" w:rsidRPr="00625590" w:rsidRDefault="00A220D5" w:rsidP="00A220D5">
      <w:pPr>
        <w:autoSpaceDE w:val="0"/>
        <w:autoSpaceDN w:val="0"/>
        <w:adjustRightInd w:val="0"/>
        <w:spacing w:after="0"/>
        <w:jc w:val="both"/>
        <w:rPr>
          <w:rFonts w:ascii="Times New Roman" w:hAnsi="Times New Roman" w:cs="Times New Roman"/>
          <w:b/>
          <w:bCs/>
          <w:sz w:val="24"/>
          <w:szCs w:val="24"/>
        </w:rPr>
      </w:pPr>
    </w:p>
    <w:p w14:paraId="395D1819" w14:textId="77777777" w:rsidR="00A220D5" w:rsidRPr="00625590" w:rsidRDefault="00A220D5" w:rsidP="00A220D5">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b/>
          <w:bCs/>
          <w:sz w:val="24"/>
          <w:szCs w:val="24"/>
        </w:rPr>
        <w:t xml:space="preserve">Dokazila: </w:t>
      </w:r>
    </w:p>
    <w:p w14:paraId="43725019" w14:textId="77777777" w:rsidR="00A220D5" w:rsidRPr="00625590" w:rsidRDefault="00A220D5" w:rsidP="00A220D5">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Potrdilo Zdravniške zbornice o številu doseženih točk v licenčnem obdobju</w:t>
      </w:r>
    </w:p>
    <w:p w14:paraId="1377A0D5" w14:textId="77777777" w:rsidR="00A220D5" w:rsidRDefault="00A220D5" w:rsidP="00A220D5">
      <w:pPr>
        <w:autoSpaceDE w:val="0"/>
        <w:autoSpaceDN w:val="0"/>
        <w:adjustRightInd w:val="0"/>
        <w:spacing w:after="0" w:line="240" w:lineRule="auto"/>
        <w:ind w:left="720"/>
        <w:jc w:val="both"/>
        <w:rPr>
          <w:rFonts w:ascii="Times New Roman" w:hAnsi="Times New Roman" w:cs="Times New Roman"/>
          <w:sz w:val="24"/>
          <w:szCs w:val="24"/>
        </w:rPr>
      </w:pPr>
    </w:p>
    <w:p w14:paraId="345E89D9" w14:textId="77777777" w:rsidR="00A96844" w:rsidRPr="00625590" w:rsidRDefault="00A96844" w:rsidP="00A96844">
      <w:pPr>
        <w:autoSpaceDE w:val="0"/>
        <w:autoSpaceDN w:val="0"/>
        <w:adjustRightInd w:val="0"/>
        <w:spacing w:after="0" w:line="240" w:lineRule="auto"/>
        <w:ind w:left="720"/>
        <w:jc w:val="both"/>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A96844" w:rsidRPr="00625590" w14:paraId="55A11E6A" w14:textId="77777777" w:rsidTr="00A96844">
        <w:tc>
          <w:tcPr>
            <w:tcW w:w="9212" w:type="dxa"/>
            <w:tcBorders>
              <w:top w:val="single" w:sz="4" w:space="0" w:color="auto"/>
              <w:left w:val="single" w:sz="4" w:space="0" w:color="auto"/>
              <w:bottom w:val="single" w:sz="4" w:space="0" w:color="auto"/>
              <w:right w:val="single" w:sz="4" w:space="0" w:color="auto"/>
            </w:tcBorders>
            <w:hideMark/>
          </w:tcPr>
          <w:p w14:paraId="29DB1AD5" w14:textId="77777777" w:rsidR="00A96844" w:rsidRPr="00E0227E" w:rsidRDefault="00A96844" w:rsidP="009B5003">
            <w:pPr>
              <w:pStyle w:val="Odstavekseznama"/>
              <w:numPr>
                <w:ilvl w:val="0"/>
                <w:numId w:val="11"/>
              </w:numPr>
              <w:tabs>
                <w:tab w:val="left" w:pos="900"/>
              </w:tabs>
              <w:autoSpaceDE w:val="0"/>
              <w:autoSpaceDN w:val="0"/>
              <w:adjustRightInd w:val="0"/>
              <w:jc w:val="both"/>
              <w:rPr>
                <w:rFonts w:ascii="Times New Roman" w:hAnsi="Times New Roman" w:cs="Times New Roman"/>
                <w:b/>
                <w:sz w:val="24"/>
                <w:szCs w:val="24"/>
              </w:rPr>
            </w:pPr>
            <w:r w:rsidRPr="00E0227E">
              <w:rPr>
                <w:rFonts w:ascii="Times New Roman" w:hAnsi="Times New Roman" w:cs="Times New Roman"/>
                <w:b/>
                <w:sz w:val="24"/>
                <w:szCs w:val="24"/>
              </w:rPr>
              <w:t xml:space="preserve">Izjava o negativnih referencah ponudnika in odgovornega nosilca zdravstvene dejavnosti v zvezi z opravljanjem nadzorstva po 76. členu ZZDej in pisno soglasje ponudnika, da dovoljuje </w:t>
            </w:r>
            <w:proofErr w:type="spellStart"/>
            <w:r w:rsidRPr="00E0227E">
              <w:rPr>
                <w:rFonts w:ascii="Times New Roman" w:hAnsi="Times New Roman" w:cs="Times New Roman"/>
                <w:b/>
                <w:sz w:val="24"/>
                <w:szCs w:val="24"/>
              </w:rPr>
              <w:t>koncedentu</w:t>
            </w:r>
            <w:proofErr w:type="spellEnd"/>
            <w:r w:rsidRPr="00E0227E">
              <w:rPr>
                <w:rFonts w:ascii="Times New Roman" w:hAnsi="Times New Roman" w:cs="Times New Roman"/>
                <w:b/>
                <w:sz w:val="24"/>
                <w:szCs w:val="24"/>
              </w:rPr>
              <w:t xml:space="preserve"> dostop do podatkov glede tega, ali so kakšne negativne reference na strani ponudnika</w:t>
            </w:r>
          </w:p>
        </w:tc>
      </w:tr>
    </w:tbl>
    <w:p w14:paraId="2118BBD3" w14:textId="77777777" w:rsidR="00A96844" w:rsidRPr="00625590" w:rsidRDefault="00A96844" w:rsidP="00A96844">
      <w:pPr>
        <w:autoSpaceDE w:val="0"/>
        <w:autoSpaceDN w:val="0"/>
        <w:adjustRightInd w:val="0"/>
        <w:spacing w:after="0"/>
        <w:rPr>
          <w:rFonts w:ascii="Times New Roman" w:hAnsi="Times New Roman" w:cs="Times New Roman"/>
          <w:b/>
          <w:sz w:val="24"/>
          <w:szCs w:val="24"/>
        </w:rPr>
      </w:pPr>
    </w:p>
    <w:p w14:paraId="4CEA5608"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r w:rsidRPr="00625590">
        <w:rPr>
          <w:rFonts w:ascii="Times New Roman" w:hAnsi="Times New Roman" w:cs="Times New Roman"/>
          <w:sz w:val="24"/>
          <w:szCs w:val="24"/>
        </w:rPr>
        <w:t>Spodaj podpisani _______________________(priimek in ime zakonitega zastopnika ponudnika), zakoniti zastopnik ponudnika _____________________(naziv ponudnika) s sedežem v/na __________________(sedež ponudnika) izjavljam, da (ustrezno obkroži):</w:t>
      </w:r>
    </w:p>
    <w:p w14:paraId="54F35C94"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p>
    <w:p w14:paraId="17337448" w14:textId="77777777" w:rsidR="00A96844" w:rsidRPr="00A9054B" w:rsidRDefault="00A96844" w:rsidP="009B5003">
      <w:pPr>
        <w:pStyle w:val="Odstavekseznama"/>
        <w:numPr>
          <w:ilvl w:val="0"/>
          <w:numId w:val="7"/>
        </w:numPr>
        <w:autoSpaceDE w:val="0"/>
        <w:autoSpaceDN w:val="0"/>
        <w:adjustRightInd w:val="0"/>
        <w:spacing w:after="0"/>
        <w:jc w:val="both"/>
        <w:rPr>
          <w:rFonts w:ascii="Times New Roman" w:hAnsi="Times New Roman" w:cs="Times New Roman"/>
          <w:sz w:val="24"/>
          <w:szCs w:val="24"/>
        </w:rPr>
      </w:pPr>
      <w:r w:rsidRPr="00A9054B">
        <w:rPr>
          <w:rFonts w:ascii="Times New Roman" w:hAnsi="Times New Roman" w:cs="Times New Roman"/>
          <w:sz w:val="24"/>
          <w:szCs w:val="24"/>
        </w:rPr>
        <w:t>ni nobenih negativnih referenc na strani ponudnika niti na strani odgovornega nosilca zdravstvene dejavnosti (če je ponudnik pravna oseba/s.p.) v obdobju od 1. 1. 2019 do dneva objave tega razpisa;</w:t>
      </w:r>
    </w:p>
    <w:p w14:paraId="2C00B1D1" w14:textId="77777777" w:rsidR="00A96844" w:rsidRPr="00A9054B" w:rsidRDefault="00A96844" w:rsidP="00A96844">
      <w:pPr>
        <w:autoSpaceDE w:val="0"/>
        <w:autoSpaceDN w:val="0"/>
        <w:adjustRightInd w:val="0"/>
        <w:spacing w:after="0"/>
        <w:jc w:val="both"/>
        <w:rPr>
          <w:rFonts w:ascii="Times New Roman" w:hAnsi="Times New Roman" w:cs="Times New Roman"/>
          <w:sz w:val="24"/>
          <w:szCs w:val="24"/>
        </w:rPr>
      </w:pPr>
    </w:p>
    <w:p w14:paraId="31B27997" w14:textId="77777777" w:rsidR="00A96844" w:rsidRPr="00A9054B" w:rsidRDefault="00A96844" w:rsidP="009B5003">
      <w:pPr>
        <w:pStyle w:val="Odstavekseznama"/>
        <w:numPr>
          <w:ilvl w:val="0"/>
          <w:numId w:val="7"/>
        </w:numPr>
        <w:autoSpaceDE w:val="0"/>
        <w:autoSpaceDN w:val="0"/>
        <w:adjustRightInd w:val="0"/>
        <w:spacing w:after="0"/>
        <w:jc w:val="both"/>
        <w:rPr>
          <w:rFonts w:ascii="Times New Roman" w:hAnsi="Times New Roman" w:cs="Times New Roman"/>
          <w:sz w:val="24"/>
          <w:szCs w:val="24"/>
        </w:rPr>
      </w:pPr>
      <w:r w:rsidRPr="00A9054B">
        <w:rPr>
          <w:rFonts w:ascii="Times New Roman" w:hAnsi="Times New Roman" w:cs="Times New Roman"/>
          <w:sz w:val="24"/>
          <w:szCs w:val="24"/>
        </w:rPr>
        <w:t>so negativne reference na strani ponudnika ali na strani odgovornega nosilca zdravstvene dejavnosti (če je ponudnik pravna oseba/s.p.)v obdobju od 1. 1. 2019 do dneva objave tega razpisa, pri čemer so bile ugotovljene kršitve najpozneje do dneva objave tega razpisa odpravljene (npr. globa poravnana);</w:t>
      </w:r>
    </w:p>
    <w:p w14:paraId="26EF6774" w14:textId="77777777" w:rsidR="00A96844" w:rsidRPr="00A9054B" w:rsidRDefault="00A96844" w:rsidP="00A96844">
      <w:pPr>
        <w:autoSpaceDE w:val="0"/>
        <w:autoSpaceDN w:val="0"/>
        <w:adjustRightInd w:val="0"/>
        <w:spacing w:after="0"/>
        <w:jc w:val="both"/>
        <w:rPr>
          <w:rFonts w:ascii="Times New Roman" w:hAnsi="Times New Roman" w:cs="Times New Roman"/>
          <w:sz w:val="24"/>
          <w:szCs w:val="24"/>
        </w:rPr>
      </w:pPr>
    </w:p>
    <w:p w14:paraId="49609F90" w14:textId="50C135DA" w:rsidR="00A96844" w:rsidRPr="00A9054B" w:rsidRDefault="00A96844" w:rsidP="009B5003">
      <w:pPr>
        <w:pStyle w:val="Odstavekseznama"/>
        <w:numPr>
          <w:ilvl w:val="0"/>
          <w:numId w:val="7"/>
        </w:numPr>
        <w:autoSpaceDE w:val="0"/>
        <w:autoSpaceDN w:val="0"/>
        <w:adjustRightInd w:val="0"/>
        <w:spacing w:after="0"/>
        <w:jc w:val="both"/>
        <w:rPr>
          <w:rFonts w:ascii="Times New Roman" w:hAnsi="Times New Roman" w:cs="Times New Roman"/>
          <w:sz w:val="24"/>
          <w:szCs w:val="24"/>
        </w:rPr>
      </w:pPr>
      <w:r w:rsidRPr="00A9054B">
        <w:rPr>
          <w:rFonts w:ascii="Times New Roman" w:hAnsi="Times New Roman" w:cs="Times New Roman"/>
          <w:sz w:val="24"/>
          <w:szCs w:val="24"/>
        </w:rPr>
        <w:t>so negativne reference na strani ponudnika  ali na strani odgovornega nosilca zdravstvene dejavnosti (če je ponudnik pravna oseba/s.p.) v obdobju od 1.</w:t>
      </w:r>
      <w:r w:rsidR="005F425D" w:rsidRPr="00A9054B">
        <w:rPr>
          <w:rFonts w:ascii="Times New Roman" w:hAnsi="Times New Roman" w:cs="Times New Roman"/>
          <w:sz w:val="24"/>
          <w:szCs w:val="24"/>
        </w:rPr>
        <w:t xml:space="preserve"> </w:t>
      </w:r>
      <w:r w:rsidRPr="00A9054B">
        <w:rPr>
          <w:rFonts w:ascii="Times New Roman" w:hAnsi="Times New Roman" w:cs="Times New Roman"/>
          <w:sz w:val="24"/>
          <w:szCs w:val="24"/>
        </w:rPr>
        <w:t>1.</w:t>
      </w:r>
      <w:r w:rsidR="005F425D" w:rsidRPr="00A9054B">
        <w:rPr>
          <w:rFonts w:ascii="Times New Roman" w:hAnsi="Times New Roman" w:cs="Times New Roman"/>
          <w:sz w:val="24"/>
          <w:szCs w:val="24"/>
        </w:rPr>
        <w:t xml:space="preserve"> </w:t>
      </w:r>
      <w:r w:rsidRPr="00A9054B">
        <w:rPr>
          <w:rFonts w:ascii="Times New Roman" w:hAnsi="Times New Roman" w:cs="Times New Roman"/>
          <w:sz w:val="24"/>
          <w:szCs w:val="24"/>
        </w:rPr>
        <w:t>2019 do dneva objave tega razpisa, vendar ugotovljene kršitve najpozneje do dneva objave tega razpisa niso bile odpravljene (npr. globa ni poravnana).</w:t>
      </w:r>
    </w:p>
    <w:p w14:paraId="1AD629A9" w14:textId="77777777" w:rsidR="00A96844" w:rsidRPr="00A9054B"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250903C6" w14:textId="7571BF92" w:rsidR="00A96844" w:rsidRPr="00625590" w:rsidRDefault="00A96844" w:rsidP="00A96844">
      <w:pPr>
        <w:autoSpaceDE w:val="0"/>
        <w:autoSpaceDN w:val="0"/>
        <w:adjustRightInd w:val="0"/>
        <w:spacing w:after="0"/>
        <w:jc w:val="both"/>
        <w:rPr>
          <w:rFonts w:ascii="Times New Roman" w:hAnsi="Times New Roman" w:cs="Times New Roman"/>
          <w:sz w:val="24"/>
          <w:szCs w:val="24"/>
        </w:rPr>
      </w:pPr>
      <w:r w:rsidRPr="00A9054B">
        <w:rPr>
          <w:rFonts w:ascii="Times New Roman" w:hAnsi="Times New Roman" w:cs="Times New Roman"/>
          <w:sz w:val="24"/>
          <w:szCs w:val="24"/>
        </w:rPr>
        <w:t xml:space="preserve">Hkrati Občini </w:t>
      </w:r>
      <w:r w:rsidR="002B4F4E" w:rsidRPr="00A9054B">
        <w:rPr>
          <w:rFonts w:ascii="Times New Roman" w:hAnsi="Times New Roman" w:cs="Times New Roman"/>
          <w:sz w:val="24"/>
          <w:szCs w:val="24"/>
        </w:rPr>
        <w:t xml:space="preserve">Makole </w:t>
      </w:r>
      <w:r w:rsidRPr="00A9054B">
        <w:rPr>
          <w:rFonts w:ascii="Times New Roman" w:hAnsi="Times New Roman" w:cs="Times New Roman"/>
          <w:sz w:val="24"/>
          <w:szCs w:val="24"/>
        </w:rPr>
        <w:t>dovoljujem dostop do teh podatkov, ki se vodijo v uradni evidenci. Gre za ugotovitve na podlagi: notranjega nadzora, strokovnega nadzora s svetovanjem, upravnega nadzora, sistemskega nadzora, nadzora ZZZS nad izpolnjevanjem pogodb z izvajalci zdravstvene dejavnosti in inšpekcijskega nadzora.</w:t>
      </w:r>
      <w:r w:rsidRPr="00625590">
        <w:rPr>
          <w:rFonts w:ascii="Times New Roman" w:hAnsi="Times New Roman" w:cs="Times New Roman"/>
          <w:sz w:val="24"/>
          <w:szCs w:val="24"/>
        </w:rPr>
        <w:t xml:space="preserve"> </w:t>
      </w:r>
    </w:p>
    <w:p w14:paraId="65E2926D" w14:textId="77777777" w:rsidR="00A96844" w:rsidRDefault="00A96844" w:rsidP="00A96844">
      <w:pPr>
        <w:autoSpaceDE w:val="0"/>
        <w:autoSpaceDN w:val="0"/>
        <w:adjustRightInd w:val="0"/>
        <w:spacing w:after="0"/>
        <w:jc w:val="both"/>
        <w:rPr>
          <w:rFonts w:ascii="Times New Roman" w:hAnsi="Times New Roman" w:cs="Times New Roman"/>
          <w:sz w:val="24"/>
          <w:szCs w:val="24"/>
        </w:rPr>
      </w:pPr>
    </w:p>
    <w:p w14:paraId="40185516"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p>
    <w:p w14:paraId="0084FFA4"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sz w:val="24"/>
          <w:szCs w:val="24"/>
        </w:rPr>
        <w:t>Kraj in datum:_______________                                                 PONUDNIK</w:t>
      </w:r>
    </w:p>
    <w:p w14:paraId="094FF778"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(podpis zakonitega zastopnika ponudnika</w:t>
      </w:r>
    </w:p>
    <w:p w14:paraId="5BD5759C"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 xml:space="preserve">     oziroma samostojnega podjetnika)</w:t>
      </w:r>
    </w:p>
    <w:p w14:paraId="270DBDCC" w14:textId="77777777" w:rsidR="00A96844" w:rsidRPr="00625590" w:rsidRDefault="00A96844" w:rsidP="00A96844">
      <w:pPr>
        <w:autoSpaceDE w:val="0"/>
        <w:autoSpaceDN w:val="0"/>
        <w:adjustRightInd w:val="0"/>
        <w:spacing w:after="0" w:line="240" w:lineRule="auto"/>
        <w:jc w:val="both"/>
        <w:rPr>
          <w:rFonts w:ascii="Arial" w:hAnsi="Arial" w:cs="Arial"/>
          <w:sz w:val="20"/>
          <w:szCs w:val="20"/>
        </w:rPr>
      </w:pPr>
    </w:p>
    <w:p w14:paraId="55370E47" w14:textId="77777777" w:rsidR="00A96844" w:rsidRPr="00625590" w:rsidRDefault="00A96844" w:rsidP="00A96844">
      <w:pPr>
        <w:autoSpaceDE w:val="0"/>
        <w:autoSpaceDN w:val="0"/>
        <w:adjustRightInd w:val="0"/>
        <w:spacing w:after="0" w:line="240" w:lineRule="auto"/>
        <w:jc w:val="both"/>
        <w:rPr>
          <w:rFonts w:ascii="Arial" w:hAnsi="Arial" w:cs="Arial"/>
          <w:sz w:val="20"/>
          <w:szCs w:val="20"/>
        </w:rPr>
      </w:pPr>
    </w:p>
    <w:p w14:paraId="3C2BAB76"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725D9665"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 xml:space="preserve">                 ŽIG</w:t>
      </w:r>
      <w:r w:rsidRPr="00625590">
        <w:rPr>
          <w:rFonts w:ascii="Times New Roman" w:hAnsi="Times New Roman" w:cs="Times New Roman"/>
          <w:sz w:val="24"/>
          <w:szCs w:val="24"/>
        </w:rPr>
        <w:tab/>
      </w:r>
      <w:r w:rsidRPr="00625590">
        <w:rPr>
          <w:rFonts w:ascii="Times New Roman" w:hAnsi="Times New Roman" w:cs="Times New Roman"/>
          <w:sz w:val="24"/>
          <w:szCs w:val="24"/>
        </w:rPr>
        <w:tab/>
        <w:t xml:space="preserve">   ODGOVORNI NOSILEC ZDRAVSTVENE DEJAVNOSTI</w:t>
      </w:r>
    </w:p>
    <w:p w14:paraId="0B5F9A4E" w14:textId="1DCFF5EC"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 xml:space="preserve">(če ga ponudnik uporablja)          </w:t>
      </w:r>
      <w:r w:rsidR="00A035A2">
        <w:rPr>
          <w:rFonts w:ascii="Times New Roman" w:hAnsi="Times New Roman" w:cs="Times New Roman"/>
          <w:sz w:val="24"/>
          <w:szCs w:val="24"/>
        </w:rPr>
        <w:t xml:space="preserve">              </w:t>
      </w:r>
      <w:r w:rsidRPr="00625590">
        <w:rPr>
          <w:rFonts w:ascii="Times New Roman" w:hAnsi="Times New Roman" w:cs="Times New Roman"/>
          <w:sz w:val="24"/>
          <w:szCs w:val="24"/>
        </w:rPr>
        <w:t xml:space="preserve">  (podpis odgovornega nosilca zdravstvene </w:t>
      </w:r>
    </w:p>
    <w:p w14:paraId="6DAF4E51"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 xml:space="preserve">                                                                                    dejavnosti pri ponudniku)</w:t>
      </w:r>
    </w:p>
    <w:p w14:paraId="795C6B2A" w14:textId="77777777" w:rsidR="00A96844" w:rsidRPr="00625590" w:rsidRDefault="00A96844" w:rsidP="00A96844">
      <w:pPr>
        <w:autoSpaceDE w:val="0"/>
        <w:autoSpaceDN w:val="0"/>
        <w:adjustRightInd w:val="0"/>
        <w:spacing w:after="0" w:line="240" w:lineRule="auto"/>
        <w:jc w:val="center"/>
        <w:rPr>
          <w:rFonts w:ascii="Arial" w:hAnsi="Arial" w:cs="Arial"/>
          <w:sz w:val="20"/>
          <w:szCs w:val="20"/>
        </w:rPr>
      </w:pPr>
    </w:p>
    <w:p w14:paraId="69882045" w14:textId="77777777" w:rsidR="00A96844"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57389683" w14:textId="7F3CA5A7" w:rsidR="006A7520" w:rsidRDefault="006A7520"/>
    <w:tbl>
      <w:tblPr>
        <w:tblStyle w:val="Tabelamrea"/>
        <w:tblW w:w="0" w:type="auto"/>
        <w:tblInd w:w="0" w:type="dxa"/>
        <w:tblLook w:val="04A0" w:firstRow="1" w:lastRow="0" w:firstColumn="1" w:lastColumn="0" w:noHBand="0" w:noVBand="1"/>
      </w:tblPr>
      <w:tblGrid>
        <w:gridCol w:w="9062"/>
      </w:tblGrid>
      <w:tr w:rsidR="00A96844" w:rsidRPr="00625590" w14:paraId="7C000E37" w14:textId="77777777" w:rsidTr="006A7520">
        <w:tc>
          <w:tcPr>
            <w:tcW w:w="9062" w:type="dxa"/>
            <w:tcBorders>
              <w:top w:val="single" w:sz="4" w:space="0" w:color="auto"/>
              <w:left w:val="single" w:sz="4" w:space="0" w:color="auto"/>
              <w:bottom w:val="single" w:sz="4" w:space="0" w:color="auto"/>
              <w:right w:val="single" w:sz="4" w:space="0" w:color="auto"/>
            </w:tcBorders>
            <w:hideMark/>
          </w:tcPr>
          <w:p w14:paraId="1FBBA044" w14:textId="2014C0E3" w:rsidR="00A96844" w:rsidRPr="00E0227E" w:rsidRDefault="00A96844" w:rsidP="009B5003">
            <w:pPr>
              <w:pStyle w:val="Odstavekseznama"/>
              <w:numPr>
                <w:ilvl w:val="0"/>
                <w:numId w:val="11"/>
              </w:numPr>
              <w:tabs>
                <w:tab w:val="left" w:pos="900"/>
              </w:tabs>
              <w:autoSpaceDE w:val="0"/>
              <w:autoSpaceDN w:val="0"/>
              <w:adjustRightInd w:val="0"/>
              <w:jc w:val="center"/>
              <w:rPr>
                <w:rFonts w:ascii="Times New Roman" w:hAnsi="Times New Roman" w:cs="Times New Roman"/>
                <w:b/>
                <w:sz w:val="24"/>
                <w:szCs w:val="24"/>
              </w:rPr>
            </w:pPr>
            <w:r w:rsidRPr="00E0227E">
              <w:rPr>
                <w:rFonts w:ascii="Times New Roman" w:hAnsi="Times New Roman" w:cs="Times New Roman"/>
                <w:b/>
                <w:sz w:val="24"/>
                <w:szCs w:val="24"/>
              </w:rPr>
              <w:t xml:space="preserve">Izjava o ugodnejšem </w:t>
            </w:r>
            <w:proofErr w:type="spellStart"/>
            <w:r w:rsidRPr="00E0227E">
              <w:rPr>
                <w:rFonts w:ascii="Times New Roman" w:hAnsi="Times New Roman" w:cs="Times New Roman"/>
                <w:b/>
                <w:sz w:val="24"/>
                <w:szCs w:val="24"/>
              </w:rPr>
              <w:t>ordinacijskem</w:t>
            </w:r>
            <w:proofErr w:type="spellEnd"/>
            <w:r w:rsidRPr="00E0227E">
              <w:rPr>
                <w:rFonts w:ascii="Times New Roman" w:hAnsi="Times New Roman" w:cs="Times New Roman"/>
                <w:b/>
                <w:sz w:val="24"/>
                <w:szCs w:val="24"/>
              </w:rPr>
              <w:t xml:space="preserve"> času za uporabnike </w:t>
            </w:r>
          </w:p>
        </w:tc>
      </w:tr>
    </w:tbl>
    <w:p w14:paraId="292E590E" w14:textId="77777777" w:rsidR="00A96844" w:rsidRPr="00625590" w:rsidRDefault="00A96844" w:rsidP="00A96844">
      <w:pPr>
        <w:autoSpaceDE w:val="0"/>
        <w:autoSpaceDN w:val="0"/>
        <w:adjustRightInd w:val="0"/>
        <w:spacing w:line="240" w:lineRule="auto"/>
        <w:rPr>
          <w:rFonts w:ascii="Times New Roman" w:hAnsi="Times New Roman" w:cs="Times New Roman"/>
          <w:b/>
          <w:iCs/>
          <w:sz w:val="24"/>
          <w:szCs w:val="24"/>
        </w:rPr>
      </w:pPr>
    </w:p>
    <w:p w14:paraId="784A2F91" w14:textId="77777777" w:rsidR="004D73DC" w:rsidRPr="00625590" w:rsidRDefault="004D73DC" w:rsidP="004D73DC">
      <w:pPr>
        <w:autoSpaceDE w:val="0"/>
        <w:autoSpaceDN w:val="0"/>
        <w:adjustRightInd w:val="0"/>
        <w:spacing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Spodaj podpisani ponudnik izjavljam, da </w:t>
      </w:r>
      <w:r w:rsidRPr="00625590">
        <w:rPr>
          <w:rFonts w:ascii="Times New Roman" w:hAnsi="Times New Roman" w:cs="Times New Roman"/>
          <w:sz w:val="24"/>
          <w:szCs w:val="24"/>
        </w:rPr>
        <w:t xml:space="preserve">bom </w:t>
      </w:r>
      <w:r>
        <w:rPr>
          <w:rFonts w:ascii="Times New Roman" w:hAnsi="Times New Roman" w:cs="Times New Roman"/>
          <w:sz w:val="24"/>
          <w:szCs w:val="24"/>
        </w:rPr>
        <w:t xml:space="preserve">v primeru podelitve koncesije na tem javnem razpisu, </w:t>
      </w:r>
      <w:r w:rsidRPr="00625590">
        <w:rPr>
          <w:rFonts w:ascii="Times New Roman" w:hAnsi="Times New Roman" w:cs="Times New Roman"/>
          <w:sz w:val="24"/>
          <w:szCs w:val="24"/>
        </w:rPr>
        <w:t xml:space="preserve">izvajal storitev </w:t>
      </w:r>
      <w:r w:rsidRPr="00625590">
        <w:rPr>
          <w:rFonts w:ascii="Times New Roman" w:hAnsi="Times New Roman" w:cs="Times New Roman"/>
          <w:bCs/>
          <w:sz w:val="24"/>
          <w:szCs w:val="24"/>
        </w:rPr>
        <w:t xml:space="preserve">s področja splošne medicine v </w:t>
      </w:r>
      <w:r>
        <w:rPr>
          <w:rFonts w:ascii="Times New Roman" w:hAnsi="Times New Roman" w:cs="Times New Roman"/>
          <w:bCs/>
          <w:sz w:val="24"/>
          <w:szCs w:val="24"/>
        </w:rPr>
        <w:t>spodaj navedenem</w:t>
      </w:r>
      <w:r w:rsidRPr="00625590">
        <w:rPr>
          <w:rFonts w:ascii="Times New Roman" w:hAnsi="Times New Roman" w:cs="Times New Roman"/>
          <w:bCs/>
          <w:sz w:val="24"/>
          <w:szCs w:val="24"/>
        </w:rPr>
        <w:t xml:space="preserve"> </w:t>
      </w:r>
      <w:proofErr w:type="spellStart"/>
      <w:r w:rsidRPr="00625590">
        <w:rPr>
          <w:rFonts w:ascii="Times New Roman" w:hAnsi="Times New Roman" w:cs="Times New Roman"/>
          <w:bCs/>
          <w:sz w:val="24"/>
          <w:szCs w:val="24"/>
        </w:rPr>
        <w:t>ordinacijskem</w:t>
      </w:r>
      <w:proofErr w:type="spellEnd"/>
      <w:r w:rsidRPr="00625590">
        <w:rPr>
          <w:rFonts w:ascii="Times New Roman" w:hAnsi="Times New Roman" w:cs="Times New Roman"/>
          <w:bCs/>
          <w:sz w:val="24"/>
          <w:szCs w:val="24"/>
        </w:rPr>
        <w:t xml:space="preserve"> času:</w:t>
      </w:r>
    </w:p>
    <w:p w14:paraId="510FCD0E" w14:textId="77777777" w:rsidR="004D73DC" w:rsidRPr="00625590" w:rsidRDefault="004D73DC" w:rsidP="004D73DC">
      <w:pPr>
        <w:autoSpaceDE w:val="0"/>
        <w:autoSpaceDN w:val="0"/>
        <w:adjustRightInd w:val="0"/>
        <w:spacing w:after="0" w:line="240" w:lineRule="auto"/>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3020"/>
        <w:gridCol w:w="3021"/>
        <w:gridCol w:w="3021"/>
      </w:tblGrid>
      <w:tr w:rsidR="004D73DC" w14:paraId="5C7F96C3" w14:textId="77777777" w:rsidTr="00F54460">
        <w:tc>
          <w:tcPr>
            <w:tcW w:w="3020" w:type="dxa"/>
            <w:vMerge w:val="restart"/>
          </w:tcPr>
          <w:p w14:paraId="663A63D5" w14:textId="77777777" w:rsidR="004D73DC" w:rsidRDefault="004D73DC" w:rsidP="00F54460">
            <w:pPr>
              <w:autoSpaceDE w:val="0"/>
              <w:autoSpaceDN w:val="0"/>
              <w:adjustRightInd w:val="0"/>
              <w:jc w:val="both"/>
              <w:rPr>
                <w:rFonts w:ascii="Times New Roman" w:hAnsi="Times New Roman" w:cs="Times New Roman"/>
                <w:sz w:val="24"/>
                <w:szCs w:val="24"/>
              </w:rPr>
            </w:pPr>
          </w:p>
        </w:tc>
        <w:tc>
          <w:tcPr>
            <w:tcW w:w="6042" w:type="dxa"/>
            <w:gridSpan w:val="2"/>
          </w:tcPr>
          <w:p w14:paraId="6914C2BC" w14:textId="77777777" w:rsidR="004D73DC" w:rsidRPr="00E6483E" w:rsidRDefault="004D73DC" w:rsidP="00F54460">
            <w:pPr>
              <w:autoSpaceDE w:val="0"/>
              <w:autoSpaceDN w:val="0"/>
              <w:adjustRightInd w:val="0"/>
              <w:jc w:val="center"/>
              <w:rPr>
                <w:rFonts w:ascii="Times New Roman" w:hAnsi="Times New Roman" w:cs="Times New Roman"/>
                <w:b/>
                <w:sz w:val="24"/>
                <w:szCs w:val="24"/>
              </w:rPr>
            </w:pPr>
            <w:r w:rsidRPr="00E6483E">
              <w:rPr>
                <w:rFonts w:ascii="Times New Roman" w:hAnsi="Times New Roman" w:cs="Times New Roman"/>
                <w:b/>
                <w:sz w:val="24"/>
                <w:szCs w:val="24"/>
              </w:rPr>
              <w:t>ORDINACIJSKI ČAS</w:t>
            </w:r>
          </w:p>
        </w:tc>
      </w:tr>
      <w:tr w:rsidR="004D73DC" w14:paraId="209811DC" w14:textId="77777777" w:rsidTr="00F54460">
        <w:tc>
          <w:tcPr>
            <w:tcW w:w="3020" w:type="dxa"/>
            <w:vMerge/>
          </w:tcPr>
          <w:p w14:paraId="25C7A955" w14:textId="77777777" w:rsidR="004D73DC" w:rsidRDefault="004D73DC" w:rsidP="00F54460">
            <w:pPr>
              <w:autoSpaceDE w:val="0"/>
              <w:autoSpaceDN w:val="0"/>
              <w:adjustRightInd w:val="0"/>
              <w:jc w:val="both"/>
              <w:rPr>
                <w:rFonts w:ascii="Times New Roman" w:hAnsi="Times New Roman" w:cs="Times New Roman"/>
                <w:sz w:val="24"/>
                <w:szCs w:val="24"/>
              </w:rPr>
            </w:pPr>
          </w:p>
        </w:tc>
        <w:tc>
          <w:tcPr>
            <w:tcW w:w="3021" w:type="dxa"/>
          </w:tcPr>
          <w:p w14:paraId="77B7EA55" w14:textId="77777777" w:rsidR="004D73DC" w:rsidRPr="00E6483E" w:rsidRDefault="004D73DC" w:rsidP="00C2340C">
            <w:pPr>
              <w:autoSpaceDE w:val="0"/>
              <w:autoSpaceDN w:val="0"/>
              <w:adjustRightInd w:val="0"/>
              <w:jc w:val="center"/>
              <w:rPr>
                <w:rFonts w:ascii="Times New Roman" w:hAnsi="Times New Roman" w:cs="Times New Roman"/>
                <w:b/>
                <w:sz w:val="24"/>
                <w:szCs w:val="24"/>
              </w:rPr>
            </w:pPr>
            <w:r w:rsidRPr="00E6483E">
              <w:rPr>
                <w:rFonts w:ascii="Times New Roman" w:hAnsi="Times New Roman" w:cs="Times New Roman"/>
                <w:b/>
                <w:sz w:val="24"/>
                <w:szCs w:val="24"/>
              </w:rPr>
              <w:t>Dopoldanski (do 16. ure)</w:t>
            </w:r>
          </w:p>
        </w:tc>
        <w:tc>
          <w:tcPr>
            <w:tcW w:w="3021" w:type="dxa"/>
          </w:tcPr>
          <w:p w14:paraId="65A5B184" w14:textId="77777777" w:rsidR="004D73DC" w:rsidRPr="00E6483E" w:rsidRDefault="004D73DC" w:rsidP="00C2340C">
            <w:pPr>
              <w:autoSpaceDE w:val="0"/>
              <w:autoSpaceDN w:val="0"/>
              <w:adjustRightInd w:val="0"/>
              <w:jc w:val="center"/>
              <w:rPr>
                <w:rFonts w:ascii="Times New Roman" w:hAnsi="Times New Roman" w:cs="Times New Roman"/>
                <w:b/>
                <w:sz w:val="24"/>
                <w:szCs w:val="24"/>
              </w:rPr>
            </w:pPr>
            <w:r w:rsidRPr="00E6483E">
              <w:rPr>
                <w:rFonts w:ascii="Times New Roman" w:hAnsi="Times New Roman" w:cs="Times New Roman"/>
                <w:b/>
                <w:sz w:val="24"/>
                <w:szCs w:val="24"/>
              </w:rPr>
              <w:t>Popoldanski (po 16. uri)</w:t>
            </w:r>
          </w:p>
        </w:tc>
      </w:tr>
      <w:tr w:rsidR="004D73DC" w14:paraId="425BA81E" w14:textId="77777777" w:rsidTr="00F54460">
        <w:tc>
          <w:tcPr>
            <w:tcW w:w="3020" w:type="dxa"/>
          </w:tcPr>
          <w:p w14:paraId="04F1F6E6" w14:textId="77777777" w:rsidR="004D73DC" w:rsidRPr="00E6483E" w:rsidRDefault="004D73DC" w:rsidP="00F54460">
            <w:pPr>
              <w:autoSpaceDE w:val="0"/>
              <w:autoSpaceDN w:val="0"/>
              <w:adjustRightInd w:val="0"/>
              <w:jc w:val="both"/>
              <w:rPr>
                <w:rFonts w:ascii="Times New Roman" w:hAnsi="Times New Roman" w:cs="Times New Roman"/>
                <w:b/>
                <w:sz w:val="24"/>
                <w:szCs w:val="24"/>
              </w:rPr>
            </w:pPr>
            <w:r w:rsidRPr="00E6483E">
              <w:rPr>
                <w:rFonts w:ascii="Times New Roman" w:hAnsi="Times New Roman" w:cs="Times New Roman"/>
                <w:b/>
                <w:sz w:val="24"/>
                <w:szCs w:val="24"/>
              </w:rPr>
              <w:t>Ponedeljek</w:t>
            </w:r>
          </w:p>
        </w:tc>
        <w:tc>
          <w:tcPr>
            <w:tcW w:w="3021" w:type="dxa"/>
          </w:tcPr>
          <w:p w14:paraId="51997E17" w14:textId="77777777" w:rsidR="004D73DC" w:rsidRDefault="004D73DC" w:rsidP="00F54460">
            <w:pPr>
              <w:autoSpaceDE w:val="0"/>
              <w:autoSpaceDN w:val="0"/>
              <w:adjustRightInd w:val="0"/>
              <w:jc w:val="both"/>
              <w:rPr>
                <w:rFonts w:ascii="Times New Roman" w:hAnsi="Times New Roman" w:cs="Times New Roman"/>
                <w:sz w:val="24"/>
                <w:szCs w:val="24"/>
              </w:rPr>
            </w:pPr>
          </w:p>
        </w:tc>
        <w:tc>
          <w:tcPr>
            <w:tcW w:w="3021" w:type="dxa"/>
          </w:tcPr>
          <w:p w14:paraId="08871C77" w14:textId="77777777" w:rsidR="004D73DC" w:rsidRDefault="004D73DC" w:rsidP="00F54460">
            <w:pPr>
              <w:autoSpaceDE w:val="0"/>
              <w:autoSpaceDN w:val="0"/>
              <w:adjustRightInd w:val="0"/>
              <w:jc w:val="both"/>
              <w:rPr>
                <w:rFonts w:ascii="Times New Roman" w:hAnsi="Times New Roman" w:cs="Times New Roman"/>
                <w:sz w:val="24"/>
                <w:szCs w:val="24"/>
              </w:rPr>
            </w:pPr>
          </w:p>
        </w:tc>
      </w:tr>
      <w:tr w:rsidR="004D73DC" w14:paraId="427A537A" w14:textId="77777777" w:rsidTr="00F54460">
        <w:tc>
          <w:tcPr>
            <w:tcW w:w="3020" w:type="dxa"/>
          </w:tcPr>
          <w:p w14:paraId="514D6B27" w14:textId="77777777" w:rsidR="004D73DC" w:rsidRPr="00E6483E" w:rsidRDefault="004D73DC" w:rsidP="00F54460">
            <w:pPr>
              <w:autoSpaceDE w:val="0"/>
              <w:autoSpaceDN w:val="0"/>
              <w:adjustRightInd w:val="0"/>
              <w:jc w:val="both"/>
              <w:rPr>
                <w:rFonts w:ascii="Times New Roman" w:hAnsi="Times New Roman" w:cs="Times New Roman"/>
                <w:b/>
                <w:sz w:val="24"/>
                <w:szCs w:val="24"/>
              </w:rPr>
            </w:pPr>
            <w:r w:rsidRPr="00E6483E">
              <w:rPr>
                <w:rFonts w:ascii="Times New Roman" w:hAnsi="Times New Roman" w:cs="Times New Roman"/>
                <w:b/>
                <w:sz w:val="24"/>
                <w:szCs w:val="24"/>
              </w:rPr>
              <w:t>Torek</w:t>
            </w:r>
          </w:p>
        </w:tc>
        <w:tc>
          <w:tcPr>
            <w:tcW w:w="3021" w:type="dxa"/>
          </w:tcPr>
          <w:p w14:paraId="2214925C" w14:textId="77777777" w:rsidR="004D73DC" w:rsidRDefault="004D73DC" w:rsidP="00F54460">
            <w:pPr>
              <w:autoSpaceDE w:val="0"/>
              <w:autoSpaceDN w:val="0"/>
              <w:adjustRightInd w:val="0"/>
              <w:jc w:val="both"/>
              <w:rPr>
                <w:rFonts w:ascii="Times New Roman" w:hAnsi="Times New Roman" w:cs="Times New Roman"/>
                <w:sz w:val="24"/>
                <w:szCs w:val="24"/>
              </w:rPr>
            </w:pPr>
          </w:p>
        </w:tc>
        <w:tc>
          <w:tcPr>
            <w:tcW w:w="3021" w:type="dxa"/>
          </w:tcPr>
          <w:p w14:paraId="0A3F8913" w14:textId="77777777" w:rsidR="004D73DC" w:rsidRDefault="004D73DC" w:rsidP="00F54460">
            <w:pPr>
              <w:autoSpaceDE w:val="0"/>
              <w:autoSpaceDN w:val="0"/>
              <w:adjustRightInd w:val="0"/>
              <w:jc w:val="both"/>
              <w:rPr>
                <w:rFonts w:ascii="Times New Roman" w:hAnsi="Times New Roman" w:cs="Times New Roman"/>
                <w:sz w:val="24"/>
                <w:szCs w:val="24"/>
              </w:rPr>
            </w:pPr>
          </w:p>
        </w:tc>
      </w:tr>
      <w:tr w:rsidR="004D73DC" w14:paraId="4B265439" w14:textId="77777777" w:rsidTr="00F54460">
        <w:tc>
          <w:tcPr>
            <w:tcW w:w="3020" w:type="dxa"/>
          </w:tcPr>
          <w:p w14:paraId="69E14449" w14:textId="77777777" w:rsidR="004D73DC" w:rsidRPr="00E6483E" w:rsidRDefault="004D73DC" w:rsidP="00F54460">
            <w:pPr>
              <w:autoSpaceDE w:val="0"/>
              <w:autoSpaceDN w:val="0"/>
              <w:adjustRightInd w:val="0"/>
              <w:jc w:val="both"/>
              <w:rPr>
                <w:rFonts w:ascii="Times New Roman" w:hAnsi="Times New Roman" w:cs="Times New Roman"/>
                <w:b/>
                <w:sz w:val="24"/>
                <w:szCs w:val="24"/>
              </w:rPr>
            </w:pPr>
            <w:r w:rsidRPr="00E6483E">
              <w:rPr>
                <w:rFonts w:ascii="Times New Roman" w:hAnsi="Times New Roman" w:cs="Times New Roman"/>
                <w:b/>
                <w:sz w:val="24"/>
                <w:szCs w:val="24"/>
              </w:rPr>
              <w:t>Sreda</w:t>
            </w:r>
          </w:p>
        </w:tc>
        <w:tc>
          <w:tcPr>
            <w:tcW w:w="3021" w:type="dxa"/>
          </w:tcPr>
          <w:p w14:paraId="0205A3FA" w14:textId="77777777" w:rsidR="004D73DC" w:rsidRDefault="004D73DC" w:rsidP="00F54460">
            <w:pPr>
              <w:autoSpaceDE w:val="0"/>
              <w:autoSpaceDN w:val="0"/>
              <w:adjustRightInd w:val="0"/>
              <w:jc w:val="both"/>
              <w:rPr>
                <w:rFonts w:ascii="Times New Roman" w:hAnsi="Times New Roman" w:cs="Times New Roman"/>
                <w:sz w:val="24"/>
                <w:szCs w:val="24"/>
              </w:rPr>
            </w:pPr>
          </w:p>
        </w:tc>
        <w:tc>
          <w:tcPr>
            <w:tcW w:w="3021" w:type="dxa"/>
          </w:tcPr>
          <w:p w14:paraId="2D70602C" w14:textId="77777777" w:rsidR="004D73DC" w:rsidRDefault="004D73DC" w:rsidP="00F54460">
            <w:pPr>
              <w:autoSpaceDE w:val="0"/>
              <w:autoSpaceDN w:val="0"/>
              <w:adjustRightInd w:val="0"/>
              <w:jc w:val="both"/>
              <w:rPr>
                <w:rFonts w:ascii="Times New Roman" w:hAnsi="Times New Roman" w:cs="Times New Roman"/>
                <w:sz w:val="24"/>
                <w:szCs w:val="24"/>
              </w:rPr>
            </w:pPr>
          </w:p>
        </w:tc>
      </w:tr>
      <w:tr w:rsidR="004D73DC" w14:paraId="1A081B05" w14:textId="77777777" w:rsidTr="00F54460">
        <w:tc>
          <w:tcPr>
            <w:tcW w:w="3020" w:type="dxa"/>
          </w:tcPr>
          <w:p w14:paraId="1879F031" w14:textId="77777777" w:rsidR="004D73DC" w:rsidRPr="00E6483E" w:rsidRDefault="004D73DC" w:rsidP="00F54460">
            <w:pPr>
              <w:autoSpaceDE w:val="0"/>
              <w:autoSpaceDN w:val="0"/>
              <w:adjustRightInd w:val="0"/>
              <w:jc w:val="both"/>
              <w:rPr>
                <w:rFonts w:ascii="Times New Roman" w:hAnsi="Times New Roman" w:cs="Times New Roman"/>
                <w:b/>
                <w:sz w:val="24"/>
                <w:szCs w:val="24"/>
              </w:rPr>
            </w:pPr>
            <w:r w:rsidRPr="00E6483E">
              <w:rPr>
                <w:rFonts w:ascii="Times New Roman" w:hAnsi="Times New Roman" w:cs="Times New Roman"/>
                <w:b/>
                <w:sz w:val="24"/>
                <w:szCs w:val="24"/>
              </w:rPr>
              <w:t>Četrtek</w:t>
            </w:r>
          </w:p>
        </w:tc>
        <w:tc>
          <w:tcPr>
            <w:tcW w:w="3021" w:type="dxa"/>
          </w:tcPr>
          <w:p w14:paraId="19004758" w14:textId="77777777" w:rsidR="004D73DC" w:rsidRDefault="004D73DC" w:rsidP="00F54460">
            <w:pPr>
              <w:autoSpaceDE w:val="0"/>
              <w:autoSpaceDN w:val="0"/>
              <w:adjustRightInd w:val="0"/>
              <w:jc w:val="both"/>
              <w:rPr>
                <w:rFonts w:ascii="Times New Roman" w:hAnsi="Times New Roman" w:cs="Times New Roman"/>
                <w:sz w:val="24"/>
                <w:szCs w:val="24"/>
              </w:rPr>
            </w:pPr>
          </w:p>
        </w:tc>
        <w:tc>
          <w:tcPr>
            <w:tcW w:w="3021" w:type="dxa"/>
          </w:tcPr>
          <w:p w14:paraId="3ABDAFA5" w14:textId="77777777" w:rsidR="004D73DC" w:rsidRDefault="004D73DC" w:rsidP="00F54460">
            <w:pPr>
              <w:autoSpaceDE w:val="0"/>
              <w:autoSpaceDN w:val="0"/>
              <w:adjustRightInd w:val="0"/>
              <w:jc w:val="both"/>
              <w:rPr>
                <w:rFonts w:ascii="Times New Roman" w:hAnsi="Times New Roman" w:cs="Times New Roman"/>
                <w:sz w:val="24"/>
                <w:szCs w:val="24"/>
              </w:rPr>
            </w:pPr>
          </w:p>
        </w:tc>
      </w:tr>
      <w:tr w:rsidR="004D73DC" w14:paraId="14F25B0D" w14:textId="77777777" w:rsidTr="00F54460">
        <w:tc>
          <w:tcPr>
            <w:tcW w:w="3020" w:type="dxa"/>
          </w:tcPr>
          <w:p w14:paraId="44014CA2" w14:textId="77777777" w:rsidR="004D73DC" w:rsidRPr="00E6483E" w:rsidRDefault="004D73DC" w:rsidP="00F54460">
            <w:pPr>
              <w:autoSpaceDE w:val="0"/>
              <w:autoSpaceDN w:val="0"/>
              <w:adjustRightInd w:val="0"/>
              <w:jc w:val="both"/>
              <w:rPr>
                <w:rFonts w:ascii="Times New Roman" w:hAnsi="Times New Roman" w:cs="Times New Roman"/>
                <w:b/>
                <w:sz w:val="24"/>
                <w:szCs w:val="24"/>
              </w:rPr>
            </w:pPr>
            <w:r w:rsidRPr="00E6483E">
              <w:rPr>
                <w:rFonts w:ascii="Times New Roman" w:hAnsi="Times New Roman" w:cs="Times New Roman"/>
                <w:b/>
                <w:sz w:val="24"/>
                <w:szCs w:val="24"/>
              </w:rPr>
              <w:t>Petek</w:t>
            </w:r>
          </w:p>
        </w:tc>
        <w:tc>
          <w:tcPr>
            <w:tcW w:w="3021" w:type="dxa"/>
          </w:tcPr>
          <w:p w14:paraId="00E5B713" w14:textId="77777777" w:rsidR="004D73DC" w:rsidRDefault="004D73DC" w:rsidP="00F54460">
            <w:pPr>
              <w:autoSpaceDE w:val="0"/>
              <w:autoSpaceDN w:val="0"/>
              <w:adjustRightInd w:val="0"/>
              <w:jc w:val="both"/>
              <w:rPr>
                <w:rFonts w:ascii="Times New Roman" w:hAnsi="Times New Roman" w:cs="Times New Roman"/>
                <w:sz w:val="24"/>
                <w:szCs w:val="24"/>
              </w:rPr>
            </w:pPr>
          </w:p>
        </w:tc>
        <w:tc>
          <w:tcPr>
            <w:tcW w:w="3021" w:type="dxa"/>
          </w:tcPr>
          <w:p w14:paraId="07AD0DAD" w14:textId="77777777" w:rsidR="004D73DC" w:rsidRDefault="004D73DC" w:rsidP="00F54460">
            <w:pPr>
              <w:autoSpaceDE w:val="0"/>
              <w:autoSpaceDN w:val="0"/>
              <w:adjustRightInd w:val="0"/>
              <w:jc w:val="both"/>
              <w:rPr>
                <w:rFonts w:ascii="Times New Roman" w:hAnsi="Times New Roman" w:cs="Times New Roman"/>
                <w:sz w:val="24"/>
                <w:szCs w:val="24"/>
              </w:rPr>
            </w:pPr>
          </w:p>
        </w:tc>
      </w:tr>
    </w:tbl>
    <w:p w14:paraId="4E20A3A0" w14:textId="377681C1" w:rsidR="00BC7D8D" w:rsidRPr="00BC7D8D" w:rsidRDefault="00BC7D8D" w:rsidP="00BC7D8D">
      <w:pPr>
        <w:autoSpaceDE w:val="0"/>
        <w:autoSpaceDN w:val="0"/>
        <w:adjustRightInd w:val="0"/>
        <w:spacing w:after="0" w:line="240" w:lineRule="auto"/>
        <w:jc w:val="both"/>
        <w:rPr>
          <w:rFonts w:ascii="Times New Roman" w:hAnsi="Times New Roman" w:cs="Times New Roman"/>
          <w:i/>
          <w:sz w:val="18"/>
          <w:szCs w:val="18"/>
        </w:rPr>
      </w:pPr>
      <w:r w:rsidRPr="00BC7D8D">
        <w:rPr>
          <w:rFonts w:ascii="Times New Roman" w:hAnsi="Times New Roman" w:cs="Times New Roman"/>
          <w:i/>
          <w:sz w:val="18"/>
          <w:szCs w:val="18"/>
        </w:rPr>
        <w:t>*</w:t>
      </w:r>
      <w:proofErr w:type="spellStart"/>
      <w:r w:rsidRPr="00BC7D8D">
        <w:rPr>
          <w:rFonts w:ascii="Times New Roman" w:hAnsi="Times New Roman" w:cs="Times New Roman"/>
          <w:i/>
          <w:sz w:val="18"/>
          <w:szCs w:val="18"/>
        </w:rPr>
        <w:t>Ordinacijski</w:t>
      </w:r>
      <w:proofErr w:type="spellEnd"/>
      <w:r w:rsidRPr="00BC7D8D">
        <w:rPr>
          <w:rFonts w:ascii="Times New Roman" w:hAnsi="Times New Roman" w:cs="Times New Roman"/>
          <w:i/>
          <w:sz w:val="18"/>
          <w:szCs w:val="18"/>
        </w:rPr>
        <w:t xml:space="preserve"> čas za zavarovane osebe se najmanj v obsegu ene petine s pogodbo dogovorjenega časa zagotavlja od 16. ure dalje (3. odstavek 117. člena Uredbe o programih storitev obveznega zdravstvenega zavarovanja, </w:t>
      </w:r>
      <w:r>
        <w:rPr>
          <w:rFonts w:ascii="Times New Roman" w:hAnsi="Times New Roman" w:cs="Times New Roman"/>
          <w:i/>
          <w:sz w:val="18"/>
          <w:szCs w:val="18"/>
        </w:rPr>
        <w:t>zmogljivostih</w:t>
      </w:r>
      <w:r w:rsidRPr="00BC7D8D">
        <w:rPr>
          <w:rFonts w:ascii="Times New Roman" w:hAnsi="Times New Roman" w:cs="Times New Roman"/>
          <w:i/>
          <w:sz w:val="18"/>
          <w:szCs w:val="18"/>
        </w:rPr>
        <w:t>, potrebnih za njegovo izvajanje,</w:t>
      </w:r>
      <w:r w:rsidR="00540B60">
        <w:rPr>
          <w:rFonts w:ascii="Times New Roman" w:hAnsi="Times New Roman" w:cs="Times New Roman"/>
          <w:i/>
          <w:sz w:val="18"/>
          <w:szCs w:val="18"/>
        </w:rPr>
        <w:t xml:space="preserve"> in obsegu sredstev za leto 2024)</w:t>
      </w:r>
      <w:r w:rsidRPr="00BC7D8D">
        <w:rPr>
          <w:rFonts w:ascii="Times New Roman" w:hAnsi="Times New Roman" w:cs="Times New Roman"/>
          <w:i/>
          <w:sz w:val="18"/>
          <w:szCs w:val="18"/>
        </w:rPr>
        <w:t>.</w:t>
      </w:r>
    </w:p>
    <w:p w14:paraId="437F1C67" w14:textId="6C1729FD" w:rsidR="007E4EE9" w:rsidRPr="00625590" w:rsidRDefault="007E4EE9" w:rsidP="007E4EE9">
      <w:pPr>
        <w:autoSpaceDE w:val="0"/>
        <w:autoSpaceDN w:val="0"/>
        <w:adjustRightInd w:val="0"/>
        <w:spacing w:after="0" w:line="240" w:lineRule="auto"/>
        <w:rPr>
          <w:rFonts w:ascii="Times New Roman" w:hAnsi="Times New Roman" w:cs="Times New Roman"/>
          <w:sz w:val="24"/>
          <w:szCs w:val="24"/>
        </w:rPr>
      </w:pPr>
    </w:p>
    <w:p w14:paraId="7E716D3C" w14:textId="77777777" w:rsidR="007E4EE9" w:rsidRPr="00625590" w:rsidRDefault="007E4EE9" w:rsidP="007E4EE9">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sz w:val="24"/>
          <w:szCs w:val="24"/>
        </w:rPr>
        <w:t>Kraj in datum:_______________                                                 PONUDNIK</w:t>
      </w:r>
    </w:p>
    <w:p w14:paraId="6078A47C" w14:textId="77777777" w:rsidR="007E4EE9" w:rsidRPr="00625590" w:rsidRDefault="007E4EE9" w:rsidP="007E4EE9">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(podpis zakonitega zastopnika ponudnika</w:t>
      </w:r>
    </w:p>
    <w:p w14:paraId="0F4B1579" w14:textId="77777777" w:rsidR="007E4EE9" w:rsidRPr="00625590" w:rsidRDefault="007E4EE9" w:rsidP="007E4EE9">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 xml:space="preserve">     oziroma samostojnega podjetnika)</w:t>
      </w:r>
    </w:p>
    <w:p w14:paraId="5BF36FCE" w14:textId="7C3A3BEA" w:rsidR="007E4EE9" w:rsidRDefault="007E4EE9" w:rsidP="00A96844">
      <w:pPr>
        <w:autoSpaceDE w:val="0"/>
        <w:autoSpaceDN w:val="0"/>
        <w:adjustRightInd w:val="0"/>
        <w:spacing w:after="0" w:line="240" w:lineRule="auto"/>
        <w:jc w:val="both"/>
        <w:rPr>
          <w:rFonts w:ascii="Times New Roman" w:hAnsi="Times New Roman" w:cs="Times New Roman"/>
          <w:sz w:val="24"/>
          <w:szCs w:val="24"/>
        </w:rPr>
      </w:pPr>
    </w:p>
    <w:p w14:paraId="7C4AA7B8" w14:textId="4C7179C5" w:rsidR="00492A43" w:rsidRDefault="00492A43">
      <w:pPr>
        <w:rPr>
          <w:rFonts w:ascii="Times New Roman" w:hAnsi="Times New Roman" w:cs="Times New Roman"/>
          <w:sz w:val="24"/>
          <w:szCs w:val="24"/>
        </w:rPr>
      </w:pPr>
      <w:r>
        <w:rPr>
          <w:rFonts w:ascii="Times New Roman" w:hAnsi="Times New Roman" w:cs="Times New Roman"/>
          <w:sz w:val="24"/>
          <w:szCs w:val="24"/>
        </w:rPr>
        <w:br w:type="page"/>
      </w:r>
    </w:p>
    <w:p w14:paraId="7BC26536" w14:textId="77777777" w:rsidR="00492A43" w:rsidRPr="00625590" w:rsidRDefault="00492A43" w:rsidP="00A96844">
      <w:pPr>
        <w:autoSpaceDE w:val="0"/>
        <w:autoSpaceDN w:val="0"/>
        <w:adjustRightInd w:val="0"/>
        <w:spacing w:after="0" w:line="240" w:lineRule="auto"/>
        <w:jc w:val="both"/>
        <w:rPr>
          <w:rFonts w:ascii="Times New Roman" w:hAnsi="Times New Roman" w:cs="Times New Roman"/>
          <w:sz w:val="24"/>
          <w:szCs w:val="24"/>
        </w:rPr>
      </w:pPr>
    </w:p>
    <w:p w14:paraId="19F40757" w14:textId="2EC13F2F"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 xml:space="preserve">Izrecno dovoljujem Občini </w:t>
      </w:r>
      <w:r w:rsidR="002B4F4E">
        <w:rPr>
          <w:rFonts w:ascii="Times New Roman" w:hAnsi="Times New Roman" w:cs="Times New Roman"/>
          <w:sz w:val="24"/>
          <w:szCs w:val="24"/>
        </w:rPr>
        <w:t>Makole</w:t>
      </w:r>
      <w:r w:rsidRPr="00625590">
        <w:rPr>
          <w:rFonts w:ascii="Times New Roman" w:hAnsi="Times New Roman" w:cs="Times New Roman"/>
          <w:sz w:val="24"/>
          <w:szCs w:val="24"/>
        </w:rPr>
        <w:t>, da v zvezi z navedbami v teh izjavah in priloženimi dokazili opravi poizvedbe pri pristojnih državnih, lokalnih in drugih organih, nosilcih javnih pooblastil, zavodih ter pravnih osebah, tem pa dovoljujem posredovanje takih podatkov.</w:t>
      </w:r>
    </w:p>
    <w:p w14:paraId="41CA5139"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099ACF87"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13181D07"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sz w:val="24"/>
          <w:szCs w:val="24"/>
        </w:rPr>
        <w:t>Kraj in datum:_______________                                                 PONUDNIK</w:t>
      </w:r>
    </w:p>
    <w:p w14:paraId="1F1E44C0"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(podpis zakonitega zastopnika ponudnika</w:t>
      </w:r>
    </w:p>
    <w:p w14:paraId="67403DDC"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 xml:space="preserve">     oziroma samostojnega podjetnika)</w:t>
      </w:r>
    </w:p>
    <w:p w14:paraId="2691FF09" w14:textId="77777777" w:rsidR="00A96844"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49F1B524"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551670EE"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 xml:space="preserve">                 ŽIG</w:t>
      </w:r>
      <w:r w:rsidRPr="00625590">
        <w:rPr>
          <w:rFonts w:ascii="Times New Roman" w:hAnsi="Times New Roman" w:cs="Times New Roman"/>
          <w:sz w:val="24"/>
          <w:szCs w:val="24"/>
        </w:rPr>
        <w:tab/>
      </w:r>
      <w:r w:rsidRPr="00625590">
        <w:rPr>
          <w:rFonts w:ascii="Times New Roman" w:hAnsi="Times New Roman" w:cs="Times New Roman"/>
          <w:sz w:val="24"/>
          <w:szCs w:val="24"/>
        </w:rPr>
        <w:tab/>
        <w:t xml:space="preserve">   ODGOVORNI NOSILEC ZDRAVSTVENE DEJAVNOSTI</w:t>
      </w:r>
    </w:p>
    <w:p w14:paraId="58F73533" w14:textId="609CA5A6"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 xml:space="preserve">(če ga ponudnik uporablja)           </w:t>
      </w:r>
      <w:r w:rsidR="006D3349">
        <w:rPr>
          <w:rFonts w:ascii="Times New Roman" w:hAnsi="Times New Roman" w:cs="Times New Roman"/>
          <w:sz w:val="24"/>
          <w:szCs w:val="24"/>
        </w:rPr>
        <w:t xml:space="preserve">          </w:t>
      </w:r>
      <w:r w:rsidRPr="00625590">
        <w:rPr>
          <w:rFonts w:ascii="Times New Roman" w:hAnsi="Times New Roman" w:cs="Times New Roman"/>
          <w:sz w:val="24"/>
          <w:szCs w:val="24"/>
        </w:rPr>
        <w:t xml:space="preserve"> (podpis odgovornega nosilca zdravstvene </w:t>
      </w:r>
    </w:p>
    <w:p w14:paraId="7BDCD9BC" w14:textId="30F2F575" w:rsidR="00A96844" w:rsidRDefault="00A96844" w:rsidP="006A7520">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 xml:space="preserve">                                                                              dejavnosti pri ponudniku)</w:t>
      </w:r>
    </w:p>
    <w:p w14:paraId="33D0248E" w14:textId="77777777" w:rsidR="00A220D5" w:rsidRDefault="00A220D5" w:rsidP="006A7520">
      <w:pPr>
        <w:autoSpaceDE w:val="0"/>
        <w:autoSpaceDN w:val="0"/>
        <w:adjustRightInd w:val="0"/>
        <w:spacing w:after="0" w:line="240" w:lineRule="auto"/>
        <w:jc w:val="both"/>
        <w:rPr>
          <w:rFonts w:ascii="Times New Roman" w:hAnsi="Times New Roman" w:cs="Times New Roman"/>
          <w:sz w:val="24"/>
          <w:szCs w:val="24"/>
        </w:rPr>
      </w:pPr>
    </w:p>
    <w:p w14:paraId="3B77F322" w14:textId="109C82C7" w:rsidR="00A220D5" w:rsidRDefault="00A220D5">
      <w:pPr>
        <w:rPr>
          <w:rFonts w:ascii="Times New Roman" w:hAnsi="Times New Roman" w:cs="Times New Roman"/>
          <w:sz w:val="24"/>
          <w:szCs w:val="24"/>
        </w:rPr>
      </w:pPr>
      <w:r>
        <w:rPr>
          <w:rFonts w:ascii="Times New Roman" w:hAnsi="Times New Roman" w:cs="Times New Roman"/>
          <w:sz w:val="24"/>
          <w:szCs w:val="24"/>
        </w:rPr>
        <w:br w:type="page"/>
      </w:r>
    </w:p>
    <w:p w14:paraId="5043E0A2" w14:textId="189B8EDA" w:rsidR="00A96844" w:rsidRPr="00135423" w:rsidRDefault="00A96844" w:rsidP="00A96844">
      <w:pPr>
        <w:pStyle w:val="Naslov1"/>
        <w:rPr>
          <w:bCs/>
          <w:color w:val="auto"/>
        </w:rPr>
      </w:pPr>
      <w:bookmarkStart w:id="219" w:name="_Toc177043946"/>
      <w:r w:rsidRPr="00135423">
        <w:rPr>
          <w:color w:val="auto"/>
        </w:rPr>
        <w:t>VZORCI KONCESIJSKIH POGODB</w:t>
      </w:r>
      <w:r w:rsidR="002E12C5" w:rsidRPr="00135423">
        <w:rPr>
          <w:color w:val="auto"/>
        </w:rPr>
        <w:t xml:space="preserve"> IN POGODB Z ZDRAVSTVENIM DOMOM SLOVENSKA BISTRICA</w:t>
      </w:r>
      <w:bookmarkEnd w:id="219"/>
    </w:p>
    <w:p w14:paraId="570D8077" w14:textId="77777777" w:rsidR="00A96844" w:rsidRDefault="00A96844" w:rsidP="00A96844">
      <w:pPr>
        <w:pStyle w:val="Default"/>
        <w:rPr>
          <w:color w:val="auto"/>
        </w:rPr>
      </w:pPr>
    </w:p>
    <w:p w14:paraId="3C06385C" w14:textId="77777777" w:rsidR="00A96844" w:rsidRDefault="00A96844" w:rsidP="00A96844">
      <w:pPr>
        <w:pStyle w:val="Default"/>
        <w:rPr>
          <w:color w:val="auto"/>
        </w:rPr>
      </w:pPr>
    </w:p>
    <w:p w14:paraId="55AD072C" w14:textId="77777777" w:rsidR="00A96844" w:rsidRPr="00C542C1" w:rsidRDefault="00A96844" w:rsidP="009B5003">
      <w:pPr>
        <w:pStyle w:val="Naslov2"/>
        <w:numPr>
          <w:ilvl w:val="0"/>
          <w:numId w:val="16"/>
        </w:numPr>
      </w:pPr>
      <w:bookmarkStart w:id="220" w:name="_Toc177043947"/>
      <w:bookmarkStart w:id="221" w:name="_Hlk177041117"/>
      <w:r w:rsidRPr="00C542C1">
        <w:t>VZOREC KONCESIJSKE POGODBE ZA ZASEBNEGA ZDRAVSTVENEGA DELAVCA</w:t>
      </w:r>
      <w:bookmarkEnd w:id="220"/>
    </w:p>
    <w:bookmarkEnd w:id="221"/>
    <w:p w14:paraId="69F91672" w14:textId="069C7969" w:rsidR="00A96844" w:rsidRDefault="00A96844" w:rsidP="00A96844">
      <w:pPr>
        <w:autoSpaceDE w:val="0"/>
        <w:autoSpaceDN w:val="0"/>
        <w:adjustRightInd w:val="0"/>
        <w:spacing w:after="0" w:line="240" w:lineRule="auto"/>
        <w:rPr>
          <w:rFonts w:ascii="Times New Roman" w:hAnsi="Times New Roman" w:cs="Times New Roman"/>
          <w:sz w:val="24"/>
          <w:szCs w:val="24"/>
        </w:rPr>
      </w:pPr>
    </w:p>
    <w:p w14:paraId="2DD6869C" w14:textId="77777777" w:rsidR="00700EB4" w:rsidRPr="00700EB4" w:rsidRDefault="00700EB4" w:rsidP="00700EB4">
      <w:pPr>
        <w:spacing w:after="0" w:line="240" w:lineRule="auto"/>
        <w:ind w:left="360"/>
        <w:jc w:val="both"/>
        <w:rPr>
          <w:rFonts w:ascii="Times New Roman" w:eastAsia="Times New Roman" w:hAnsi="Times New Roman" w:cs="Times New Roman"/>
          <w:b/>
          <w:sz w:val="24"/>
          <w:szCs w:val="20"/>
          <w:lang w:eastAsia="sl-SI"/>
        </w:rPr>
      </w:pPr>
    </w:p>
    <w:p w14:paraId="19F6E42B" w14:textId="17B7DEA3" w:rsidR="00700EB4" w:rsidRPr="00700EB4" w:rsidRDefault="00551467" w:rsidP="00700EB4">
      <w:pPr>
        <w:spacing w:after="0" w:line="240" w:lineRule="auto"/>
        <w:jc w:val="both"/>
        <w:rPr>
          <w:rFonts w:ascii="Times New Roman" w:eastAsia="Times New Roman" w:hAnsi="Times New Roman" w:cs="Times New Roman"/>
          <w:sz w:val="24"/>
          <w:szCs w:val="20"/>
          <w:lang w:eastAsia="sl-SI"/>
        </w:rPr>
      </w:pPr>
      <w:r>
        <w:rPr>
          <w:rFonts w:ascii="Times New Roman" w:eastAsia="Times New Roman" w:hAnsi="Times New Roman" w:cs="Times New Roman"/>
          <w:b/>
          <w:sz w:val="24"/>
          <w:szCs w:val="20"/>
          <w:lang w:eastAsia="sl-SI"/>
        </w:rPr>
        <w:t>OBČINA MAKOLE</w:t>
      </w:r>
      <w:r w:rsidR="00700EB4" w:rsidRPr="00700EB4">
        <w:rPr>
          <w:rFonts w:ascii="Times New Roman" w:eastAsia="Times New Roman" w:hAnsi="Times New Roman" w:cs="Times New Roman"/>
          <w:sz w:val="24"/>
          <w:szCs w:val="20"/>
          <w:lang w:eastAsia="sl-SI"/>
        </w:rPr>
        <w:t xml:space="preserve">, </w:t>
      </w:r>
      <w:r>
        <w:rPr>
          <w:rFonts w:ascii="Times New Roman" w:eastAsia="Times New Roman" w:hAnsi="Times New Roman" w:cs="Times New Roman"/>
          <w:sz w:val="24"/>
          <w:szCs w:val="20"/>
          <w:lang w:eastAsia="sl-SI"/>
        </w:rPr>
        <w:t>Makole 35, 2321 Makole</w:t>
      </w:r>
      <w:r w:rsidR="00700EB4" w:rsidRPr="00700EB4">
        <w:rPr>
          <w:rFonts w:ascii="Times New Roman" w:eastAsia="Times New Roman" w:hAnsi="Times New Roman" w:cs="Times New Roman"/>
          <w:sz w:val="24"/>
          <w:szCs w:val="20"/>
          <w:lang w:eastAsia="sl-SI"/>
        </w:rPr>
        <w:t xml:space="preserve">, matična številka </w:t>
      </w:r>
      <w:r w:rsidR="00DE7003">
        <w:rPr>
          <w:rFonts w:ascii="Times New Roman" w:eastAsia="Times New Roman" w:hAnsi="Times New Roman" w:cs="Times New Roman"/>
          <w:sz w:val="24"/>
          <w:szCs w:val="24"/>
          <w:lang w:eastAsia="sl-SI"/>
        </w:rPr>
        <w:t>2242753000</w:t>
      </w:r>
      <w:r w:rsidR="00700EB4" w:rsidRPr="00700EB4">
        <w:rPr>
          <w:rFonts w:ascii="Times New Roman" w:eastAsia="Times New Roman" w:hAnsi="Times New Roman" w:cs="Times New Roman"/>
          <w:sz w:val="24"/>
          <w:szCs w:val="20"/>
          <w:lang w:eastAsia="sl-SI"/>
        </w:rPr>
        <w:t xml:space="preserve">, davčna številka </w:t>
      </w:r>
      <w:r w:rsidR="00DE7003">
        <w:rPr>
          <w:rFonts w:ascii="Times New Roman" w:eastAsia="Times New Roman" w:hAnsi="Times New Roman" w:cs="Times New Roman"/>
          <w:sz w:val="24"/>
          <w:szCs w:val="24"/>
          <w:lang w:eastAsia="sl-SI"/>
        </w:rPr>
        <w:t>SI 26682117</w:t>
      </w:r>
      <w:r w:rsidR="00700EB4" w:rsidRPr="00700EB4">
        <w:rPr>
          <w:rFonts w:ascii="Times New Roman" w:eastAsia="Times New Roman" w:hAnsi="Times New Roman" w:cs="Times New Roman"/>
          <w:sz w:val="24"/>
          <w:szCs w:val="20"/>
          <w:lang w:eastAsia="sl-SI"/>
        </w:rPr>
        <w:t xml:space="preserve">, ki jo zastopa župan </w:t>
      </w:r>
      <w:r w:rsidR="00DE7003">
        <w:rPr>
          <w:rFonts w:ascii="Times New Roman" w:eastAsia="Times New Roman" w:hAnsi="Times New Roman" w:cs="Times New Roman"/>
          <w:b/>
          <w:sz w:val="21"/>
          <w:szCs w:val="21"/>
          <w:lang w:eastAsia="sl-SI"/>
        </w:rPr>
        <w:t>Franc Majcen</w:t>
      </w:r>
      <w:r w:rsidR="00700EB4" w:rsidRPr="00700EB4">
        <w:rPr>
          <w:rFonts w:ascii="Times New Roman" w:eastAsia="Times New Roman" w:hAnsi="Times New Roman" w:cs="Times New Roman"/>
          <w:sz w:val="24"/>
          <w:szCs w:val="20"/>
          <w:lang w:eastAsia="sl-SI"/>
        </w:rPr>
        <w:t xml:space="preserve"> (v nadaljevanju: </w:t>
      </w:r>
      <w:proofErr w:type="spellStart"/>
      <w:r w:rsidR="00700EB4" w:rsidRPr="00700EB4">
        <w:rPr>
          <w:rFonts w:ascii="Times New Roman" w:eastAsia="Times New Roman" w:hAnsi="Times New Roman" w:cs="Times New Roman"/>
          <w:sz w:val="24"/>
          <w:szCs w:val="20"/>
          <w:lang w:eastAsia="sl-SI"/>
        </w:rPr>
        <w:t>koncedent</w:t>
      </w:r>
      <w:proofErr w:type="spellEnd"/>
      <w:r w:rsidR="00700EB4" w:rsidRPr="00700EB4">
        <w:rPr>
          <w:rFonts w:ascii="Times New Roman" w:eastAsia="Times New Roman" w:hAnsi="Times New Roman" w:cs="Times New Roman"/>
          <w:sz w:val="24"/>
          <w:szCs w:val="20"/>
          <w:lang w:eastAsia="sl-SI"/>
        </w:rPr>
        <w:t>)</w:t>
      </w:r>
    </w:p>
    <w:p w14:paraId="2F9C02C4"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0F22D513"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in</w:t>
      </w:r>
    </w:p>
    <w:p w14:paraId="4654F266"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43E40B3F"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b/>
          <w:sz w:val="24"/>
          <w:szCs w:val="20"/>
          <w:lang w:eastAsia="sl-SI"/>
        </w:rPr>
        <w:t>______________</w:t>
      </w:r>
      <w:r w:rsidRPr="00700EB4">
        <w:rPr>
          <w:rFonts w:ascii="Times New Roman" w:eastAsia="Times New Roman" w:hAnsi="Times New Roman" w:cs="Times New Roman"/>
          <w:sz w:val="24"/>
          <w:szCs w:val="20"/>
          <w:lang w:eastAsia="sl-SI"/>
        </w:rPr>
        <w:t>,  (ime, priimek in naslov), matična številka ______________, davčna številka __________ (v nadaljevanju: koncesionar)</w:t>
      </w:r>
    </w:p>
    <w:p w14:paraId="1E9041B6"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1F35A415"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skleneta naslednjo </w:t>
      </w:r>
    </w:p>
    <w:p w14:paraId="67E47F9C"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44007689"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60D05111" w14:textId="77777777" w:rsidR="00700EB4" w:rsidRPr="006A7520" w:rsidRDefault="00700EB4" w:rsidP="006A7520">
      <w:pPr>
        <w:jc w:val="center"/>
        <w:rPr>
          <w:rFonts w:ascii="Times New Roman" w:hAnsi="Times New Roman" w:cs="Times New Roman"/>
          <w:b/>
          <w:bCs/>
          <w:sz w:val="24"/>
          <w:szCs w:val="24"/>
          <w:lang w:eastAsia="sl-SI"/>
        </w:rPr>
      </w:pPr>
      <w:r w:rsidRPr="006A7520">
        <w:rPr>
          <w:rFonts w:ascii="Times New Roman" w:hAnsi="Times New Roman" w:cs="Times New Roman"/>
          <w:b/>
          <w:bCs/>
          <w:sz w:val="24"/>
          <w:szCs w:val="24"/>
          <w:lang w:eastAsia="sl-SI"/>
        </w:rPr>
        <w:t>POGODBO O KONCESIJI</w:t>
      </w:r>
    </w:p>
    <w:p w14:paraId="77C70AE1" w14:textId="77777777" w:rsidR="00700EB4" w:rsidRPr="00700EB4" w:rsidRDefault="00700EB4" w:rsidP="00700EB4">
      <w:pPr>
        <w:spacing w:after="0" w:line="240" w:lineRule="auto"/>
        <w:ind w:left="360"/>
        <w:jc w:val="center"/>
        <w:rPr>
          <w:rFonts w:ascii="Times New Roman" w:eastAsia="Times New Roman" w:hAnsi="Times New Roman" w:cs="Times New Roman"/>
          <w:sz w:val="24"/>
          <w:szCs w:val="20"/>
          <w:lang w:eastAsia="sl-SI"/>
        </w:rPr>
      </w:pPr>
    </w:p>
    <w:p w14:paraId="29F958E5" w14:textId="77777777" w:rsidR="00700EB4" w:rsidRPr="00700EB4" w:rsidRDefault="00700EB4" w:rsidP="009B5003">
      <w:pPr>
        <w:numPr>
          <w:ilvl w:val="0"/>
          <w:numId w:val="8"/>
        </w:numPr>
        <w:spacing w:after="0" w:line="240" w:lineRule="auto"/>
        <w:contextualSpacing/>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Splošna določba</w:t>
      </w:r>
    </w:p>
    <w:p w14:paraId="5DD4061B" w14:textId="77777777" w:rsidR="00700EB4" w:rsidRPr="00700EB4" w:rsidRDefault="00700EB4" w:rsidP="00700EB4">
      <w:pPr>
        <w:spacing w:after="0" w:line="240" w:lineRule="auto"/>
        <w:ind w:left="1080"/>
        <w:contextualSpacing/>
        <w:rPr>
          <w:rFonts w:ascii="Times New Roman" w:eastAsia="Times New Roman" w:hAnsi="Times New Roman" w:cs="Times New Roman"/>
          <w:sz w:val="24"/>
          <w:szCs w:val="20"/>
          <w:lang w:eastAsia="sl-SI"/>
        </w:rPr>
      </w:pPr>
    </w:p>
    <w:p w14:paraId="29FB2D80" w14:textId="77777777" w:rsidR="00700EB4" w:rsidRPr="00700EB4" w:rsidRDefault="00700EB4" w:rsidP="00700EB4">
      <w:pPr>
        <w:spacing w:after="0" w:line="240" w:lineRule="auto"/>
        <w:ind w:left="360"/>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1. člen</w:t>
      </w:r>
    </w:p>
    <w:p w14:paraId="240D4C5C" w14:textId="77777777" w:rsidR="00700EB4" w:rsidRPr="00700EB4" w:rsidRDefault="00700EB4" w:rsidP="00700EB4">
      <w:pPr>
        <w:spacing w:after="0" w:line="240" w:lineRule="auto"/>
        <w:ind w:left="360"/>
        <w:jc w:val="center"/>
        <w:rPr>
          <w:rFonts w:ascii="Times New Roman" w:eastAsia="Times New Roman" w:hAnsi="Times New Roman" w:cs="Times New Roman"/>
          <w:sz w:val="24"/>
          <w:szCs w:val="20"/>
          <w:lang w:eastAsia="sl-SI"/>
        </w:rPr>
      </w:pPr>
    </w:p>
    <w:p w14:paraId="2D373C7D" w14:textId="77777777" w:rsidR="00700EB4" w:rsidRPr="00700EB4" w:rsidRDefault="00700EB4" w:rsidP="00700EB4">
      <w:pPr>
        <w:spacing w:after="0" w:line="240" w:lineRule="auto"/>
        <w:ind w:left="360"/>
        <w:jc w:val="center"/>
        <w:rPr>
          <w:rFonts w:ascii="Times New Roman" w:eastAsia="Times New Roman" w:hAnsi="Times New Roman" w:cs="Times New Roman"/>
          <w:sz w:val="24"/>
          <w:szCs w:val="20"/>
          <w:lang w:eastAsia="sl-SI"/>
        </w:rPr>
      </w:pPr>
    </w:p>
    <w:p w14:paraId="3B1863CC" w14:textId="181ED5DE"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S to pogodbo se urejajo razmerja v zvezi z opravljanjem javne zdravstvene službe na primarni ravni med </w:t>
      </w:r>
      <w:proofErr w:type="spellStart"/>
      <w:r w:rsidRPr="00700EB4">
        <w:rPr>
          <w:rFonts w:ascii="Times New Roman" w:eastAsia="Times New Roman" w:hAnsi="Times New Roman" w:cs="Times New Roman"/>
          <w:sz w:val="24"/>
          <w:szCs w:val="20"/>
          <w:lang w:eastAsia="sl-SI"/>
        </w:rPr>
        <w:t>koncedentom</w:t>
      </w:r>
      <w:proofErr w:type="spellEnd"/>
      <w:r w:rsidRPr="00700EB4">
        <w:rPr>
          <w:rFonts w:ascii="Times New Roman" w:eastAsia="Times New Roman" w:hAnsi="Times New Roman" w:cs="Times New Roman"/>
          <w:sz w:val="24"/>
          <w:szCs w:val="20"/>
          <w:lang w:eastAsia="sl-SI"/>
        </w:rPr>
        <w:t xml:space="preserve"> in koncesionarjem, v skladu z Odločbo o podelitvi koncesije, št. _________________, z dne ___________ (v nadaljevanju: odločba o podelitvi koncesije) ter se določijo pogoji pod katerimi mora koncesionar opravljati javno zdravstveno službo na območju </w:t>
      </w:r>
      <w:r w:rsidR="00DE7003">
        <w:rPr>
          <w:rFonts w:ascii="Times New Roman" w:eastAsia="Times New Roman" w:hAnsi="Times New Roman" w:cs="Times New Roman"/>
          <w:sz w:val="24"/>
          <w:szCs w:val="20"/>
          <w:lang w:eastAsia="sl-SI"/>
        </w:rPr>
        <w:t>Občine Makole</w:t>
      </w:r>
      <w:r w:rsidRPr="00700EB4">
        <w:rPr>
          <w:rFonts w:ascii="Times New Roman" w:eastAsia="Times New Roman" w:hAnsi="Times New Roman" w:cs="Times New Roman"/>
          <w:sz w:val="24"/>
          <w:szCs w:val="20"/>
          <w:lang w:eastAsia="sl-SI"/>
        </w:rPr>
        <w:t>.</w:t>
      </w:r>
    </w:p>
    <w:p w14:paraId="31B96187"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2FDF3868" w14:textId="77777777" w:rsidR="00700EB4" w:rsidRPr="00700EB4" w:rsidRDefault="00700EB4" w:rsidP="009B5003">
      <w:pPr>
        <w:numPr>
          <w:ilvl w:val="0"/>
          <w:numId w:val="8"/>
        </w:numPr>
        <w:spacing w:after="0" w:line="240" w:lineRule="auto"/>
        <w:contextualSpacing/>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Vrsta in obseg programa koncesijske dejavnosti</w:t>
      </w:r>
    </w:p>
    <w:p w14:paraId="2183C8BF"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57B90E7E" w14:textId="77777777" w:rsidR="00700EB4" w:rsidRPr="00700EB4" w:rsidRDefault="00700EB4" w:rsidP="00700EB4">
      <w:pPr>
        <w:spacing w:after="0" w:line="240" w:lineRule="auto"/>
        <w:ind w:left="360"/>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2.člen</w:t>
      </w:r>
    </w:p>
    <w:p w14:paraId="716DE012"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1F3A0CC0"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je izvajalec koncesijske dejavnosti in opravlja zdravstveno dejavnost kot javno službo na podlagi koncesije na področju splošne medicine v obsegu 100 % programa (tima), kot je določeno z veljavno pogodbo, sklenjeno z Zavodom za zdravstveno zavarovanje Slovenije (v nadaljevanju: ZZZS), splošnimi akti in predpisi ZZZS, veljavno zakonodajo ter drugimi predpisi, vezanimi na zdravstveno in koncesijsko dejavnost, koncesijsko odločbo in pogodbo.</w:t>
      </w:r>
    </w:p>
    <w:p w14:paraId="1107DF1F"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760752AB"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Koncesijsko dejavnost opravlja izključno koncesionar, ki je odgovorni nosilec koncesijske dejavnosti v skladu z zakonom, ki ureja zdravstveno dejavnost.</w:t>
      </w:r>
    </w:p>
    <w:p w14:paraId="11FB62FC"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74111092"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Med trajanjem koncesijskega razmerja je ob soglasju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 xml:space="preserve"> dovoljena sprememba obsega programa (nebistvena sprememba koncesijskega razmerja), ki jo </w:t>
      </w:r>
      <w:proofErr w:type="spellStart"/>
      <w:r w:rsidRPr="00700EB4">
        <w:rPr>
          <w:rFonts w:ascii="Times New Roman" w:eastAsia="Times New Roman" w:hAnsi="Times New Roman" w:cs="Times New Roman"/>
          <w:sz w:val="24"/>
          <w:szCs w:val="20"/>
          <w:lang w:eastAsia="sl-SI"/>
        </w:rPr>
        <w:t>koncedent</w:t>
      </w:r>
      <w:proofErr w:type="spellEnd"/>
      <w:r w:rsidRPr="00700EB4">
        <w:rPr>
          <w:rFonts w:ascii="Times New Roman" w:eastAsia="Times New Roman" w:hAnsi="Times New Roman" w:cs="Times New Roman"/>
          <w:sz w:val="24"/>
          <w:szCs w:val="20"/>
          <w:lang w:eastAsia="sl-SI"/>
        </w:rPr>
        <w:t xml:space="preserve"> odobri v obliki spremembe koncesijske odločbe. Temu sledi sklenitev aneksa k tej pogodbi.</w:t>
      </w:r>
    </w:p>
    <w:p w14:paraId="4DB5A5A1"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4C9FDD3E" w14:textId="77777777" w:rsidR="00700EB4" w:rsidRPr="00700EB4" w:rsidRDefault="00700EB4" w:rsidP="009B5003">
      <w:pPr>
        <w:numPr>
          <w:ilvl w:val="0"/>
          <w:numId w:val="8"/>
        </w:numPr>
        <w:spacing w:after="0" w:line="240" w:lineRule="auto"/>
        <w:contextualSpacing/>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Območje in lokacija opravljanja koncesijske dejavnosti</w:t>
      </w:r>
    </w:p>
    <w:p w14:paraId="2BF75F81"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4C179262" w14:textId="77777777" w:rsidR="00700EB4" w:rsidRPr="00700EB4" w:rsidRDefault="00700EB4" w:rsidP="00700EB4">
      <w:pPr>
        <w:spacing w:after="0" w:line="240" w:lineRule="auto"/>
        <w:ind w:left="360"/>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3.člen</w:t>
      </w:r>
    </w:p>
    <w:p w14:paraId="3F578E1F" w14:textId="77777777" w:rsidR="00700EB4" w:rsidRPr="00700EB4" w:rsidRDefault="00700EB4" w:rsidP="00700EB4">
      <w:pPr>
        <w:spacing w:after="0" w:line="240" w:lineRule="auto"/>
        <w:ind w:left="360"/>
        <w:jc w:val="center"/>
        <w:rPr>
          <w:rFonts w:ascii="Times New Roman" w:eastAsia="Times New Roman" w:hAnsi="Times New Roman" w:cs="Times New Roman"/>
          <w:sz w:val="24"/>
          <w:szCs w:val="20"/>
          <w:lang w:eastAsia="sl-SI"/>
        </w:rPr>
      </w:pPr>
    </w:p>
    <w:p w14:paraId="1CF410E8" w14:textId="61BB255A"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opravlja koncesijsko dejavnost na območju </w:t>
      </w:r>
      <w:r w:rsidR="00DE7003">
        <w:rPr>
          <w:rFonts w:ascii="Times New Roman" w:eastAsia="Times New Roman" w:hAnsi="Times New Roman" w:cs="Times New Roman"/>
          <w:sz w:val="24"/>
          <w:szCs w:val="20"/>
          <w:lang w:eastAsia="sl-SI"/>
        </w:rPr>
        <w:t>Občine Makole</w:t>
      </w:r>
      <w:r w:rsidRPr="00700EB4">
        <w:rPr>
          <w:rFonts w:ascii="Times New Roman" w:eastAsia="Times New Roman" w:hAnsi="Times New Roman" w:cs="Times New Roman"/>
          <w:sz w:val="24"/>
          <w:szCs w:val="20"/>
          <w:lang w:eastAsia="sl-SI"/>
        </w:rPr>
        <w:t xml:space="preserve">, in sicer izključno v </w:t>
      </w:r>
      <w:proofErr w:type="spellStart"/>
      <w:r w:rsidRPr="00700EB4">
        <w:rPr>
          <w:rFonts w:ascii="Times New Roman" w:eastAsia="Times New Roman" w:hAnsi="Times New Roman" w:cs="Times New Roman"/>
          <w:sz w:val="24"/>
          <w:szCs w:val="20"/>
          <w:lang w:eastAsia="sl-SI"/>
        </w:rPr>
        <w:t>ordinacijskih</w:t>
      </w:r>
      <w:proofErr w:type="spellEnd"/>
      <w:r w:rsidRPr="00700EB4">
        <w:rPr>
          <w:rFonts w:ascii="Times New Roman" w:eastAsia="Times New Roman" w:hAnsi="Times New Roman" w:cs="Times New Roman"/>
          <w:sz w:val="24"/>
          <w:szCs w:val="20"/>
          <w:lang w:eastAsia="sl-SI"/>
        </w:rPr>
        <w:t xml:space="preserve"> prostorih, ki se nahajajo v poslovnih prostorih </w:t>
      </w:r>
      <w:r w:rsidR="00DE7003">
        <w:rPr>
          <w:rFonts w:ascii="Times New Roman" w:eastAsia="Times New Roman" w:hAnsi="Times New Roman" w:cs="Times New Roman"/>
          <w:sz w:val="24"/>
          <w:szCs w:val="20"/>
          <w:lang w:eastAsia="sl-SI"/>
        </w:rPr>
        <w:t>Zdravstvene ambulante v Makolah, Makole 28, 2321 Makole</w:t>
      </w:r>
      <w:r w:rsidRPr="00700EB4">
        <w:rPr>
          <w:rFonts w:ascii="Times New Roman" w:eastAsia="Times New Roman" w:hAnsi="Times New Roman" w:cs="Times New Roman"/>
          <w:sz w:val="24"/>
          <w:szCs w:val="20"/>
          <w:lang w:eastAsia="sl-SI"/>
        </w:rPr>
        <w:t>, zato sklene z lastniki prostorov najemno pogodbo o uporabi prostorov, katero mora pridobiti v roku ____ dni od podpisa pogodbe o koncesiji.</w:t>
      </w:r>
    </w:p>
    <w:p w14:paraId="5A395F5C"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Za opravljanje dejavnosti mora imeti koncesionar ustrezno opremo.</w:t>
      </w:r>
    </w:p>
    <w:p w14:paraId="660C2669"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7B2A69C0" w14:textId="77777777" w:rsidR="00700EB4" w:rsidRPr="00700EB4" w:rsidRDefault="00700EB4" w:rsidP="009B5003">
      <w:pPr>
        <w:numPr>
          <w:ilvl w:val="0"/>
          <w:numId w:val="8"/>
        </w:numPr>
        <w:spacing w:after="0" w:line="240" w:lineRule="auto"/>
        <w:contextualSpacing/>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Začetek opravljanja koncesijske dejavnosti</w:t>
      </w:r>
    </w:p>
    <w:p w14:paraId="2527E243"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061FF365" w14:textId="77777777" w:rsidR="00700EB4" w:rsidRPr="00700EB4" w:rsidRDefault="00700EB4" w:rsidP="00700EB4">
      <w:pPr>
        <w:spacing w:after="0" w:line="240" w:lineRule="auto"/>
        <w:ind w:left="360"/>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4. člen</w:t>
      </w:r>
    </w:p>
    <w:p w14:paraId="12C90F02"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465184BC"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je dolžan najpozneje v roku 30 dni od podpisa te pogodbe skleniti z ZZZS pogodbo o financiranju koncesijske dejavnosti (v nadaljevanju: pogodba z ZZZS).</w:t>
      </w:r>
    </w:p>
    <w:p w14:paraId="405E054D"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71FE2F1D" w14:textId="3A10F424"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je dolžan začeti opravljati koncesijsko dejavnost najpozneje </w:t>
      </w:r>
      <w:r w:rsidR="00C92D7B">
        <w:rPr>
          <w:rFonts w:ascii="Times New Roman" w:eastAsia="Times New Roman" w:hAnsi="Times New Roman" w:cs="Times New Roman"/>
          <w:sz w:val="24"/>
          <w:szCs w:val="20"/>
          <w:lang w:eastAsia="sl-SI"/>
        </w:rPr>
        <w:t xml:space="preserve">s </w:t>
      </w:r>
      <w:r w:rsidR="00C92D7B" w:rsidRPr="00C92D7B">
        <w:rPr>
          <w:rFonts w:ascii="Times New Roman" w:eastAsia="Times New Roman" w:hAnsi="Times New Roman" w:cs="Times New Roman"/>
          <w:sz w:val="24"/>
          <w:szCs w:val="20"/>
          <w:lang w:eastAsia="sl-SI"/>
        </w:rPr>
        <w:t>1. februarjem 2025</w:t>
      </w:r>
      <w:r w:rsidR="00C92D7B">
        <w:rPr>
          <w:rFonts w:ascii="Times New Roman" w:eastAsia="Times New Roman" w:hAnsi="Times New Roman" w:cs="Times New Roman"/>
          <w:sz w:val="24"/>
          <w:szCs w:val="20"/>
          <w:lang w:eastAsia="sl-SI"/>
        </w:rPr>
        <w:t xml:space="preserve"> oziroma </w:t>
      </w:r>
      <w:r w:rsidRPr="00700EB4">
        <w:rPr>
          <w:rFonts w:ascii="Times New Roman" w:eastAsia="Times New Roman" w:hAnsi="Times New Roman" w:cs="Times New Roman"/>
          <w:sz w:val="24"/>
          <w:szCs w:val="20"/>
          <w:lang w:eastAsia="sl-SI"/>
        </w:rPr>
        <w:t xml:space="preserve">od dneva sklenitve pogodbe o izvajanju programa zdravstvenih storitev z ZZZS. V nasprotnem primeru </w:t>
      </w:r>
      <w:proofErr w:type="spellStart"/>
      <w:r w:rsidRPr="00700EB4">
        <w:rPr>
          <w:rFonts w:ascii="Times New Roman" w:eastAsia="Times New Roman" w:hAnsi="Times New Roman" w:cs="Times New Roman"/>
          <w:sz w:val="24"/>
          <w:szCs w:val="20"/>
          <w:lang w:eastAsia="sl-SI"/>
        </w:rPr>
        <w:t>koncedent</w:t>
      </w:r>
      <w:proofErr w:type="spellEnd"/>
      <w:r w:rsidRPr="00700EB4">
        <w:rPr>
          <w:rFonts w:ascii="Times New Roman" w:eastAsia="Times New Roman" w:hAnsi="Times New Roman" w:cs="Times New Roman"/>
          <w:sz w:val="24"/>
          <w:szCs w:val="20"/>
          <w:lang w:eastAsia="sl-SI"/>
        </w:rPr>
        <w:t xml:space="preserve"> brez predhodnega pisnega opozorila (osma alineja prvega odstavka 44.j člena ZZDej) z odločbo odvzame koncesijo.</w:t>
      </w:r>
    </w:p>
    <w:p w14:paraId="3F626B10"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3DB224A5"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A9054B">
        <w:rPr>
          <w:rFonts w:ascii="Times New Roman" w:eastAsia="Times New Roman" w:hAnsi="Times New Roman" w:cs="Times New Roman"/>
          <w:sz w:val="24"/>
          <w:szCs w:val="20"/>
          <w:lang w:eastAsia="sl-SI"/>
        </w:rPr>
        <w:t xml:space="preserve">Koncesionar je dolžan v roku treh (3) dni od začetka opravljanja koncesijske dejavnosti </w:t>
      </w:r>
      <w:proofErr w:type="spellStart"/>
      <w:r w:rsidRPr="00A9054B">
        <w:rPr>
          <w:rFonts w:ascii="Times New Roman" w:eastAsia="Times New Roman" w:hAnsi="Times New Roman" w:cs="Times New Roman"/>
          <w:sz w:val="24"/>
          <w:szCs w:val="20"/>
          <w:lang w:eastAsia="sl-SI"/>
        </w:rPr>
        <w:t>koncedenta</w:t>
      </w:r>
      <w:proofErr w:type="spellEnd"/>
      <w:r w:rsidRPr="00A9054B">
        <w:rPr>
          <w:rFonts w:ascii="Times New Roman" w:eastAsia="Times New Roman" w:hAnsi="Times New Roman" w:cs="Times New Roman"/>
          <w:sz w:val="24"/>
          <w:szCs w:val="20"/>
          <w:lang w:eastAsia="sl-SI"/>
        </w:rPr>
        <w:t xml:space="preserve"> o sklenitvi pogodbe z ZZZS pisno obvestiti.</w:t>
      </w:r>
    </w:p>
    <w:p w14:paraId="7634B3FE"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5EEA003F" w14:textId="77777777" w:rsidR="00700EB4" w:rsidRPr="00700EB4" w:rsidRDefault="00700EB4" w:rsidP="009B5003">
      <w:pPr>
        <w:numPr>
          <w:ilvl w:val="0"/>
          <w:numId w:val="8"/>
        </w:numPr>
        <w:spacing w:after="0" w:line="240" w:lineRule="auto"/>
        <w:contextualSpacing/>
        <w:jc w:val="both"/>
        <w:rPr>
          <w:rFonts w:ascii="Times New Roman" w:eastAsia="Times New Roman" w:hAnsi="Times New Roman" w:cs="Times New Roman"/>
          <w:b/>
          <w:sz w:val="24"/>
          <w:szCs w:val="20"/>
          <w:lang w:eastAsia="sl-SI"/>
        </w:rPr>
      </w:pPr>
      <w:proofErr w:type="spellStart"/>
      <w:r w:rsidRPr="00700EB4">
        <w:rPr>
          <w:rFonts w:ascii="Times New Roman" w:eastAsia="Times New Roman" w:hAnsi="Times New Roman" w:cs="Times New Roman"/>
          <w:b/>
          <w:sz w:val="24"/>
          <w:szCs w:val="20"/>
          <w:lang w:eastAsia="sl-SI"/>
        </w:rPr>
        <w:t>Ordinacijski</w:t>
      </w:r>
      <w:proofErr w:type="spellEnd"/>
      <w:r w:rsidRPr="00700EB4">
        <w:rPr>
          <w:rFonts w:ascii="Times New Roman" w:eastAsia="Times New Roman" w:hAnsi="Times New Roman" w:cs="Times New Roman"/>
          <w:b/>
          <w:sz w:val="24"/>
          <w:szCs w:val="20"/>
          <w:lang w:eastAsia="sl-SI"/>
        </w:rPr>
        <w:t xml:space="preserve"> čas</w:t>
      </w:r>
    </w:p>
    <w:p w14:paraId="52185D28"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0BBAB36E"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5. člen</w:t>
      </w:r>
    </w:p>
    <w:p w14:paraId="14824C05"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65AB131D"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je dolžan zagotoviti izvajanje koncesijske dejavnosti 5 dni v tednu v okviru naslednjega </w:t>
      </w:r>
      <w:proofErr w:type="spellStart"/>
      <w:r w:rsidRPr="00700EB4">
        <w:rPr>
          <w:rFonts w:ascii="Times New Roman" w:eastAsia="Times New Roman" w:hAnsi="Times New Roman" w:cs="Times New Roman"/>
          <w:sz w:val="24"/>
          <w:szCs w:val="20"/>
          <w:lang w:eastAsia="sl-SI"/>
        </w:rPr>
        <w:t>ordinacijskega</w:t>
      </w:r>
      <w:proofErr w:type="spellEnd"/>
      <w:r w:rsidRPr="00700EB4">
        <w:rPr>
          <w:rFonts w:ascii="Times New Roman" w:eastAsia="Times New Roman" w:hAnsi="Times New Roman" w:cs="Times New Roman"/>
          <w:sz w:val="24"/>
          <w:szCs w:val="20"/>
          <w:lang w:eastAsia="sl-SI"/>
        </w:rPr>
        <w:t xml:space="preserve"> časa, ki znaša skupaj _______ ur tedensko, in sicer: </w:t>
      </w:r>
    </w:p>
    <w:p w14:paraId="6F091B52"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559"/>
        <w:gridCol w:w="1418"/>
        <w:gridCol w:w="1559"/>
        <w:gridCol w:w="1559"/>
      </w:tblGrid>
      <w:tr w:rsidR="00700EB4" w:rsidRPr="00700EB4" w14:paraId="784D85AA" w14:textId="77777777" w:rsidTr="007B1BF7">
        <w:trPr>
          <w:jc w:val="center"/>
        </w:trPr>
        <w:tc>
          <w:tcPr>
            <w:tcW w:w="2405" w:type="dxa"/>
            <w:vMerge w:val="restart"/>
            <w:tcBorders>
              <w:top w:val="single" w:sz="4" w:space="0" w:color="auto"/>
              <w:left w:val="single" w:sz="4" w:space="0" w:color="auto"/>
              <w:right w:val="single" w:sz="4" w:space="0" w:color="auto"/>
              <w:tl2br w:val="single" w:sz="4" w:space="0" w:color="auto"/>
            </w:tcBorders>
            <w:vAlign w:val="center"/>
          </w:tcPr>
          <w:p w14:paraId="4B6A062F" w14:textId="77777777" w:rsidR="00700EB4" w:rsidRPr="00700EB4" w:rsidRDefault="00700EB4" w:rsidP="006A7520">
            <w:pPr>
              <w:keepNext/>
              <w:spacing w:after="0" w:line="240" w:lineRule="auto"/>
              <w:ind w:left="360"/>
              <w:jc w:val="center"/>
              <w:outlineLvl w:val="1"/>
              <w:rPr>
                <w:rFonts w:ascii="Times New Roman" w:eastAsia="Times New Roman" w:hAnsi="Times New Roman" w:cs="Times New Roman"/>
                <w:b/>
                <w:sz w:val="24"/>
                <w:szCs w:val="20"/>
                <w:lang w:eastAsia="sl-SI"/>
              </w:rPr>
            </w:pP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3D7C1A68"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DELOVNI ČAS</w:t>
            </w:r>
          </w:p>
        </w:tc>
        <w:tc>
          <w:tcPr>
            <w:tcW w:w="3118" w:type="dxa"/>
            <w:gridSpan w:val="2"/>
            <w:tcBorders>
              <w:top w:val="single" w:sz="4" w:space="0" w:color="auto"/>
              <w:left w:val="single" w:sz="4" w:space="0" w:color="auto"/>
              <w:bottom w:val="single" w:sz="4" w:space="0" w:color="auto"/>
              <w:right w:val="single" w:sz="4" w:space="0" w:color="auto"/>
            </w:tcBorders>
            <w:vAlign w:val="center"/>
          </w:tcPr>
          <w:p w14:paraId="5D0DDFBF"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ORDINACIJSKI ČAS</w:t>
            </w:r>
          </w:p>
        </w:tc>
      </w:tr>
      <w:tr w:rsidR="00700EB4" w:rsidRPr="00700EB4" w14:paraId="36AEBD3E" w14:textId="77777777" w:rsidTr="007B1BF7">
        <w:trPr>
          <w:jc w:val="center"/>
        </w:trPr>
        <w:tc>
          <w:tcPr>
            <w:tcW w:w="2405" w:type="dxa"/>
            <w:vMerge/>
            <w:tcBorders>
              <w:left w:val="single" w:sz="4" w:space="0" w:color="auto"/>
              <w:bottom w:val="single" w:sz="4" w:space="0" w:color="auto"/>
              <w:right w:val="single" w:sz="4" w:space="0" w:color="auto"/>
              <w:tl2br w:val="single" w:sz="4" w:space="0" w:color="auto"/>
            </w:tcBorders>
          </w:tcPr>
          <w:p w14:paraId="510DBE72" w14:textId="77777777" w:rsidR="00700EB4" w:rsidRPr="00700EB4" w:rsidRDefault="00700EB4" w:rsidP="00700EB4">
            <w:pPr>
              <w:spacing w:after="0" w:line="240" w:lineRule="auto"/>
              <w:jc w:val="both"/>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175006A4" w14:textId="77777777" w:rsidR="00700EB4" w:rsidRPr="00700EB4" w:rsidRDefault="00700EB4" w:rsidP="00700EB4">
            <w:pPr>
              <w:spacing w:after="0" w:line="240" w:lineRule="auto"/>
              <w:jc w:val="center"/>
              <w:rPr>
                <w:rFonts w:ascii="Times New Roman" w:eastAsia="Times New Roman" w:hAnsi="Times New Roman" w:cs="Times New Roman"/>
                <w:sz w:val="24"/>
                <w:szCs w:val="20"/>
                <w:u w:val="single"/>
                <w:lang w:eastAsia="sl-SI"/>
              </w:rPr>
            </w:pPr>
            <w:r w:rsidRPr="00700EB4">
              <w:rPr>
                <w:rFonts w:ascii="Times New Roman" w:eastAsia="Times New Roman" w:hAnsi="Times New Roman" w:cs="Times New Roman"/>
                <w:sz w:val="24"/>
                <w:szCs w:val="20"/>
                <w:u w:val="single"/>
                <w:lang w:eastAsia="sl-SI"/>
              </w:rPr>
              <w:t>dopoldan</w:t>
            </w:r>
          </w:p>
        </w:tc>
        <w:tc>
          <w:tcPr>
            <w:tcW w:w="1418" w:type="dxa"/>
            <w:tcBorders>
              <w:top w:val="single" w:sz="4" w:space="0" w:color="auto"/>
              <w:left w:val="single" w:sz="4" w:space="0" w:color="auto"/>
              <w:bottom w:val="single" w:sz="4" w:space="0" w:color="auto"/>
              <w:right w:val="single" w:sz="4" w:space="0" w:color="auto"/>
            </w:tcBorders>
          </w:tcPr>
          <w:p w14:paraId="741B7247" w14:textId="77777777" w:rsidR="00700EB4" w:rsidRPr="00700EB4" w:rsidRDefault="00700EB4" w:rsidP="00700EB4">
            <w:pPr>
              <w:spacing w:after="0" w:line="240" w:lineRule="auto"/>
              <w:jc w:val="center"/>
              <w:rPr>
                <w:rFonts w:ascii="Times New Roman" w:eastAsia="Times New Roman" w:hAnsi="Times New Roman" w:cs="Times New Roman"/>
                <w:sz w:val="24"/>
                <w:szCs w:val="20"/>
                <w:u w:val="single"/>
                <w:lang w:eastAsia="sl-SI"/>
              </w:rPr>
            </w:pPr>
            <w:r w:rsidRPr="00700EB4">
              <w:rPr>
                <w:rFonts w:ascii="Times New Roman" w:eastAsia="Times New Roman" w:hAnsi="Times New Roman" w:cs="Times New Roman"/>
                <w:sz w:val="24"/>
                <w:szCs w:val="20"/>
                <w:u w:val="single"/>
                <w:lang w:eastAsia="sl-SI"/>
              </w:rPr>
              <w:t>popoldan</w:t>
            </w:r>
          </w:p>
        </w:tc>
        <w:tc>
          <w:tcPr>
            <w:tcW w:w="1559" w:type="dxa"/>
            <w:tcBorders>
              <w:top w:val="single" w:sz="4" w:space="0" w:color="auto"/>
              <w:left w:val="single" w:sz="4" w:space="0" w:color="auto"/>
              <w:bottom w:val="single" w:sz="4" w:space="0" w:color="auto"/>
              <w:right w:val="single" w:sz="4" w:space="0" w:color="auto"/>
            </w:tcBorders>
          </w:tcPr>
          <w:p w14:paraId="5BFC108B" w14:textId="77777777" w:rsidR="00700EB4" w:rsidRPr="00700EB4" w:rsidRDefault="00700EB4" w:rsidP="00700EB4">
            <w:pPr>
              <w:spacing w:after="0" w:line="240" w:lineRule="auto"/>
              <w:jc w:val="center"/>
              <w:rPr>
                <w:rFonts w:ascii="Times New Roman" w:eastAsia="Times New Roman" w:hAnsi="Times New Roman" w:cs="Times New Roman"/>
                <w:sz w:val="24"/>
                <w:szCs w:val="20"/>
                <w:u w:val="single"/>
                <w:lang w:eastAsia="sl-SI"/>
              </w:rPr>
            </w:pPr>
            <w:r w:rsidRPr="00700EB4">
              <w:rPr>
                <w:rFonts w:ascii="Times New Roman" w:eastAsia="Times New Roman" w:hAnsi="Times New Roman" w:cs="Times New Roman"/>
                <w:sz w:val="24"/>
                <w:szCs w:val="20"/>
                <w:u w:val="single"/>
                <w:lang w:eastAsia="sl-SI"/>
              </w:rPr>
              <w:t>dopoldan</w:t>
            </w:r>
          </w:p>
        </w:tc>
        <w:tc>
          <w:tcPr>
            <w:tcW w:w="1559" w:type="dxa"/>
            <w:tcBorders>
              <w:top w:val="single" w:sz="4" w:space="0" w:color="auto"/>
              <w:left w:val="single" w:sz="4" w:space="0" w:color="auto"/>
              <w:bottom w:val="single" w:sz="4" w:space="0" w:color="auto"/>
              <w:right w:val="single" w:sz="4" w:space="0" w:color="auto"/>
            </w:tcBorders>
          </w:tcPr>
          <w:p w14:paraId="70137CFC" w14:textId="77777777" w:rsidR="00700EB4" w:rsidRPr="00700EB4" w:rsidRDefault="00700EB4" w:rsidP="00700EB4">
            <w:pPr>
              <w:spacing w:after="0" w:line="240" w:lineRule="auto"/>
              <w:jc w:val="center"/>
              <w:rPr>
                <w:rFonts w:ascii="Times New Roman" w:eastAsia="Times New Roman" w:hAnsi="Times New Roman" w:cs="Times New Roman"/>
                <w:sz w:val="24"/>
                <w:szCs w:val="20"/>
                <w:u w:val="single"/>
                <w:lang w:eastAsia="sl-SI"/>
              </w:rPr>
            </w:pPr>
            <w:r w:rsidRPr="00700EB4">
              <w:rPr>
                <w:rFonts w:ascii="Times New Roman" w:eastAsia="Times New Roman" w:hAnsi="Times New Roman" w:cs="Times New Roman"/>
                <w:sz w:val="24"/>
                <w:szCs w:val="20"/>
                <w:u w:val="single"/>
                <w:lang w:eastAsia="sl-SI"/>
              </w:rPr>
              <w:t>popoldan</w:t>
            </w:r>
          </w:p>
        </w:tc>
      </w:tr>
      <w:tr w:rsidR="00700EB4" w:rsidRPr="00700EB4" w14:paraId="396BEBD8" w14:textId="77777777" w:rsidTr="007B1BF7">
        <w:trPr>
          <w:jc w:val="center"/>
        </w:trPr>
        <w:tc>
          <w:tcPr>
            <w:tcW w:w="2405" w:type="dxa"/>
            <w:tcBorders>
              <w:top w:val="single" w:sz="4" w:space="0" w:color="auto"/>
              <w:left w:val="single" w:sz="4" w:space="0" w:color="auto"/>
              <w:bottom w:val="single" w:sz="4" w:space="0" w:color="auto"/>
              <w:right w:val="single" w:sz="4" w:space="0" w:color="auto"/>
            </w:tcBorders>
          </w:tcPr>
          <w:p w14:paraId="689ECA5D" w14:textId="77777777" w:rsidR="00700EB4" w:rsidRPr="00700EB4" w:rsidRDefault="00700EB4" w:rsidP="00700EB4">
            <w:pPr>
              <w:spacing w:after="0" w:line="240" w:lineRule="auto"/>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Ponedeljek</w:t>
            </w:r>
          </w:p>
        </w:tc>
        <w:tc>
          <w:tcPr>
            <w:tcW w:w="1559" w:type="dxa"/>
            <w:tcBorders>
              <w:top w:val="single" w:sz="4" w:space="0" w:color="auto"/>
              <w:left w:val="single" w:sz="4" w:space="0" w:color="auto"/>
              <w:bottom w:val="single" w:sz="4" w:space="0" w:color="auto"/>
              <w:right w:val="single" w:sz="4" w:space="0" w:color="auto"/>
            </w:tcBorders>
          </w:tcPr>
          <w:p w14:paraId="2EC63FA2"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14:paraId="0683E845"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0D725E4F"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7798BBDC"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r>
      <w:tr w:rsidR="00700EB4" w:rsidRPr="00700EB4" w14:paraId="684CCA0F" w14:textId="77777777" w:rsidTr="007B1BF7">
        <w:trPr>
          <w:jc w:val="center"/>
        </w:trPr>
        <w:tc>
          <w:tcPr>
            <w:tcW w:w="2405" w:type="dxa"/>
            <w:tcBorders>
              <w:top w:val="single" w:sz="4" w:space="0" w:color="auto"/>
              <w:left w:val="single" w:sz="4" w:space="0" w:color="auto"/>
              <w:bottom w:val="single" w:sz="4" w:space="0" w:color="auto"/>
              <w:right w:val="single" w:sz="4" w:space="0" w:color="auto"/>
            </w:tcBorders>
          </w:tcPr>
          <w:p w14:paraId="7C43A04C" w14:textId="77777777" w:rsidR="00700EB4" w:rsidRPr="00700EB4" w:rsidRDefault="00700EB4" w:rsidP="00700EB4">
            <w:pPr>
              <w:spacing w:after="0" w:line="240" w:lineRule="auto"/>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Torek</w:t>
            </w:r>
          </w:p>
        </w:tc>
        <w:tc>
          <w:tcPr>
            <w:tcW w:w="1559" w:type="dxa"/>
            <w:tcBorders>
              <w:top w:val="single" w:sz="4" w:space="0" w:color="auto"/>
              <w:left w:val="single" w:sz="4" w:space="0" w:color="auto"/>
              <w:bottom w:val="single" w:sz="4" w:space="0" w:color="auto"/>
              <w:right w:val="single" w:sz="4" w:space="0" w:color="auto"/>
            </w:tcBorders>
          </w:tcPr>
          <w:p w14:paraId="496973DA"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14:paraId="6D8E4FEE"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079D4038"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36B56768"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r>
      <w:tr w:rsidR="00700EB4" w:rsidRPr="00700EB4" w14:paraId="42ED1987" w14:textId="77777777" w:rsidTr="007B1BF7">
        <w:trPr>
          <w:jc w:val="center"/>
        </w:trPr>
        <w:tc>
          <w:tcPr>
            <w:tcW w:w="2405" w:type="dxa"/>
            <w:tcBorders>
              <w:top w:val="single" w:sz="4" w:space="0" w:color="auto"/>
              <w:left w:val="single" w:sz="4" w:space="0" w:color="auto"/>
              <w:bottom w:val="single" w:sz="4" w:space="0" w:color="auto"/>
              <w:right w:val="single" w:sz="4" w:space="0" w:color="auto"/>
            </w:tcBorders>
          </w:tcPr>
          <w:p w14:paraId="64F09403" w14:textId="77777777" w:rsidR="00700EB4" w:rsidRPr="00700EB4" w:rsidRDefault="00700EB4" w:rsidP="00700EB4">
            <w:pPr>
              <w:spacing w:after="0" w:line="240" w:lineRule="auto"/>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Sreda</w:t>
            </w:r>
          </w:p>
        </w:tc>
        <w:tc>
          <w:tcPr>
            <w:tcW w:w="1559" w:type="dxa"/>
            <w:tcBorders>
              <w:top w:val="single" w:sz="4" w:space="0" w:color="auto"/>
              <w:left w:val="single" w:sz="4" w:space="0" w:color="auto"/>
              <w:bottom w:val="single" w:sz="4" w:space="0" w:color="auto"/>
              <w:right w:val="single" w:sz="4" w:space="0" w:color="auto"/>
            </w:tcBorders>
          </w:tcPr>
          <w:p w14:paraId="7C6B2CE0"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14:paraId="36A57BE5"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058ED70A"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53DC3BC0"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r>
      <w:tr w:rsidR="00700EB4" w:rsidRPr="00700EB4" w14:paraId="6B1CBB8A" w14:textId="77777777" w:rsidTr="007B1BF7">
        <w:trPr>
          <w:jc w:val="center"/>
        </w:trPr>
        <w:tc>
          <w:tcPr>
            <w:tcW w:w="2405" w:type="dxa"/>
            <w:tcBorders>
              <w:top w:val="single" w:sz="4" w:space="0" w:color="auto"/>
              <w:left w:val="single" w:sz="4" w:space="0" w:color="auto"/>
              <w:bottom w:val="single" w:sz="4" w:space="0" w:color="auto"/>
              <w:right w:val="single" w:sz="4" w:space="0" w:color="auto"/>
            </w:tcBorders>
          </w:tcPr>
          <w:p w14:paraId="1CF935A6" w14:textId="77777777" w:rsidR="00700EB4" w:rsidRPr="00700EB4" w:rsidRDefault="00700EB4" w:rsidP="00700EB4">
            <w:pPr>
              <w:spacing w:after="0" w:line="240" w:lineRule="auto"/>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Četrtek</w:t>
            </w:r>
          </w:p>
        </w:tc>
        <w:tc>
          <w:tcPr>
            <w:tcW w:w="1559" w:type="dxa"/>
            <w:tcBorders>
              <w:top w:val="single" w:sz="4" w:space="0" w:color="auto"/>
              <w:left w:val="single" w:sz="4" w:space="0" w:color="auto"/>
              <w:bottom w:val="single" w:sz="4" w:space="0" w:color="auto"/>
              <w:right w:val="single" w:sz="4" w:space="0" w:color="auto"/>
            </w:tcBorders>
          </w:tcPr>
          <w:p w14:paraId="1F8BE079"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14:paraId="542F3A27"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32D6CCDA"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757D8323"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r>
      <w:tr w:rsidR="00700EB4" w:rsidRPr="00700EB4" w14:paraId="0908C01B" w14:textId="77777777" w:rsidTr="007B1BF7">
        <w:trPr>
          <w:jc w:val="center"/>
        </w:trPr>
        <w:tc>
          <w:tcPr>
            <w:tcW w:w="2405" w:type="dxa"/>
            <w:tcBorders>
              <w:top w:val="single" w:sz="4" w:space="0" w:color="auto"/>
              <w:left w:val="single" w:sz="4" w:space="0" w:color="auto"/>
              <w:bottom w:val="single" w:sz="4" w:space="0" w:color="auto"/>
              <w:right w:val="single" w:sz="4" w:space="0" w:color="auto"/>
            </w:tcBorders>
          </w:tcPr>
          <w:p w14:paraId="485397A4" w14:textId="77777777" w:rsidR="00700EB4" w:rsidRPr="00700EB4" w:rsidRDefault="00700EB4" w:rsidP="00700EB4">
            <w:pPr>
              <w:spacing w:after="0" w:line="240" w:lineRule="auto"/>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Petek</w:t>
            </w:r>
          </w:p>
        </w:tc>
        <w:tc>
          <w:tcPr>
            <w:tcW w:w="1559" w:type="dxa"/>
            <w:tcBorders>
              <w:top w:val="single" w:sz="4" w:space="0" w:color="auto"/>
              <w:left w:val="single" w:sz="4" w:space="0" w:color="auto"/>
              <w:bottom w:val="single" w:sz="4" w:space="0" w:color="auto"/>
              <w:right w:val="single" w:sz="4" w:space="0" w:color="auto"/>
            </w:tcBorders>
          </w:tcPr>
          <w:p w14:paraId="49ED47D1"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14:paraId="2EE90394"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3C3B18C3"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4231BC11"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r>
    </w:tbl>
    <w:p w14:paraId="2FBE7CD0"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39C70976"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opravlja javno službo v </w:t>
      </w:r>
      <w:proofErr w:type="spellStart"/>
      <w:r w:rsidRPr="00700EB4">
        <w:rPr>
          <w:rFonts w:ascii="Times New Roman" w:eastAsia="Times New Roman" w:hAnsi="Times New Roman" w:cs="Times New Roman"/>
          <w:sz w:val="24"/>
          <w:szCs w:val="20"/>
          <w:lang w:eastAsia="sl-SI"/>
        </w:rPr>
        <w:t>ordinacijskem</w:t>
      </w:r>
      <w:proofErr w:type="spellEnd"/>
      <w:r w:rsidRPr="00700EB4">
        <w:rPr>
          <w:rFonts w:ascii="Times New Roman" w:eastAsia="Times New Roman" w:hAnsi="Times New Roman" w:cs="Times New Roman"/>
          <w:sz w:val="24"/>
          <w:szCs w:val="20"/>
          <w:lang w:eastAsia="sl-SI"/>
        </w:rPr>
        <w:t xml:space="preserve"> času, ki ga določi s pogodbo z ZZZS, tako da poteka vsaj petina </w:t>
      </w:r>
      <w:proofErr w:type="spellStart"/>
      <w:r w:rsidRPr="00700EB4">
        <w:rPr>
          <w:rFonts w:ascii="Times New Roman" w:eastAsia="Times New Roman" w:hAnsi="Times New Roman" w:cs="Times New Roman"/>
          <w:sz w:val="24"/>
          <w:szCs w:val="20"/>
          <w:lang w:eastAsia="sl-SI"/>
        </w:rPr>
        <w:t>ordinacijskega</w:t>
      </w:r>
      <w:proofErr w:type="spellEnd"/>
      <w:r w:rsidRPr="00700EB4">
        <w:rPr>
          <w:rFonts w:ascii="Times New Roman" w:eastAsia="Times New Roman" w:hAnsi="Times New Roman" w:cs="Times New Roman"/>
          <w:sz w:val="24"/>
          <w:szCs w:val="20"/>
          <w:lang w:eastAsia="sl-SI"/>
        </w:rPr>
        <w:t xml:space="preserve"> časa po 16. uri.</w:t>
      </w:r>
    </w:p>
    <w:p w14:paraId="23C2BBCD"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00AB6957"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V navedenem </w:t>
      </w:r>
      <w:proofErr w:type="spellStart"/>
      <w:r w:rsidRPr="00700EB4">
        <w:rPr>
          <w:rFonts w:ascii="Times New Roman" w:eastAsia="Times New Roman" w:hAnsi="Times New Roman" w:cs="Times New Roman"/>
          <w:sz w:val="24"/>
          <w:szCs w:val="20"/>
          <w:lang w:eastAsia="sl-SI"/>
        </w:rPr>
        <w:t>ordinacijskem</w:t>
      </w:r>
      <w:proofErr w:type="spellEnd"/>
      <w:r w:rsidRPr="00700EB4">
        <w:rPr>
          <w:rFonts w:ascii="Times New Roman" w:eastAsia="Times New Roman" w:hAnsi="Times New Roman" w:cs="Times New Roman"/>
          <w:sz w:val="24"/>
          <w:szCs w:val="20"/>
          <w:lang w:eastAsia="sl-SI"/>
        </w:rPr>
        <w:t xml:space="preserve"> času koncesijske dejavnosti koncesionar ne sme opravljati dejavnosti, ki ne sodijo v koncesijsko dejavnost.</w:t>
      </w:r>
    </w:p>
    <w:p w14:paraId="4AF4D51E"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2DA0C7AD"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mora poskrbeti, da je urnik </w:t>
      </w:r>
      <w:proofErr w:type="spellStart"/>
      <w:r w:rsidRPr="00700EB4">
        <w:rPr>
          <w:rFonts w:ascii="Times New Roman" w:eastAsia="Times New Roman" w:hAnsi="Times New Roman" w:cs="Times New Roman"/>
          <w:sz w:val="24"/>
          <w:szCs w:val="20"/>
          <w:lang w:eastAsia="sl-SI"/>
        </w:rPr>
        <w:t>ordinacijskega</w:t>
      </w:r>
      <w:proofErr w:type="spellEnd"/>
      <w:r w:rsidRPr="00700EB4">
        <w:rPr>
          <w:rFonts w:ascii="Times New Roman" w:eastAsia="Times New Roman" w:hAnsi="Times New Roman" w:cs="Times New Roman"/>
          <w:sz w:val="24"/>
          <w:szCs w:val="20"/>
          <w:lang w:eastAsia="sl-SI"/>
        </w:rPr>
        <w:t xml:space="preserve"> časa koncesijske dejavnosti uporabnikom storitev stalno na vpogled na vidnem mestu v neposredni bližini vhoda v </w:t>
      </w:r>
      <w:proofErr w:type="spellStart"/>
      <w:r w:rsidRPr="00700EB4">
        <w:rPr>
          <w:rFonts w:ascii="Times New Roman" w:eastAsia="Times New Roman" w:hAnsi="Times New Roman" w:cs="Times New Roman"/>
          <w:sz w:val="24"/>
          <w:szCs w:val="20"/>
          <w:lang w:eastAsia="sl-SI"/>
        </w:rPr>
        <w:t>ordinacijske</w:t>
      </w:r>
      <w:proofErr w:type="spellEnd"/>
      <w:r w:rsidRPr="00700EB4">
        <w:rPr>
          <w:rFonts w:ascii="Times New Roman" w:eastAsia="Times New Roman" w:hAnsi="Times New Roman" w:cs="Times New Roman"/>
          <w:sz w:val="24"/>
          <w:szCs w:val="20"/>
          <w:lang w:eastAsia="sl-SI"/>
        </w:rPr>
        <w:t xml:space="preserve"> prostore in na svoji spletni strani.</w:t>
      </w:r>
    </w:p>
    <w:p w14:paraId="0C190CBF"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380AA725"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Urnik </w:t>
      </w:r>
      <w:proofErr w:type="spellStart"/>
      <w:r w:rsidRPr="00700EB4">
        <w:rPr>
          <w:rFonts w:ascii="Times New Roman" w:eastAsia="Times New Roman" w:hAnsi="Times New Roman" w:cs="Times New Roman"/>
          <w:sz w:val="24"/>
          <w:szCs w:val="20"/>
          <w:lang w:eastAsia="sl-SI"/>
        </w:rPr>
        <w:t>ordinacijskega</w:t>
      </w:r>
      <w:proofErr w:type="spellEnd"/>
      <w:r w:rsidRPr="00700EB4">
        <w:rPr>
          <w:rFonts w:ascii="Times New Roman" w:eastAsia="Times New Roman" w:hAnsi="Times New Roman" w:cs="Times New Roman"/>
          <w:sz w:val="24"/>
          <w:szCs w:val="20"/>
          <w:lang w:eastAsia="sl-SI"/>
        </w:rPr>
        <w:t xml:space="preserve"> časa koncesijske dejavnosti se lahko spremeni na podlagi utemeljenih razlogov, po predhodnem soglasju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 xml:space="preserve">. Število ur v popoldanskem času, za katere je koncesionar  prejel točke na razpisu, se ne sme zmanjševati. V primeru spremembe </w:t>
      </w:r>
      <w:proofErr w:type="spellStart"/>
      <w:r w:rsidRPr="00700EB4">
        <w:rPr>
          <w:rFonts w:ascii="Times New Roman" w:eastAsia="Times New Roman" w:hAnsi="Times New Roman" w:cs="Times New Roman"/>
          <w:sz w:val="24"/>
          <w:szCs w:val="20"/>
          <w:lang w:eastAsia="sl-SI"/>
        </w:rPr>
        <w:t>ordinacijskega</w:t>
      </w:r>
      <w:proofErr w:type="spellEnd"/>
      <w:r w:rsidRPr="00700EB4">
        <w:rPr>
          <w:rFonts w:ascii="Times New Roman" w:eastAsia="Times New Roman" w:hAnsi="Times New Roman" w:cs="Times New Roman"/>
          <w:sz w:val="24"/>
          <w:szCs w:val="20"/>
          <w:lang w:eastAsia="sl-SI"/>
        </w:rPr>
        <w:t xml:space="preserve"> časa koncesijske dejavnosti se sklene aneks k tej pogodbi.</w:t>
      </w:r>
    </w:p>
    <w:p w14:paraId="0BBB1348"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22DF66A8" w14:textId="77777777" w:rsidR="00700EB4" w:rsidRPr="00700EB4" w:rsidRDefault="00700EB4" w:rsidP="009B5003">
      <w:pPr>
        <w:numPr>
          <w:ilvl w:val="0"/>
          <w:numId w:val="8"/>
        </w:numPr>
        <w:spacing w:after="0" w:line="240" w:lineRule="auto"/>
        <w:contextualSpacing/>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Trajanje koncesijskega razmerja</w:t>
      </w:r>
    </w:p>
    <w:p w14:paraId="6F720907" w14:textId="77777777" w:rsidR="00700EB4" w:rsidRPr="00700EB4" w:rsidRDefault="00700EB4" w:rsidP="00700EB4">
      <w:pPr>
        <w:spacing w:after="0" w:line="240" w:lineRule="auto"/>
        <w:rPr>
          <w:rFonts w:ascii="Times New Roman" w:eastAsia="Times New Roman" w:hAnsi="Times New Roman" w:cs="Times New Roman"/>
          <w:b/>
          <w:sz w:val="24"/>
          <w:szCs w:val="20"/>
          <w:lang w:eastAsia="sl-SI"/>
        </w:rPr>
      </w:pPr>
    </w:p>
    <w:p w14:paraId="04D1551F"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6. člen</w:t>
      </w:r>
    </w:p>
    <w:p w14:paraId="6DBB383D"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42695BEB"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Koncesija se podeli za določen čas, in sicer za obdobje 15 let, šteto od dneva začetka opravljanja koncesijske dejavnosti.</w:t>
      </w:r>
    </w:p>
    <w:p w14:paraId="5EF8259A"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70C77FFA" w14:textId="77777777" w:rsidR="00700EB4" w:rsidRPr="00700EB4" w:rsidRDefault="00700EB4" w:rsidP="009B5003">
      <w:pPr>
        <w:numPr>
          <w:ilvl w:val="0"/>
          <w:numId w:val="8"/>
        </w:numPr>
        <w:spacing w:after="0" w:line="240" w:lineRule="auto"/>
        <w:contextualSpacing/>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Nadomeščanje med odsotnostjo koncesionarja</w:t>
      </w:r>
    </w:p>
    <w:p w14:paraId="30857D67"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0C289B55"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7. člen</w:t>
      </w:r>
    </w:p>
    <w:p w14:paraId="0CDBC73A"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6676AA26"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je dolžan izključno sam opravljati koncesijsko dejavnost, razen v primeru letnega dopusta, organiziranega izobraževanja, bolezni in druge upravičene odsotnosti, ko mora, tako kot je opredeljeno v veljavni pogodbi z ZZZS, zagotoviti ustrezno nadomeščanje s strani nadomestnega zdravnika. Koncesionar je dolžan zagotoviti ustrezno nadomeščanje z enako strokovno usposobljenim kadrom. </w:t>
      </w:r>
    </w:p>
    <w:p w14:paraId="716A68D7"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1A44F5AC"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Najkasneje ob prvem nadomeščanju je koncesionar dolžan posredovati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overjeno fotokopijo veljavne licence nadomestnega zdravnika.</w:t>
      </w:r>
    </w:p>
    <w:p w14:paraId="62917ACF"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0221414D" w14:textId="77777777" w:rsid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O datumu nadomeščanja in nadomestnem zdravniku je koncesionar dolžan predhodno ustrezno obvestiti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 xml:space="preserve"> v pisni obliki ali po elektronski pošti in uporabnike storitev na vidnem mestu v </w:t>
      </w:r>
      <w:proofErr w:type="spellStart"/>
      <w:r w:rsidRPr="00700EB4">
        <w:rPr>
          <w:rFonts w:ascii="Times New Roman" w:eastAsia="Times New Roman" w:hAnsi="Times New Roman" w:cs="Times New Roman"/>
          <w:sz w:val="24"/>
          <w:szCs w:val="20"/>
          <w:lang w:eastAsia="sl-SI"/>
        </w:rPr>
        <w:t>ordinacijskih</w:t>
      </w:r>
      <w:proofErr w:type="spellEnd"/>
      <w:r w:rsidRPr="00700EB4">
        <w:rPr>
          <w:rFonts w:ascii="Times New Roman" w:eastAsia="Times New Roman" w:hAnsi="Times New Roman" w:cs="Times New Roman"/>
          <w:sz w:val="24"/>
          <w:szCs w:val="20"/>
          <w:lang w:eastAsia="sl-SI"/>
        </w:rPr>
        <w:t xml:space="preserve"> prostorih ter na spletni strani, če jo ima.</w:t>
      </w:r>
    </w:p>
    <w:p w14:paraId="628C2474" w14:textId="77777777" w:rsidR="00A220D5" w:rsidRDefault="00A220D5" w:rsidP="00700EB4">
      <w:pPr>
        <w:spacing w:after="0" w:line="240" w:lineRule="auto"/>
        <w:jc w:val="both"/>
        <w:rPr>
          <w:rFonts w:ascii="Times New Roman" w:eastAsia="Times New Roman" w:hAnsi="Times New Roman" w:cs="Times New Roman"/>
          <w:sz w:val="24"/>
          <w:szCs w:val="20"/>
          <w:lang w:eastAsia="sl-SI"/>
        </w:rPr>
      </w:pPr>
    </w:p>
    <w:p w14:paraId="2C978BE6" w14:textId="027C4E2D" w:rsidR="00A220D5" w:rsidRDefault="00A220D5" w:rsidP="00700EB4">
      <w:pPr>
        <w:spacing w:after="0" w:line="240" w:lineRule="auto"/>
        <w:jc w:val="both"/>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 xml:space="preserve">Koncesionar </w:t>
      </w:r>
      <w:r w:rsidRPr="00A220D5">
        <w:rPr>
          <w:rFonts w:ascii="Times New Roman" w:eastAsia="Times New Roman" w:hAnsi="Times New Roman" w:cs="Times New Roman"/>
          <w:sz w:val="24"/>
          <w:szCs w:val="20"/>
          <w:lang w:eastAsia="sl-SI"/>
        </w:rPr>
        <w:t>bo zagotavljal, da bo večino časa zdravstveno dejavnost na območju Občine Makole opravljal nosilec zdravstvene dejavnosti, tako da nadomeščanje ne presega 25 % (vsaj 75 % časa mora dejavnost opravljati en zdravnik – nosilec zdravstvene dejavnosti)</w:t>
      </w:r>
    </w:p>
    <w:p w14:paraId="163EDA4C" w14:textId="77777777" w:rsidR="00A220D5" w:rsidRPr="00700EB4" w:rsidRDefault="00A220D5" w:rsidP="00700EB4">
      <w:pPr>
        <w:spacing w:after="0" w:line="240" w:lineRule="auto"/>
        <w:jc w:val="both"/>
        <w:rPr>
          <w:rFonts w:ascii="Times New Roman" w:eastAsia="Times New Roman" w:hAnsi="Times New Roman" w:cs="Times New Roman"/>
          <w:sz w:val="24"/>
          <w:szCs w:val="20"/>
          <w:lang w:eastAsia="sl-SI"/>
        </w:rPr>
      </w:pPr>
    </w:p>
    <w:p w14:paraId="50D2E23E"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453E3200"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7E1113CC" w14:textId="77777777" w:rsidR="00700EB4" w:rsidRPr="00700EB4" w:rsidRDefault="00700EB4" w:rsidP="009B5003">
      <w:pPr>
        <w:numPr>
          <w:ilvl w:val="0"/>
          <w:numId w:val="8"/>
        </w:numPr>
        <w:spacing w:after="0" w:line="240" w:lineRule="auto"/>
        <w:contextualSpacing/>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Pogoji, ki jih mora koncesionar izpolnjevati v času trajanja koncesijskega razmerja</w:t>
      </w:r>
    </w:p>
    <w:p w14:paraId="7031653A"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32056678" w14:textId="77777777" w:rsidR="00700EB4" w:rsidRPr="00700EB4" w:rsidRDefault="00700EB4" w:rsidP="00700EB4">
      <w:pPr>
        <w:spacing w:after="0" w:line="240" w:lineRule="auto"/>
        <w:ind w:left="360"/>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8. člen</w:t>
      </w:r>
    </w:p>
    <w:p w14:paraId="1438E1F0"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65406D95"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roofErr w:type="spellStart"/>
      <w:r w:rsidRPr="00700EB4">
        <w:rPr>
          <w:rFonts w:ascii="Times New Roman" w:eastAsia="Times New Roman" w:hAnsi="Times New Roman" w:cs="Times New Roman"/>
          <w:sz w:val="24"/>
          <w:szCs w:val="20"/>
          <w:lang w:eastAsia="sl-SI"/>
        </w:rPr>
        <w:t>Koncedent</w:t>
      </w:r>
      <w:proofErr w:type="spellEnd"/>
      <w:r w:rsidRPr="00700EB4">
        <w:rPr>
          <w:rFonts w:ascii="Times New Roman" w:eastAsia="Times New Roman" w:hAnsi="Times New Roman" w:cs="Times New Roman"/>
          <w:sz w:val="24"/>
          <w:szCs w:val="20"/>
          <w:lang w:eastAsia="sl-SI"/>
        </w:rPr>
        <w:t xml:space="preserve"> z odločbo odvzame koncesijo, če ugotovi, da koncesionar ne opravlja koncesijske dejavnosti v skladu z veljavno pogodbo z ZZZS, splošnimi akti in predpisi ZZZS, veljavno zakonodajo ter drugimi predpisi, vezanimi na zdravstveno in koncesijsko dejavnost, koncesijsko odločbo in to pogodbo.</w:t>
      </w:r>
    </w:p>
    <w:p w14:paraId="73B8CC36"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137F20B7"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je dolžan ves čas trajanja koncesijskega razmerja opravljati koncesijsko dejavnost v skladu s/z:</w:t>
      </w:r>
    </w:p>
    <w:p w14:paraId="0F16D1F1"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koncesijsko odločbo, </w:t>
      </w:r>
    </w:p>
    <w:p w14:paraId="7980CCA2"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to pogodbo,</w:t>
      </w:r>
    </w:p>
    <w:p w14:paraId="5D376AFF"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splošnimi akti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w:t>
      </w:r>
    </w:p>
    <w:p w14:paraId="32109420"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dovoljenjem Ministrstva za zdravje za opravljanje zdravstvene dejavnosti. Hkrati mora ves čas trajanja koncesijskega razmerja izpolnjevati pogoje za izdajo tega dovoljenja,</w:t>
      </w:r>
    </w:p>
    <w:p w14:paraId="410F6126"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veljavno pogodbo z ZZZS,</w:t>
      </w:r>
    </w:p>
    <w:p w14:paraId="060EBA43"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splošnimi akti in predpisi ZZZS,</w:t>
      </w:r>
    </w:p>
    <w:p w14:paraId="7E0C4C71"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veljavno zakonodajo in drugimi predpisi, vezanimi na zdravstveno in koncesijsko dejavnost ter s plani in programi na področju zdravstvenega varstva.</w:t>
      </w:r>
    </w:p>
    <w:p w14:paraId="38DD7C6B"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23FAE7F8" w14:textId="77777777" w:rsidR="00700EB4" w:rsidRPr="00700EB4" w:rsidRDefault="00700EB4" w:rsidP="009B5003">
      <w:pPr>
        <w:numPr>
          <w:ilvl w:val="0"/>
          <w:numId w:val="8"/>
        </w:numPr>
        <w:spacing w:after="0" w:line="240" w:lineRule="auto"/>
        <w:contextualSpacing/>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Pravice in obveznosti pogodbenih strank</w:t>
      </w:r>
    </w:p>
    <w:p w14:paraId="6BA1D96D" w14:textId="77777777" w:rsidR="00700EB4" w:rsidRPr="00700EB4" w:rsidRDefault="00700EB4" w:rsidP="00700EB4">
      <w:pPr>
        <w:spacing w:after="0" w:line="240" w:lineRule="auto"/>
        <w:ind w:left="1080"/>
        <w:contextualSpacing/>
        <w:jc w:val="both"/>
        <w:rPr>
          <w:rFonts w:ascii="Times New Roman" w:eastAsia="Times New Roman" w:hAnsi="Times New Roman" w:cs="Times New Roman"/>
          <w:sz w:val="24"/>
          <w:szCs w:val="20"/>
          <w:lang w:eastAsia="sl-SI"/>
        </w:rPr>
      </w:pPr>
    </w:p>
    <w:p w14:paraId="3B1F1D9D"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9. člen</w:t>
      </w:r>
    </w:p>
    <w:p w14:paraId="33BFE2FB"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637393F1"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je dolžan:</w:t>
      </w:r>
    </w:p>
    <w:p w14:paraId="63FF7FCE"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ves čas izvajati koncesijsko dejavnost v skladu z veljavno pogodbo z ZZZS, splošnimi akti in predpisi ZZZS, veljavno zakonodajo in drugimi predpisi, vezanimi na zdravstveno in koncesijsko dejavnost, koncesijsko odločbo in to pogodbo,</w:t>
      </w:r>
    </w:p>
    <w:p w14:paraId="5BD6FA52" w14:textId="17297EB1"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prevzeti v zdravstveno obravnavo vse tiste osebe, ki so bile opredeljene pri dosedanjem izvajalcu razpisane koncesije (</w:t>
      </w:r>
      <w:r w:rsidR="00C92D7B">
        <w:rPr>
          <w:rFonts w:ascii="Times New Roman" w:eastAsia="Times New Roman" w:hAnsi="Times New Roman" w:cs="Times New Roman"/>
          <w:sz w:val="24"/>
          <w:szCs w:val="20"/>
          <w:lang w:eastAsia="sl-SI"/>
        </w:rPr>
        <w:t xml:space="preserve">Silvana Popov, </w:t>
      </w:r>
      <w:r w:rsidRPr="00700EB4">
        <w:rPr>
          <w:rFonts w:ascii="Times New Roman" w:eastAsia="Times New Roman" w:hAnsi="Times New Roman" w:cs="Times New Roman"/>
          <w:sz w:val="24"/>
          <w:szCs w:val="20"/>
          <w:lang w:eastAsia="sl-SI"/>
        </w:rPr>
        <w:t>dr.</w:t>
      </w:r>
      <w:r w:rsidR="00AF64F3">
        <w:rPr>
          <w:rFonts w:ascii="Times New Roman" w:eastAsia="Times New Roman" w:hAnsi="Times New Roman" w:cs="Times New Roman"/>
          <w:sz w:val="24"/>
          <w:szCs w:val="20"/>
          <w:lang w:eastAsia="sl-SI"/>
        </w:rPr>
        <w:t xml:space="preserve"> </w:t>
      </w:r>
      <w:r w:rsidRPr="00700EB4">
        <w:rPr>
          <w:rFonts w:ascii="Times New Roman" w:eastAsia="Times New Roman" w:hAnsi="Times New Roman" w:cs="Times New Roman"/>
          <w:sz w:val="24"/>
          <w:szCs w:val="20"/>
          <w:lang w:eastAsia="sl-SI"/>
        </w:rPr>
        <w:t>med.</w:t>
      </w:r>
      <w:r w:rsidR="00C92D7B">
        <w:rPr>
          <w:rFonts w:ascii="Times New Roman" w:eastAsia="Times New Roman" w:hAnsi="Times New Roman" w:cs="Times New Roman"/>
          <w:sz w:val="24"/>
          <w:szCs w:val="20"/>
          <w:lang w:eastAsia="sl-SI"/>
        </w:rPr>
        <w:t>, spec. spl. med.</w:t>
      </w:r>
      <w:r w:rsidRPr="00700EB4">
        <w:rPr>
          <w:rFonts w:ascii="Times New Roman" w:eastAsia="Times New Roman" w:hAnsi="Times New Roman" w:cs="Times New Roman"/>
          <w:sz w:val="24"/>
          <w:szCs w:val="20"/>
          <w:lang w:eastAsia="sl-SI"/>
        </w:rPr>
        <w:t>), in ki bodo to želele,</w:t>
      </w:r>
    </w:p>
    <w:p w14:paraId="614DF8A0"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za opravljanje programa zdravstvenih storitev, ki jih opravlja za zavarovane osebe pri ZZZS v Sloveniji, imeti sklenjeno pogodbo o izvajanju programa zdravstvenih storitev z ZZZS,</w:t>
      </w:r>
    </w:p>
    <w:p w14:paraId="0747EDFE"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v roku 15 dni po sklenitvi pogodbe z ZZZS posredovati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en izvod fotokopije veljavne pogodbe z ZZZS,</w:t>
      </w:r>
    </w:p>
    <w:p w14:paraId="6D81D0E8"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pogodbo z ZZZS obnavljati skladno s pogoji razpisa ZZZS za program zdravstvenih storitev in najpozneje v roku 15 dni po sklenitvi nove pogodbe z ZZZS posredovati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en izvod fotokopije veljavne pogodbe z ZZZS,</w:t>
      </w:r>
    </w:p>
    <w:p w14:paraId="283857DB"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ob vsaki spremembi pogodbe z ZZZS v roku po tej spremembi posredovati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en izvod fotokopije veljavne pogodbe z ZZZS,</w:t>
      </w:r>
    </w:p>
    <w:p w14:paraId="148F44E7"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v roku 15 dni po podaljšanju licence posredovati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en izvod fotokopije podaljšane licence,</w:t>
      </w:r>
    </w:p>
    <w:p w14:paraId="57530B50"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opravljati koncesijsko dejavnost v </w:t>
      </w:r>
      <w:proofErr w:type="spellStart"/>
      <w:r w:rsidRPr="00700EB4">
        <w:rPr>
          <w:rFonts w:ascii="Times New Roman" w:eastAsia="Times New Roman" w:hAnsi="Times New Roman" w:cs="Times New Roman"/>
          <w:sz w:val="24"/>
          <w:szCs w:val="20"/>
          <w:lang w:eastAsia="sl-SI"/>
        </w:rPr>
        <w:t>ordinacijskih</w:t>
      </w:r>
      <w:proofErr w:type="spellEnd"/>
      <w:r w:rsidRPr="00700EB4">
        <w:rPr>
          <w:rFonts w:ascii="Times New Roman" w:eastAsia="Times New Roman" w:hAnsi="Times New Roman" w:cs="Times New Roman"/>
          <w:sz w:val="24"/>
          <w:szCs w:val="20"/>
          <w:lang w:eastAsia="sl-SI"/>
        </w:rPr>
        <w:t xml:space="preserve"> prostorih na lokaciji, opredeljeni v tej pogodbi,</w:t>
      </w:r>
    </w:p>
    <w:p w14:paraId="27E5DB26"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opravljati koncesijsko dejavnost v </w:t>
      </w:r>
      <w:proofErr w:type="spellStart"/>
      <w:r w:rsidRPr="00700EB4">
        <w:rPr>
          <w:rFonts w:ascii="Times New Roman" w:eastAsia="Times New Roman" w:hAnsi="Times New Roman" w:cs="Times New Roman"/>
          <w:sz w:val="24"/>
          <w:szCs w:val="20"/>
          <w:lang w:eastAsia="sl-SI"/>
        </w:rPr>
        <w:t>ordinacijskem</w:t>
      </w:r>
      <w:proofErr w:type="spellEnd"/>
      <w:r w:rsidRPr="00700EB4">
        <w:rPr>
          <w:rFonts w:ascii="Times New Roman" w:eastAsia="Times New Roman" w:hAnsi="Times New Roman" w:cs="Times New Roman"/>
          <w:sz w:val="24"/>
          <w:szCs w:val="20"/>
          <w:lang w:eastAsia="sl-SI"/>
        </w:rPr>
        <w:t xml:space="preserve"> času koncesijske dejavnosti, opredeljenem v tej pogodbi in veljavni pogodbi z ZZZS,</w:t>
      </w:r>
    </w:p>
    <w:p w14:paraId="3815078A"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pisno zaprositi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 če namerava spremeniti obseg programa zdravstvene dejavnosti,</w:t>
      </w:r>
    </w:p>
    <w:p w14:paraId="19CEFE98"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pisno zaprositi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 xml:space="preserve">, če namerava spremeniti </w:t>
      </w:r>
      <w:proofErr w:type="spellStart"/>
      <w:r w:rsidRPr="00700EB4">
        <w:rPr>
          <w:rFonts w:ascii="Times New Roman" w:eastAsia="Times New Roman" w:hAnsi="Times New Roman" w:cs="Times New Roman"/>
          <w:sz w:val="24"/>
          <w:szCs w:val="20"/>
          <w:lang w:eastAsia="sl-SI"/>
        </w:rPr>
        <w:t>ordinacijski</w:t>
      </w:r>
      <w:proofErr w:type="spellEnd"/>
      <w:r w:rsidRPr="00700EB4">
        <w:rPr>
          <w:rFonts w:ascii="Times New Roman" w:eastAsia="Times New Roman" w:hAnsi="Times New Roman" w:cs="Times New Roman"/>
          <w:sz w:val="24"/>
          <w:szCs w:val="20"/>
          <w:lang w:eastAsia="sl-SI"/>
        </w:rPr>
        <w:t xml:space="preserve"> čas koncesijske dejavnosti,</w:t>
      </w:r>
    </w:p>
    <w:p w14:paraId="3509CF4E"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zagotoviti, da je koncesionar zaposlen za polni delovni čas,</w:t>
      </w:r>
    </w:p>
    <w:p w14:paraId="5462C51E"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zagotoviti, da ima zaposlene ali na drugi zakoniti podlagi zagotovljeno ustrezno število usposobljenih zdravstvenih delavcev in zdravstvenih sodelavcev, ki izpolnjujejo pogoje iz ZZDej ali ZZdrS, in bodo opravljali zdravstvene storitve, ki so predmet koncesije,</w:t>
      </w:r>
    </w:p>
    <w:p w14:paraId="6C30EB4F"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imeti v skladu z zakonom, ki ureja zdravniško službo, urejeno zavarovanje odgovornosti za zdravnike,</w:t>
      </w:r>
    </w:p>
    <w:p w14:paraId="2BC0269E"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skleniti zavarovanje za škodo, ki jo pri izvajanju ali v zvezi z izvajanjem koncesijske dejavnosti povzroči koncesionar in drugi pri njem zaposleni uporabnikom ali drugim osebam in za škodo, ki nastane zaradi opustitve ali nestrokovnega oz. nepravilnega opravljanja koncesijske dejavnosti,</w:t>
      </w:r>
    </w:p>
    <w:p w14:paraId="05964B0D"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zagotoviti kadre glede na dodeljen program v skladu s kadrovskimi normativi v številu, ki jih koncesionarju priznava ZZZS,</w:t>
      </w:r>
    </w:p>
    <w:p w14:paraId="71C9E86B"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zagotavljati strokovne, tehnične in druge predpisane pogoje za opravljanje koncesijske dejavnosti v celotnem obdobju trajanja koncesije,</w:t>
      </w:r>
    </w:p>
    <w:p w14:paraId="69E641A3"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zagotoviti, da bo imelo izvajanje dejavnosti javne službe v obsegu, ki izhaja iz pogodbe z ZZZS, prednost pred samoplačniško dejavnostjo, pri tem mora izpolnjevanje pogodbenih obveznosti razporediti skozi vse leto ter spoštovati vse dogovore in pogodbe v zvezi z izvajanjem službe,</w:t>
      </w:r>
    </w:p>
    <w:p w14:paraId="4170F24A"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zagotoviti, da se zdravstveni delavci in zdravstveni sodelavci pri koncesionarju vključujejo v strokovno izpopolnjevanje v celotnem obdobju trajanja koncesije,</w:t>
      </w:r>
    </w:p>
    <w:p w14:paraId="250BE630"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ves čas izvajanja javne službe vsem svojim pacientom zagotavljati storitve, ob upoštevanju vseh spoznanj znanosti in strokovno preverjenih metod ter zagotavljati strokovno izvedbo dejavnosti,</w:t>
      </w:r>
    </w:p>
    <w:p w14:paraId="548A8917"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biti vključen v sistem izvajanja neprekinjenega zdravstvenega varstva (nujna medicinska pomoč, dežurna služba) na podlagi pogodbe, sklenjene z Zdravstvenim domom Slovenska Bistrica,</w:t>
      </w:r>
    </w:p>
    <w:p w14:paraId="61BA2666"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se strokovno in organizacijsko povezovati z ostalimi izvajalci zdravstvenih dejavnosti v javni zdravstveni mreži v občini Slovenska Bistrica,</w:t>
      </w:r>
    </w:p>
    <w:p w14:paraId="3D5FF83D"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zagotavljati diagnostične in terapevtske storitve po pogodbi z ustrezno službo,</w:t>
      </w:r>
    </w:p>
    <w:p w14:paraId="25C30631"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uporabljati storitve laboratorija Zdravstvenega doma Slovenska Bistrica,</w:t>
      </w:r>
    </w:p>
    <w:p w14:paraId="45D14AF6"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vključevati oziroma napotovati paciente v izvajanje preventivnih programov, ki jih izvaja Zdravstveni dom Slovenska Bistrica, Center za krepitev zdravja,</w:t>
      </w:r>
    </w:p>
    <w:p w14:paraId="09358BF3"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voditi zdravstveno-statistične podatke v skladu z veljavnimi predpisi ter poročati Nacionalnemu inštitutu za javno zdravje in drugim pristojnim inštitucijam,</w:t>
      </w:r>
    </w:p>
    <w:p w14:paraId="66468ED0"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vključiti se v enotni zdravstveno-informacijski sistem, ki je organiziran na nacionalni ravni,</w:t>
      </w:r>
    </w:p>
    <w:p w14:paraId="3BE1C1D7"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na zahtevo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 xml:space="preserve">  v roku, ki ga določi </w:t>
      </w:r>
      <w:proofErr w:type="spellStart"/>
      <w:r w:rsidRPr="00700EB4">
        <w:rPr>
          <w:rFonts w:ascii="Times New Roman" w:eastAsia="Times New Roman" w:hAnsi="Times New Roman" w:cs="Times New Roman"/>
          <w:sz w:val="24"/>
          <w:szCs w:val="20"/>
          <w:lang w:eastAsia="sl-SI"/>
        </w:rPr>
        <w:t>koncedent</w:t>
      </w:r>
      <w:proofErr w:type="spellEnd"/>
      <w:r w:rsidRPr="00700EB4">
        <w:rPr>
          <w:rFonts w:ascii="Times New Roman" w:eastAsia="Times New Roman" w:hAnsi="Times New Roman" w:cs="Times New Roman"/>
          <w:sz w:val="24"/>
          <w:szCs w:val="20"/>
          <w:lang w:eastAsia="sl-SI"/>
        </w:rPr>
        <w:t>, poročati o svojem finančnem poslovanju v delu, ki se nanaša na opravljanje koncesijske dejavnosti,</w:t>
      </w:r>
    </w:p>
    <w:p w14:paraId="5ED62DBE"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ločeno voditi izkaz prihodkov in odhodkom ter sredstev in virov sredstev, ki se nanašajo na zdravstvene dejavnosti, v skladu s predpisi, ki urejajo preglednost finančnih odnosov, in ločeno evidentiranje različnih dejavnosti,</w:t>
      </w:r>
    </w:p>
    <w:p w14:paraId="59A5CDA7"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zagotoviti vse oblike notranjega nadzora in sistema kakovosti in varnosti v skladu z veljavnimi predpisi,</w:t>
      </w:r>
    </w:p>
    <w:p w14:paraId="48CF74A1"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izpolnjevati druge obveznosti, opredeljene v tej pogodbi.</w:t>
      </w:r>
    </w:p>
    <w:p w14:paraId="59BA3315"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57468A5D"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10. člen</w:t>
      </w:r>
    </w:p>
    <w:p w14:paraId="4836F48A"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7F503B67"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roofErr w:type="spellStart"/>
      <w:r w:rsidRPr="00700EB4">
        <w:rPr>
          <w:rFonts w:ascii="Times New Roman" w:eastAsia="Times New Roman" w:hAnsi="Times New Roman" w:cs="Times New Roman"/>
          <w:sz w:val="24"/>
          <w:szCs w:val="20"/>
          <w:lang w:eastAsia="sl-SI"/>
        </w:rPr>
        <w:t>Koncedent</w:t>
      </w:r>
      <w:proofErr w:type="spellEnd"/>
      <w:r w:rsidRPr="00700EB4">
        <w:rPr>
          <w:rFonts w:ascii="Times New Roman" w:eastAsia="Times New Roman" w:hAnsi="Times New Roman" w:cs="Times New Roman"/>
          <w:sz w:val="24"/>
          <w:szCs w:val="20"/>
          <w:lang w:eastAsia="sl-SI"/>
        </w:rPr>
        <w:t xml:space="preserve"> ni dolžan zagotavljati koncesionarju nobenih sredstev za opravljanje javne zdravstvene službe. Sredstva za opravljanje javne zdravstvene službe si koncesionar pridobiva na podlagi pogodbe z ZZZS.</w:t>
      </w:r>
    </w:p>
    <w:p w14:paraId="4403E67D"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64AE1DDA"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ni dolžan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plačevati koncesijske dajatve.</w:t>
      </w:r>
    </w:p>
    <w:p w14:paraId="06BC293D"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7B86B1FE"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11. člen</w:t>
      </w:r>
    </w:p>
    <w:p w14:paraId="79675D3F"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0D714362"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mora pogodbo z ZZZS obnavljati skladno s pogoji razpisa ZZZS za obseg zdravstvene dejavnosti, za katerega je podeljena koncesija in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v roku 8 dni po sklenitvi posredovati original veljavne pogodbe z ZZZS na vpogled ali predložiti njeno overjeno kopijo, sicer se mu koncesija, v skladu z veljavno zakonodajo in to pogodbo, odvzame.</w:t>
      </w:r>
    </w:p>
    <w:p w14:paraId="4D32C611"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2FE54E3F"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mora ob vsaki spremembi pogodbe z ZZZS v roku 8 dni po spremembi pogodbe,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predložiti original veljavne pogodbe z ZZZS na vpogled ali izvod njene overjene fotokopije, sicer se mu koncesija, v skladu z veljavno zakonodajo in to pogodbo, odvzame.</w:t>
      </w:r>
    </w:p>
    <w:p w14:paraId="0AF79916"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57B89E6F"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12. člen</w:t>
      </w:r>
    </w:p>
    <w:p w14:paraId="60A2E010"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637ABA8D"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mora ob vsaki spremembi te pogodbe v roku 14 dni po vročitvi aneksa k pogodbi oziroma po vročitvi nove pogodbe o tem ustrezno obvestiti ZZZS v pisni obliki. Obvestilu mora priložiti fotokopijo aneksa k tej pogodbi oziroma fotokopijo nove pogodbe, sicer se mu lahko koncesija, skladno z veljavno zakonodajo in to pogodbo, odvzame.</w:t>
      </w:r>
    </w:p>
    <w:p w14:paraId="76538CE9"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7E51B0BD" w14:textId="77777777" w:rsidR="00700EB4" w:rsidRPr="00700EB4" w:rsidRDefault="00700EB4" w:rsidP="009B5003">
      <w:pPr>
        <w:numPr>
          <w:ilvl w:val="0"/>
          <w:numId w:val="8"/>
        </w:numPr>
        <w:spacing w:after="0" w:line="240" w:lineRule="auto"/>
        <w:contextualSpacing/>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Poročanje in nadzor</w:t>
      </w:r>
    </w:p>
    <w:p w14:paraId="1EF64AA8"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699ADC94"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13. člen</w:t>
      </w:r>
    </w:p>
    <w:p w14:paraId="750D19E4"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p>
    <w:p w14:paraId="12A730E6"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roofErr w:type="spellStart"/>
      <w:r w:rsidRPr="00700EB4">
        <w:rPr>
          <w:rFonts w:ascii="Times New Roman" w:eastAsia="Times New Roman" w:hAnsi="Times New Roman" w:cs="Times New Roman"/>
          <w:sz w:val="24"/>
          <w:szCs w:val="20"/>
          <w:lang w:eastAsia="sl-SI"/>
        </w:rPr>
        <w:t>Koncedent</w:t>
      </w:r>
      <w:proofErr w:type="spellEnd"/>
      <w:r w:rsidRPr="00700EB4">
        <w:rPr>
          <w:rFonts w:ascii="Times New Roman" w:eastAsia="Times New Roman" w:hAnsi="Times New Roman" w:cs="Times New Roman"/>
          <w:sz w:val="24"/>
          <w:szCs w:val="20"/>
          <w:lang w:eastAsia="sl-SI"/>
        </w:rPr>
        <w:t xml:space="preserve"> ima pravico nadzorovati izvajanje koncesijske dejavnosti, pri čemer ga koncesionar ne sme ovirati.</w:t>
      </w:r>
    </w:p>
    <w:p w14:paraId="330B9EC7"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5FD70D1C"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je dolžan enkrat letno, do 31. marca,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predložiti redno poročilo o izvajanju koncesije za preteklo leto in pri tem glede na naravo svoje dejavnosti izpostaviti predvsem izvajanje te pogodbe, izvajanje pogodbe z ZZZS in sodelovanje z drugimi izvajalci v javni zdravstveni mreži ter na zahtevo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 xml:space="preserve"> poročati o svojem finančnem poslovanju v delu, ki se nanaša na opravljanje koncesijske dejavnosti. Koncesionar je dolžan predložiti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če ta to zahteva, tudi posebna ali vmesna poročila. </w:t>
      </w:r>
      <w:proofErr w:type="spellStart"/>
      <w:r w:rsidRPr="00700EB4">
        <w:rPr>
          <w:rFonts w:ascii="Times New Roman" w:eastAsia="Times New Roman" w:hAnsi="Times New Roman" w:cs="Times New Roman"/>
          <w:sz w:val="24"/>
          <w:szCs w:val="20"/>
          <w:lang w:eastAsia="sl-SI"/>
        </w:rPr>
        <w:t>Koncedent</w:t>
      </w:r>
      <w:proofErr w:type="spellEnd"/>
      <w:r w:rsidRPr="00700EB4">
        <w:rPr>
          <w:rFonts w:ascii="Times New Roman" w:eastAsia="Times New Roman" w:hAnsi="Times New Roman" w:cs="Times New Roman"/>
          <w:sz w:val="24"/>
          <w:szCs w:val="20"/>
          <w:lang w:eastAsia="sl-SI"/>
        </w:rPr>
        <w:t xml:space="preserve"> v zahtevi določi vsebino poročila in rok za predložitev.</w:t>
      </w:r>
    </w:p>
    <w:p w14:paraId="581EDCB0"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33052CE5"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14. člen</w:t>
      </w:r>
    </w:p>
    <w:p w14:paraId="689828AD"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305D6CBC"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mora omogočiti nadzor nad izvajanjem koncesije s strani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 xml:space="preserve">, kot tudi s strani pristojnih organov, ki opravljajo nadzor nad delom zdravstvenih delavcev s ciljem zagotavljanja strokovnosti. </w:t>
      </w:r>
      <w:proofErr w:type="spellStart"/>
      <w:r w:rsidRPr="00700EB4">
        <w:rPr>
          <w:rFonts w:ascii="Times New Roman" w:eastAsia="Times New Roman" w:hAnsi="Times New Roman" w:cs="Times New Roman"/>
          <w:sz w:val="24"/>
          <w:szCs w:val="20"/>
          <w:lang w:eastAsia="sl-SI"/>
        </w:rPr>
        <w:t>Koncedent</w:t>
      </w:r>
      <w:proofErr w:type="spellEnd"/>
      <w:r w:rsidRPr="00700EB4">
        <w:rPr>
          <w:rFonts w:ascii="Times New Roman" w:eastAsia="Times New Roman" w:hAnsi="Times New Roman" w:cs="Times New Roman"/>
          <w:sz w:val="24"/>
          <w:szCs w:val="20"/>
          <w:lang w:eastAsia="sl-SI"/>
        </w:rPr>
        <w:t xml:space="preserve"> lahko kadarkoli od ZZZS zahteva poročilo o izpolnitvi dogovorjenega programa in glede na ugotovitve nadzora ali zaradi pritožb zavarovancev da pobudo pristojnemu ministrstvu, pristojni zbornici, ZZZS oziroma pristojnim organom, da pri koncesionarju opravijo ustrezen nadzor v skladu z zakonom (predlog za uvedbo strokovnega, upravnega ali finančnega nadzora).</w:t>
      </w:r>
    </w:p>
    <w:p w14:paraId="0B2133C1"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13CB2338" w14:textId="77777777" w:rsidR="00700EB4" w:rsidRPr="00700EB4" w:rsidRDefault="00700EB4" w:rsidP="009B5003">
      <w:pPr>
        <w:numPr>
          <w:ilvl w:val="0"/>
          <w:numId w:val="8"/>
        </w:numPr>
        <w:spacing w:after="0" w:line="240" w:lineRule="auto"/>
        <w:contextualSpacing/>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Prenehanje koncesijske pogodbe</w:t>
      </w:r>
    </w:p>
    <w:p w14:paraId="7312E658"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371BB75A"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15. člen</w:t>
      </w:r>
    </w:p>
    <w:p w14:paraId="3D55DB6D"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21CFB55F"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Koncesijska pogodba preneha:</w:t>
      </w:r>
    </w:p>
    <w:p w14:paraId="386DD002"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s potekom časa, za katerega je bila sklenjena,</w:t>
      </w:r>
    </w:p>
    <w:p w14:paraId="67D1B60A"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s smrtjo koncesionarja,</w:t>
      </w:r>
    </w:p>
    <w:p w14:paraId="73418B40"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z upokojitvijo koncesionarja,</w:t>
      </w:r>
    </w:p>
    <w:p w14:paraId="34880C7D"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s stečajem ali zaradi drugega načina prenehanja koncesionarja,</w:t>
      </w:r>
    </w:p>
    <w:p w14:paraId="6253E329"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z odpovedjo pogodbe iz razlogov in pod pogoji, ki so določeni v koncesijski pogodbi,</w:t>
      </w:r>
    </w:p>
    <w:p w14:paraId="473E8E3C"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če je pravnomočno koncesijska odločba odpravljena ali izrečena za nično,</w:t>
      </w:r>
    </w:p>
    <w:p w14:paraId="45E374AE"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v primeru odvzema koncesije,</w:t>
      </w:r>
    </w:p>
    <w:p w14:paraId="42000BBB"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s sporazumom.</w:t>
      </w:r>
    </w:p>
    <w:p w14:paraId="16CEDA94"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18A42AD9"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16. člen</w:t>
      </w:r>
    </w:p>
    <w:p w14:paraId="6D0C7A75"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p>
    <w:p w14:paraId="12C2BA1E"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A9054B">
        <w:rPr>
          <w:rFonts w:ascii="Times New Roman" w:eastAsia="Times New Roman" w:hAnsi="Times New Roman" w:cs="Times New Roman"/>
          <w:sz w:val="24"/>
          <w:szCs w:val="20"/>
          <w:lang w:eastAsia="sl-SI"/>
        </w:rPr>
        <w:t xml:space="preserve">Če koncesionar neprekinjeno več kot šest mesecev zaradi bolezni, varstva in vzgoje otroka ali izobraževanja ne more ali ne bi mogel opravljati koncesijske dejavnosti, se koncesionar in </w:t>
      </w:r>
      <w:proofErr w:type="spellStart"/>
      <w:r w:rsidRPr="00A9054B">
        <w:rPr>
          <w:rFonts w:ascii="Times New Roman" w:eastAsia="Times New Roman" w:hAnsi="Times New Roman" w:cs="Times New Roman"/>
          <w:sz w:val="24"/>
          <w:szCs w:val="20"/>
          <w:lang w:eastAsia="sl-SI"/>
        </w:rPr>
        <w:t>koncedent</w:t>
      </w:r>
      <w:proofErr w:type="spellEnd"/>
      <w:r w:rsidRPr="00A9054B">
        <w:rPr>
          <w:rFonts w:ascii="Times New Roman" w:eastAsia="Times New Roman" w:hAnsi="Times New Roman" w:cs="Times New Roman"/>
          <w:sz w:val="24"/>
          <w:szCs w:val="20"/>
          <w:lang w:eastAsia="sl-SI"/>
        </w:rPr>
        <w:t xml:space="preserve"> z aneksom h koncesijski pogodbi dogovorita o začasnem opravljanju koncesijske dejavnosti največ za obdobje dveh let. Če koncesionar zaradi razlogov iz prejšnjega stavka opusti opravljanje koncesijske dejavnosti za več kot dve leti, se koncesija odvzame.</w:t>
      </w:r>
    </w:p>
    <w:p w14:paraId="536ABBAE"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40AEF78D"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17. člen</w:t>
      </w:r>
    </w:p>
    <w:p w14:paraId="135BA0EF"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3D39B9F4"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Pogodbeni stranki se lahko med trajanjem te pogodbe sporazumeta o njenem prenehanju. Pogodbena stranka, ki želi sporazumno prenehanje te pogodbe, posreduje drugi pogodbeni stranki pisno vlogo, ki vsebuje obrazložitev razlogov.</w:t>
      </w:r>
    </w:p>
    <w:p w14:paraId="6A9FAA44"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0A53F0BC"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18. člen</w:t>
      </w:r>
    </w:p>
    <w:p w14:paraId="514723B4"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31318E34"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je dolžan o odpovedi te pogodbe pisno obvestiti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 xml:space="preserve"> vsaj 10 mesecev pred prenehanjem te pogodbe. V primeru </w:t>
      </w:r>
      <w:proofErr w:type="spellStart"/>
      <w:r w:rsidRPr="00700EB4">
        <w:rPr>
          <w:rFonts w:ascii="Times New Roman" w:eastAsia="Times New Roman" w:hAnsi="Times New Roman" w:cs="Times New Roman"/>
          <w:sz w:val="24"/>
          <w:szCs w:val="20"/>
          <w:lang w:eastAsia="sl-SI"/>
        </w:rPr>
        <w:t>koncesionarjevega</w:t>
      </w:r>
      <w:proofErr w:type="spellEnd"/>
      <w:r w:rsidRPr="00700EB4">
        <w:rPr>
          <w:rFonts w:ascii="Times New Roman" w:eastAsia="Times New Roman" w:hAnsi="Times New Roman" w:cs="Times New Roman"/>
          <w:sz w:val="24"/>
          <w:szCs w:val="20"/>
          <w:lang w:eastAsia="sl-SI"/>
        </w:rPr>
        <w:t xml:space="preserve"> neupoštevanja navedenega roka za odpoved te pogodbe, je koncesionar dolžan opravljati koncesijsko dejavnost vse dokler ne začne opravljati te dejavnosti nov izvajalec, vendar največ 10 mesecev od dneva odpovedi te pogodbe. </w:t>
      </w:r>
      <w:proofErr w:type="spellStart"/>
      <w:r w:rsidRPr="00700EB4">
        <w:rPr>
          <w:rFonts w:ascii="Times New Roman" w:eastAsia="Times New Roman" w:hAnsi="Times New Roman" w:cs="Times New Roman"/>
          <w:sz w:val="24"/>
          <w:szCs w:val="20"/>
          <w:lang w:eastAsia="sl-SI"/>
        </w:rPr>
        <w:t>Koncedent</w:t>
      </w:r>
      <w:proofErr w:type="spellEnd"/>
      <w:r w:rsidRPr="00700EB4">
        <w:rPr>
          <w:rFonts w:ascii="Times New Roman" w:eastAsia="Times New Roman" w:hAnsi="Times New Roman" w:cs="Times New Roman"/>
          <w:sz w:val="24"/>
          <w:szCs w:val="20"/>
          <w:lang w:eastAsia="sl-SI"/>
        </w:rPr>
        <w:t xml:space="preserve"> lahko določi tudi drugačen način izvajanja koncesijske dejavnosti v skladu z veljavno zakonodajo.</w:t>
      </w:r>
    </w:p>
    <w:p w14:paraId="55292440"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26609068"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19. člen</w:t>
      </w:r>
    </w:p>
    <w:p w14:paraId="6190A17F"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04907C6D"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roofErr w:type="spellStart"/>
      <w:r w:rsidRPr="00700EB4">
        <w:rPr>
          <w:rFonts w:ascii="Times New Roman" w:eastAsia="Times New Roman" w:hAnsi="Times New Roman" w:cs="Times New Roman"/>
          <w:sz w:val="24"/>
          <w:szCs w:val="20"/>
          <w:lang w:eastAsia="sl-SI"/>
        </w:rPr>
        <w:t>Koncedent</w:t>
      </w:r>
      <w:proofErr w:type="spellEnd"/>
      <w:r w:rsidRPr="00700EB4">
        <w:rPr>
          <w:rFonts w:ascii="Times New Roman" w:eastAsia="Times New Roman" w:hAnsi="Times New Roman" w:cs="Times New Roman"/>
          <w:sz w:val="24"/>
          <w:szCs w:val="20"/>
          <w:lang w:eastAsia="sl-SI"/>
        </w:rPr>
        <w:t xml:space="preserve"> z odločbo odvzame koncesijo, če ugotovi, da koncesionar ne opravlja koncesijske dejavnosti v skladu z veljavno pogodbo z ZZZS, splošnimi akti ZZZS, veljavno zakonodajo ter drugimi predpisi, vezanimi na zdravstveno in koncesijsko dejavnost, koncesijsko odločbo in to pogodbo.</w:t>
      </w:r>
    </w:p>
    <w:p w14:paraId="36021BAB"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09EC4032"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roofErr w:type="spellStart"/>
      <w:r w:rsidRPr="00700EB4">
        <w:rPr>
          <w:rFonts w:ascii="Times New Roman" w:eastAsia="Times New Roman" w:hAnsi="Times New Roman" w:cs="Times New Roman"/>
          <w:sz w:val="24"/>
          <w:szCs w:val="20"/>
          <w:lang w:eastAsia="sl-SI"/>
        </w:rPr>
        <w:t>Koncedent</w:t>
      </w:r>
      <w:proofErr w:type="spellEnd"/>
      <w:r w:rsidRPr="00700EB4">
        <w:rPr>
          <w:rFonts w:ascii="Times New Roman" w:eastAsia="Times New Roman" w:hAnsi="Times New Roman" w:cs="Times New Roman"/>
          <w:sz w:val="24"/>
          <w:szCs w:val="20"/>
          <w:lang w:eastAsia="sl-SI"/>
        </w:rPr>
        <w:t xml:space="preserve"> koncesijo odvzame tudi v primeru, če: </w:t>
      </w:r>
    </w:p>
    <w:p w14:paraId="4767862C"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je koncesionarju odvzeto dovoljenje za opravljanje zdravstvene dejavnosti v skladu s 3. b členom ZZDej,</w:t>
      </w:r>
    </w:p>
    <w:p w14:paraId="69930ED0"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ne začne opravljati koncesijske dejavnosti v za to določenem roku,</w:t>
      </w:r>
    </w:p>
    <w:p w14:paraId="49AC30AE"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v roku, ki je določen v koncesijski odločbi, ne izpolni pogojev za začetek opravljanja koncesijske dejavnosti, za katere je bilo v koncesijski odločbi določeno, da jih koncesionar izpolni po podelitvi koncesije in pred začetkom opravljanja koncesijske dejavnosti,</w:t>
      </w:r>
    </w:p>
    <w:p w14:paraId="6DD46B5C"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ne izpolnjuje pogojev za opravljanje koncesijske dejavnosti iz 44.č člena ZZDej,</w:t>
      </w:r>
    </w:p>
    <w:p w14:paraId="092794B2"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krši določbe koncesijske odločbe ali koncesijske pogodbe, ali preneha v celoti ali deloma opravljati koncesijsko dejavnost,</w:t>
      </w:r>
    </w:p>
    <w:p w14:paraId="4E803646"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krši predpise s področja zdravstvenega varstva in zdravstvenega zavarovanja, zdravstvene dejavnosti, zagotavljanja varnosti in kakovosti zdravstvenih storitev, delovnih razmerij, davkov in prispevkov za socialno varnost, računovodstva in drugih predpisov v delu, ki se nanašajo na opravljanje zdravstvene dejavnosti,</w:t>
      </w:r>
    </w:p>
    <w:p w14:paraId="27AEEB74"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ne ravna v skladu z izrečenimi ukrepi v okviru nadzora po ZZDej,</w:t>
      </w:r>
    </w:p>
    <w:p w14:paraId="7C8B9AAD"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prenese koncesijo na drugega izvajalca zdravstvene dejavnosti,</w:t>
      </w:r>
    </w:p>
    <w:p w14:paraId="12B9E160"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ZZZS prekine ali ne sklene pogodbe s koncesionarjem zaradi </w:t>
      </w:r>
      <w:proofErr w:type="spellStart"/>
      <w:r w:rsidRPr="00700EB4">
        <w:rPr>
          <w:rFonts w:ascii="Times New Roman" w:eastAsia="Times New Roman" w:hAnsi="Times New Roman" w:cs="Times New Roman"/>
          <w:sz w:val="24"/>
          <w:szCs w:val="20"/>
          <w:lang w:eastAsia="sl-SI"/>
        </w:rPr>
        <w:t>koncesionarjevega</w:t>
      </w:r>
      <w:proofErr w:type="spellEnd"/>
      <w:r w:rsidRPr="00700EB4">
        <w:rPr>
          <w:rFonts w:ascii="Times New Roman" w:eastAsia="Times New Roman" w:hAnsi="Times New Roman" w:cs="Times New Roman"/>
          <w:sz w:val="24"/>
          <w:szCs w:val="20"/>
          <w:lang w:eastAsia="sl-SI"/>
        </w:rPr>
        <w:t xml:space="preserve"> kršenja pogodbenih obveznosti,</w:t>
      </w:r>
    </w:p>
    <w:p w14:paraId="0007E38A"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odkloni sklenitev pogodbe z ZZZS, ki bi bila v skladu s to pogodbo in odločbo o podelitvi koncesije,</w:t>
      </w:r>
    </w:p>
    <w:p w14:paraId="49B0D96F" w14:textId="77777777" w:rsidR="00700EB4" w:rsidRPr="00A9054B"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ne obnovi pogodbe z ZZZS skladno s pogoji razpisa ZZZS za program </w:t>
      </w:r>
      <w:r w:rsidRPr="00A9054B">
        <w:rPr>
          <w:rFonts w:ascii="Times New Roman" w:eastAsia="Times New Roman" w:hAnsi="Times New Roman" w:cs="Times New Roman"/>
          <w:sz w:val="24"/>
          <w:szCs w:val="20"/>
          <w:lang w:eastAsia="sl-SI"/>
        </w:rPr>
        <w:t>zdravstvenih storitev,</w:t>
      </w:r>
    </w:p>
    <w:p w14:paraId="209248ED" w14:textId="77777777" w:rsidR="00700EB4" w:rsidRPr="00A9054B"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A9054B">
        <w:rPr>
          <w:rFonts w:ascii="Times New Roman" w:eastAsia="Times New Roman" w:hAnsi="Times New Roman" w:cs="Times New Roman"/>
          <w:sz w:val="24"/>
          <w:szCs w:val="20"/>
          <w:lang w:eastAsia="sl-SI"/>
        </w:rPr>
        <w:t xml:space="preserve">Zdravstveni dom Slovenska Bistrica prekine ali ne sklene pogodbe s koncesionarjem zaradi </w:t>
      </w:r>
      <w:proofErr w:type="spellStart"/>
      <w:r w:rsidRPr="00A9054B">
        <w:rPr>
          <w:rFonts w:ascii="Times New Roman" w:eastAsia="Times New Roman" w:hAnsi="Times New Roman" w:cs="Times New Roman"/>
          <w:sz w:val="24"/>
          <w:szCs w:val="20"/>
          <w:lang w:eastAsia="sl-SI"/>
        </w:rPr>
        <w:t>koncesionarjevega</w:t>
      </w:r>
      <w:proofErr w:type="spellEnd"/>
      <w:r w:rsidRPr="00A9054B">
        <w:rPr>
          <w:rFonts w:ascii="Times New Roman" w:eastAsia="Times New Roman" w:hAnsi="Times New Roman" w:cs="Times New Roman"/>
          <w:sz w:val="24"/>
          <w:szCs w:val="20"/>
          <w:lang w:eastAsia="sl-SI"/>
        </w:rPr>
        <w:t xml:space="preserve"> kršenja pogodbenih obveznosti,</w:t>
      </w:r>
    </w:p>
    <w:p w14:paraId="270465CB" w14:textId="77777777" w:rsidR="00700EB4" w:rsidRPr="00A9054B"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A9054B">
        <w:rPr>
          <w:rFonts w:ascii="Times New Roman" w:eastAsia="Times New Roman" w:hAnsi="Times New Roman" w:cs="Times New Roman"/>
          <w:sz w:val="24"/>
          <w:szCs w:val="20"/>
          <w:lang w:eastAsia="sl-SI"/>
        </w:rPr>
        <w:t>koncesionar odkloni sklenitev pogodbe z Zdravstvenim domom Slovenska Bistrica, ki bi bila v skladu s to pogodbo in odločbo o podelitvi koncesije (če gre v primeru koncesijske dejavnosti za dejavnost, ki se izvaja v okviru neprekinjenega zdravstvenega varstva),</w:t>
      </w:r>
    </w:p>
    <w:p w14:paraId="6EC1F156"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v pisni obliki ali po elektronski pošti predhodno ne obvesti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 xml:space="preserve"> o ustreznem nadomeščanju in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za nadomestnega nosilca ne posreduje njegove licence oziroma aktualne odločbe o podaljšanju licence za opravljanje zdravstvene dejavnosti oziroma njegovega soglasja, da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dovoljuje pridobitev teh podatkov iz uradne evidence pristojne zbornice, </w:t>
      </w:r>
    </w:p>
    <w:p w14:paraId="21547338"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ne opravlja koncesijske dejavnosti v </w:t>
      </w:r>
      <w:proofErr w:type="spellStart"/>
      <w:r w:rsidRPr="00700EB4">
        <w:rPr>
          <w:rFonts w:ascii="Times New Roman" w:eastAsia="Times New Roman" w:hAnsi="Times New Roman" w:cs="Times New Roman"/>
          <w:sz w:val="24"/>
          <w:szCs w:val="20"/>
          <w:lang w:eastAsia="sl-SI"/>
        </w:rPr>
        <w:t>ordinacijskem</w:t>
      </w:r>
      <w:proofErr w:type="spellEnd"/>
      <w:r w:rsidRPr="00700EB4">
        <w:rPr>
          <w:rFonts w:ascii="Times New Roman" w:eastAsia="Times New Roman" w:hAnsi="Times New Roman" w:cs="Times New Roman"/>
          <w:sz w:val="24"/>
          <w:szCs w:val="20"/>
          <w:lang w:eastAsia="sl-SI"/>
        </w:rPr>
        <w:t xml:space="preserve"> času koncesijske dejavnosti, opredeljenem v tej pogodbi in veljavni pogodbi z ZZZS,</w:t>
      </w:r>
    </w:p>
    <w:p w14:paraId="3FD4F24D"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v okviru </w:t>
      </w:r>
      <w:proofErr w:type="spellStart"/>
      <w:r w:rsidRPr="00700EB4">
        <w:rPr>
          <w:rFonts w:ascii="Times New Roman" w:eastAsia="Times New Roman" w:hAnsi="Times New Roman" w:cs="Times New Roman"/>
          <w:sz w:val="24"/>
          <w:szCs w:val="20"/>
          <w:lang w:eastAsia="sl-SI"/>
        </w:rPr>
        <w:t>ordinacijskega</w:t>
      </w:r>
      <w:proofErr w:type="spellEnd"/>
      <w:r w:rsidRPr="00700EB4">
        <w:rPr>
          <w:rFonts w:ascii="Times New Roman" w:eastAsia="Times New Roman" w:hAnsi="Times New Roman" w:cs="Times New Roman"/>
          <w:sz w:val="24"/>
          <w:szCs w:val="20"/>
          <w:lang w:eastAsia="sl-SI"/>
        </w:rPr>
        <w:t xml:space="preserve"> časa koncesijske dejavnosti opravlja dejavnosti, ki ne sodijo v koncesijsko dejavnost,</w:t>
      </w:r>
    </w:p>
    <w:p w14:paraId="67604E56"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koncesijske dejavnosti ne opravlja izključno v </w:t>
      </w:r>
      <w:proofErr w:type="spellStart"/>
      <w:r w:rsidRPr="00700EB4">
        <w:rPr>
          <w:rFonts w:ascii="Times New Roman" w:eastAsia="Times New Roman" w:hAnsi="Times New Roman" w:cs="Times New Roman"/>
          <w:sz w:val="24"/>
          <w:szCs w:val="20"/>
          <w:lang w:eastAsia="sl-SI"/>
        </w:rPr>
        <w:t>ordinacijskih</w:t>
      </w:r>
      <w:proofErr w:type="spellEnd"/>
      <w:r w:rsidRPr="00700EB4">
        <w:rPr>
          <w:rFonts w:ascii="Times New Roman" w:eastAsia="Times New Roman" w:hAnsi="Times New Roman" w:cs="Times New Roman"/>
          <w:sz w:val="24"/>
          <w:szCs w:val="20"/>
          <w:lang w:eastAsia="sl-SI"/>
        </w:rPr>
        <w:t xml:space="preserve"> prostorih na lokaciji, opredeljeni v tej pogodbi,</w:t>
      </w:r>
    </w:p>
    <w:p w14:paraId="74AA1553"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ovira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 xml:space="preserve"> pri izvajanju nadzora,</w:t>
      </w:r>
    </w:p>
    <w:p w14:paraId="3C011A6C"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ne predloži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ustreznega zahtevanega poročila v roku, ki ga je le-ta določil,</w:t>
      </w:r>
    </w:p>
    <w:p w14:paraId="115F7216"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nima urejenega zavarovanja odgovornosti za zdravnike v skladu z zakonom, ki ureja zdravniško službo,</w:t>
      </w:r>
    </w:p>
    <w:p w14:paraId="15A86919" w14:textId="77777777" w:rsidR="00700EB4" w:rsidRPr="00700EB4" w:rsidRDefault="00700EB4"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je koncesionar v postopkih pred organi pristojne zbornice ali strokovnega združenja zaradi kršitev v zvezi z opravljanjem poklica.</w:t>
      </w:r>
    </w:p>
    <w:p w14:paraId="78D492E9"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0E14E2A5"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20. člen</w:t>
      </w:r>
    </w:p>
    <w:p w14:paraId="524779EE"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1B1D7CD3"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Preden </w:t>
      </w:r>
      <w:proofErr w:type="spellStart"/>
      <w:r w:rsidRPr="00700EB4">
        <w:rPr>
          <w:rFonts w:ascii="Times New Roman" w:eastAsia="Times New Roman" w:hAnsi="Times New Roman" w:cs="Times New Roman"/>
          <w:sz w:val="24"/>
          <w:szCs w:val="20"/>
          <w:lang w:eastAsia="sl-SI"/>
        </w:rPr>
        <w:t>koncedent</w:t>
      </w:r>
      <w:proofErr w:type="spellEnd"/>
      <w:r w:rsidRPr="00700EB4">
        <w:rPr>
          <w:rFonts w:ascii="Times New Roman" w:eastAsia="Times New Roman" w:hAnsi="Times New Roman" w:cs="Times New Roman"/>
          <w:sz w:val="24"/>
          <w:szCs w:val="20"/>
          <w:lang w:eastAsia="sl-SI"/>
        </w:rPr>
        <w:t xml:space="preserve"> koncesionarju odvzame koncesijo, ga pisno opozori na kršitve, ki so razlog za odvzem koncesije, in mu določi primeren rok za odpravo kršitev.</w:t>
      </w:r>
    </w:p>
    <w:p w14:paraId="554A6A91"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22E71432"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Če koncesionar ugotovljenih  kršitev ne odpravi v roku, ki ga je določil </w:t>
      </w:r>
      <w:proofErr w:type="spellStart"/>
      <w:r w:rsidRPr="00700EB4">
        <w:rPr>
          <w:rFonts w:ascii="Times New Roman" w:eastAsia="Times New Roman" w:hAnsi="Times New Roman" w:cs="Times New Roman"/>
          <w:sz w:val="24"/>
          <w:szCs w:val="20"/>
          <w:lang w:eastAsia="sl-SI"/>
        </w:rPr>
        <w:t>koncedent</w:t>
      </w:r>
      <w:proofErr w:type="spellEnd"/>
      <w:r w:rsidRPr="00700EB4">
        <w:rPr>
          <w:rFonts w:ascii="Times New Roman" w:eastAsia="Times New Roman" w:hAnsi="Times New Roman" w:cs="Times New Roman"/>
          <w:sz w:val="24"/>
          <w:szCs w:val="20"/>
          <w:lang w:eastAsia="sl-SI"/>
        </w:rPr>
        <w:t>, se mu koncesija odvzame z odločbo o odvzemu koncesije.</w:t>
      </w:r>
    </w:p>
    <w:p w14:paraId="15FE7BA3"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5ED9DBE7"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Predhodno opozorilo ni potrebno, če gre za kršitve, ki imajo elemente kaznivega dejanja, če gre za primere iz prve, druge ali tretje alineje drugega odstavka prejšnjega člena ali če je koncesija odvzeta na podlagi 44.g člena ZZDej.</w:t>
      </w:r>
    </w:p>
    <w:p w14:paraId="66D615E4"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3E12B806"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Z dokončnostjo odločbe o odvzemu koncesije prenehata koncesijsko razmerje in koncesijska pogodba. V primeru odvzema koncesije je koncesionar dolžan zagotoviti vse potrebno za prenos dejavnosti na drugega ustreznega izvajalca.</w:t>
      </w:r>
    </w:p>
    <w:p w14:paraId="6F2AA31B"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51C03659"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in </w:t>
      </w:r>
      <w:proofErr w:type="spellStart"/>
      <w:r w:rsidRPr="00700EB4">
        <w:rPr>
          <w:rFonts w:ascii="Times New Roman" w:eastAsia="Times New Roman" w:hAnsi="Times New Roman" w:cs="Times New Roman"/>
          <w:sz w:val="24"/>
          <w:szCs w:val="20"/>
          <w:lang w:eastAsia="sl-SI"/>
        </w:rPr>
        <w:t>koncedent</w:t>
      </w:r>
      <w:proofErr w:type="spellEnd"/>
      <w:r w:rsidRPr="00700EB4">
        <w:rPr>
          <w:rFonts w:ascii="Times New Roman" w:eastAsia="Times New Roman" w:hAnsi="Times New Roman" w:cs="Times New Roman"/>
          <w:sz w:val="24"/>
          <w:szCs w:val="20"/>
          <w:lang w:eastAsia="sl-SI"/>
        </w:rPr>
        <w:t xml:space="preserve"> morata izpolniti obveznosti, ki so nastale do prenehanja koncesijskega razmerja.</w:t>
      </w:r>
    </w:p>
    <w:p w14:paraId="55F1D1C4"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39093973" w14:textId="0FAB3258"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21. člen</w:t>
      </w:r>
    </w:p>
    <w:p w14:paraId="31EDC42C"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098BAC32"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je dolžan pred statusno pravnim preoblikovanjem pridobiti predhodno soglasje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 xml:space="preserve"> in s tovrstnim preoblikovanjem ne sme prenesti izvajanje koncesijske dejavnosti na drugega izvajalca, sicer se mu koncesija odvzame.</w:t>
      </w:r>
    </w:p>
    <w:p w14:paraId="4E59B655"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62B4AF3F"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22. člen</w:t>
      </w:r>
    </w:p>
    <w:p w14:paraId="48B3F1F5"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3A561753"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Koncesija ni predmet dedovanja, prodaje, prenosa ali druge oblike pravnega prometa. Pravni posel v nasprotju s prejšnjim je ničen.</w:t>
      </w:r>
    </w:p>
    <w:p w14:paraId="13C9A465"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39B476FB" w14:textId="77777777" w:rsidR="00700EB4" w:rsidRPr="00700EB4" w:rsidRDefault="00700EB4" w:rsidP="009B5003">
      <w:pPr>
        <w:numPr>
          <w:ilvl w:val="0"/>
          <w:numId w:val="8"/>
        </w:numPr>
        <w:spacing w:after="0" w:line="240" w:lineRule="auto"/>
        <w:contextualSpacing/>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Zavarovanje odgovornosti za škodo, nastalo v zvezi z izvajanjem koncesijske dejavnosti in odgovornost koncesionarja</w:t>
      </w:r>
    </w:p>
    <w:p w14:paraId="5B454F2D" w14:textId="77777777" w:rsidR="00700EB4" w:rsidRPr="00700EB4" w:rsidRDefault="00700EB4" w:rsidP="00700EB4">
      <w:pPr>
        <w:spacing w:after="0" w:line="240" w:lineRule="auto"/>
        <w:jc w:val="both"/>
        <w:rPr>
          <w:rFonts w:ascii="Times New Roman" w:eastAsia="Times New Roman" w:hAnsi="Times New Roman" w:cs="Times New Roman"/>
          <w:b/>
          <w:sz w:val="24"/>
          <w:szCs w:val="20"/>
          <w:lang w:eastAsia="sl-SI"/>
        </w:rPr>
      </w:pPr>
    </w:p>
    <w:p w14:paraId="0CFB62F1"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23. člen</w:t>
      </w:r>
    </w:p>
    <w:p w14:paraId="230F791D"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23A624E7"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je odgovoren za vso morebitno škodo, ki nastane tretjim osebam, kot posledica njegovega ravnanja ali opustitve oziroma povzročeno z izvajanjem ali neizvajanjem koncesijske dejavnosti.</w:t>
      </w:r>
    </w:p>
    <w:p w14:paraId="37E283D1"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07E7B0DC"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mora imeti v skladu z zakonom, ki ureja zdravniško službo, urejeno zavarovanje odgovornosti za zdravnike.</w:t>
      </w:r>
    </w:p>
    <w:p w14:paraId="5E78A9C8"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561650E5"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24. člen</w:t>
      </w:r>
    </w:p>
    <w:p w14:paraId="312A48F8"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3E3E1B86" w14:textId="39002A69"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je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odškodninsko odgovoren za škodo, ki jo povzroči zaradi neizvajanja ali nepravilnega izvajanja koncesijske dejavnosti. Koncesionar je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dolžan plačati pogodbeno kazen za vsak dan neizvajanja ali nepravilnega izvajanja koncesijske dejavnosti, v višini 1 promila na dan od vrednosti predvidenega letnega </w:t>
      </w:r>
      <w:r w:rsidR="00AF64F3" w:rsidRPr="00700EB4">
        <w:rPr>
          <w:rFonts w:ascii="Times New Roman" w:eastAsia="Times New Roman" w:hAnsi="Times New Roman" w:cs="Times New Roman"/>
          <w:sz w:val="24"/>
          <w:szCs w:val="20"/>
          <w:lang w:eastAsia="sl-SI"/>
        </w:rPr>
        <w:t>zaslužka</w:t>
      </w:r>
      <w:r w:rsidRPr="00700EB4">
        <w:rPr>
          <w:rFonts w:ascii="Times New Roman" w:eastAsia="Times New Roman" w:hAnsi="Times New Roman" w:cs="Times New Roman"/>
          <w:sz w:val="24"/>
          <w:szCs w:val="20"/>
          <w:lang w:eastAsia="sl-SI"/>
        </w:rPr>
        <w:t xml:space="preserve"> od izvajanja koncesijske dejavnosti, vendar ne več kot 10 % te vrednosti. </w:t>
      </w:r>
    </w:p>
    <w:p w14:paraId="6FB2BDD1"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3728E879"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roofErr w:type="spellStart"/>
      <w:r w:rsidRPr="00700EB4">
        <w:rPr>
          <w:rFonts w:ascii="Times New Roman" w:eastAsia="Times New Roman" w:hAnsi="Times New Roman" w:cs="Times New Roman"/>
          <w:sz w:val="24"/>
          <w:szCs w:val="20"/>
          <w:lang w:eastAsia="sl-SI"/>
        </w:rPr>
        <w:t>Koncedent</w:t>
      </w:r>
      <w:proofErr w:type="spellEnd"/>
      <w:r w:rsidRPr="00700EB4">
        <w:rPr>
          <w:rFonts w:ascii="Times New Roman" w:eastAsia="Times New Roman" w:hAnsi="Times New Roman" w:cs="Times New Roman"/>
          <w:sz w:val="24"/>
          <w:szCs w:val="20"/>
          <w:lang w:eastAsia="sl-SI"/>
        </w:rPr>
        <w:t xml:space="preserve"> ne odgovarja za morebitno škodo, povzročeno z izvajanjem ali neizvajanjem koncesijske dejavnosti koncesionarja.</w:t>
      </w:r>
    </w:p>
    <w:p w14:paraId="376B3303"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2690D7C1" w14:textId="77777777" w:rsidR="00700EB4" w:rsidRPr="00700EB4" w:rsidRDefault="00700EB4" w:rsidP="009B5003">
      <w:pPr>
        <w:numPr>
          <w:ilvl w:val="0"/>
          <w:numId w:val="8"/>
        </w:numPr>
        <w:spacing w:after="0" w:line="240" w:lineRule="auto"/>
        <w:contextualSpacing/>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Protikorupcijska klavzula</w:t>
      </w:r>
    </w:p>
    <w:p w14:paraId="1DB1BC8A"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469AC12A"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25. člen</w:t>
      </w:r>
    </w:p>
    <w:p w14:paraId="39F14997"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78A0FDD1"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V primeru, da se ugotovi, da je pri sklenitvi ali pri izvajanju te pogodbe, kdo v imenu ali na račun koncesionarja, predstavniku, funkcionarju, posredniku ali javnemu uslužbencu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 xml:space="preserve"> obljubil, ponudil ali dal kakšno nedovoljeno korist za pridobitev tega posla ali za sklenitev tega posla pod ugodnejšimi pogoji ali za opustitev dolžnega nadzora nad izvajanjem pogodbenih obveznosti ali za drugo ravnanje ali opustitev, s katerim je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povzročena škoda ali je omogočena pridobitev nedovoljene koristi predstavniku, funkcionarju, posredniku ali javnemu uslužbencu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 koncesionarju ali njegovemu predstavniku, zastopniku ali posredniku, je ta pogodba nična.</w:t>
      </w:r>
    </w:p>
    <w:p w14:paraId="64AD855F"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63F16270" w14:textId="77777777" w:rsidR="00700EB4" w:rsidRPr="00700EB4" w:rsidRDefault="00700EB4" w:rsidP="009B5003">
      <w:pPr>
        <w:numPr>
          <w:ilvl w:val="0"/>
          <w:numId w:val="8"/>
        </w:numPr>
        <w:spacing w:after="0" w:line="240" w:lineRule="auto"/>
        <w:contextualSpacing/>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Skrbništvo pogodbe</w:t>
      </w:r>
    </w:p>
    <w:p w14:paraId="3E5A54E1" w14:textId="78B15662" w:rsidR="00700EB4" w:rsidRDefault="00700EB4" w:rsidP="00700EB4">
      <w:pPr>
        <w:spacing w:after="0" w:line="240" w:lineRule="auto"/>
        <w:ind w:left="1080"/>
        <w:contextualSpacing/>
        <w:jc w:val="both"/>
        <w:rPr>
          <w:rFonts w:ascii="Times New Roman" w:eastAsia="Times New Roman" w:hAnsi="Times New Roman" w:cs="Times New Roman"/>
          <w:sz w:val="24"/>
          <w:szCs w:val="20"/>
          <w:lang w:eastAsia="sl-SI"/>
        </w:rPr>
      </w:pPr>
    </w:p>
    <w:p w14:paraId="464BE93C" w14:textId="693F718B" w:rsidR="00135423" w:rsidRDefault="00135423" w:rsidP="00700EB4">
      <w:pPr>
        <w:spacing w:after="0" w:line="240" w:lineRule="auto"/>
        <w:ind w:left="1080"/>
        <w:contextualSpacing/>
        <w:jc w:val="both"/>
        <w:rPr>
          <w:rFonts w:ascii="Times New Roman" w:eastAsia="Times New Roman" w:hAnsi="Times New Roman" w:cs="Times New Roman"/>
          <w:sz w:val="24"/>
          <w:szCs w:val="20"/>
          <w:lang w:eastAsia="sl-SI"/>
        </w:rPr>
      </w:pPr>
    </w:p>
    <w:p w14:paraId="41F3DE07" w14:textId="43998809" w:rsidR="00135423" w:rsidRDefault="00135423" w:rsidP="00700EB4">
      <w:pPr>
        <w:spacing w:after="0" w:line="240" w:lineRule="auto"/>
        <w:ind w:left="1080"/>
        <w:contextualSpacing/>
        <w:jc w:val="both"/>
        <w:rPr>
          <w:rFonts w:ascii="Times New Roman" w:eastAsia="Times New Roman" w:hAnsi="Times New Roman" w:cs="Times New Roman"/>
          <w:sz w:val="24"/>
          <w:szCs w:val="20"/>
          <w:lang w:eastAsia="sl-SI"/>
        </w:rPr>
      </w:pPr>
    </w:p>
    <w:p w14:paraId="7404A4C5" w14:textId="77777777" w:rsidR="00135423" w:rsidRPr="00700EB4" w:rsidRDefault="00135423" w:rsidP="00700EB4">
      <w:pPr>
        <w:spacing w:after="0" w:line="240" w:lineRule="auto"/>
        <w:ind w:left="1080"/>
        <w:contextualSpacing/>
        <w:jc w:val="both"/>
        <w:rPr>
          <w:rFonts w:ascii="Times New Roman" w:eastAsia="Times New Roman" w:hAnsi="Times New Roman" w:cs="Times New Roman"/>
          <w:sz w:val="24"/>
          <w:szCs w:val="20"/>
          <w:lang w:eastAsia="sl-SI"/>
        </w:rPr>
      </w:pPr>
    </w:p>
    <w:p w14:paraId="2A770EAF"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26. člen</w:t>
      </w:r>
    </w:p>
    <w:p w14:paraId="347B2C56"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7460B422"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Pogodbeni stranki določata kot skrbnika pogodbe:</w:t>
      </w:r>
    </w:p>
    <w:p w14:paraId="3CEB74D6"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______________________________________ s strani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 xml:space="preserve"> in</w:t>
      </w:r>
    </w:p>
    <w:p w14:paraId="2FEE1294"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______________________________________ s strani koncesionarja.</w:t>
      </w:r>
    </w:p>
    <w:p w14:paraId="5B4B93A0"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7D6B557C"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O morebitni spremembi skrbnika te pogodbe se koncesionarja pisno obvesti.</w:t>
      </w:r>
    </w:p>
    <w:p w14:paraId="19BB79A0"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4835A11A" w14:textId="77777777" w:rsidR="00700EB4" w:rsidRPr="00700EB4" w:rsidRDefault="00700EB4" w:rsidP="009B5003">
      <w:pPr>
        <w:numPr>
          <w:ilvl w:val="0"/>
          <w:numId w:val="8"/>
        </w:numPr>
        <w:spacing w:after="0" w:line="240" w:lineRule="auto"/>
        <w:contextualSpacing/>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Končne določbe</w:t>
      </w:r>
    </w:p>
    <w:p w14:paraId="4C724234"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5662A3F9"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27. člen</w:t>
      </w:r>
    </w:p>
    <w:p w14:paraId="2139748E"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3439310C"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je vsako spremembo pogojev, ki so bili podani ob sklenitvi koncesijske pogodbe, oziroma vsako spremembo, ki bi lahko vplivala na koncesijsko razmerje, dolžan pisno sporočiti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najkasneje v roku 15 dni od nastanka spremembe, razen če je v konkretnem primeru s to pogodbo določeno drugače.</w:t>
      </w:r>
    </w:p>
    <w:p w14:paraId="111B5B73"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61900632"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V primeru, da bi zaradi zamudnosti pisnega sporočanja lahko nastala škoda za zdravje ljudi ali premoženje, je koncesionar dolžan obvestilo iz prejšnjega odstavka podati takoj po telefonu.</w:t>
      </w:r>
    </w:p>
    <w:p w14:paraId="6D4A8793"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5F400351"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28. člen</w:t>
      </w:r>
    </w:p>
    <w:p w14:paraId="35CC3070"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756B15BF"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Vse morebitne spremembe in dopolnitve bosta pogodbeni stranki uredili z aneksom k tej pogodbi.</w:t>
      </w:r>
    </w:p>
    <w:p w14:paraId="282E3128"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0F208D3F"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29. člen</w:t>
      </w:r>
    </w:p>
    <w:p w14:paraId="6ED768D3"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58DD56AB"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Pogodbeni stranki bosta morebitne spore iz te pogodbe reševali sporazumno, v nasprotnem primeru pa je za reševanje sporov pristojno sodišče v Mariboru.</w:t>
      </w:r>
    </w:p>
    <w:p w14:paraId="3E52CD3D"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09988550"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30. člen</w:t>
      </w:r>
    </w:p>
    <w:p w14:paraId="3B3F13F9"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7DEDFCFD"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Ta pogodba je napisana v štirih (4) enakih izvodih, od katerih prejme vsaka pogodbena stranka po dva (2) izvoda.</w:t>
      </w:r>
    </w:p>
    <w:p w14:paraId="2E0F6554"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1FAF2541"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31. člen</w:t>
      </w:r>
    </w:p>
    <w:p w14:paraId="1D34EB02"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12286EA4"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Pogodba je sklenjena in začne veljati z dnem podpisa obeh pogodbenih strank.</w:t>
      </w:r>
    </w:p>
    <w:p w14:paraId="342944EC"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2E45E62E"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4A9C4163"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Številka:</w:t>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t>Številka:</w:t>
      </w:r>
    </w:p>
    <w:p w14:paraId="67854229"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Datum:</w:t>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t>Datum:</w:t>
      </w:r>
    </w:p>
    <w:p w14:paraId="7E481EDE"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5FBCA4E4"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630EA2A1"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w:t>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t>KONCEDENT:</w:t>
      </w:r>
    </w:p>
    <w:p w14:paraId="4381F898" w14:textId="331E51FD"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t xml:space="preserve">      </w:t>
      </w:r>
      <w:r w:rsidR="009A390E">
        <w:rPr>
          <w:rFonts w:ascii="Times New Roman" w:eastAsia="Times New Roman" w:hAnsi="Times New Roman" w:cs="Times New Roman"/>
          <w:sz w:val="24"/>
          <w:szCs w:val="20"/>
          <w:lang w:eastAsia="sl-SI"/>
        </w:rPr>
        <w:tab/>
        <w:t xml:space="preserve">    </w:t>
      </w:r>
      <w:r w:rsidRPr="00700EB4">
        <w:rPr>
          <w:rFonts w:ascii="Times New Roman" w:eastAsia="Times New Roman" w:hAnsi="Times New Roman" w:cs="Times New Roman"/>
          <w:sz w:val="24"/>
          <w:szCs w:val="20"/>
          <w:lang w:eastAsia="sl-SI"/>
        </w:rPr>
        <w:t xml:space="preserve"> </w:t>
      </w:r>
      <w:r w:rsidR="00551467">
        <w:rPr>
          <w:rFonts w:ascii="Times New Roman" w:eastAsia="Times New Roman" w:hAnsi="Times New Roman" w:cs="Times New Roman"/>
          <w:sz w:val="24"/>
          <w:szCs w:val="20"/>
          <w:lang w:eastAsia="sl-SI"/>
        </w:rPr>
        <w:t>OBČINA MAKOLE</w:t>
      </w:r>
    </w:p>
    <w:p w14:paraId="6C2AAD97"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t xml:space="preserve">      Župan</w:t>
      </w:r>
    </w:p>
    <w:p w14:paraId="3C5279E9" w14:textId="75F4E81F"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t xml:space="preserve">        </w:t>
      </w:r>
      <w:r w:rsidR="009A390E">
        <w:rPr>
          <w:rFonts w:ascii="Times New Roman" w:eastAsia="Times New Roman" w:hAnsi="Times New Roman" w:cs="Times New Roman"/>
          <w:sz w:val="24"/>
          <w:szCs w:val="20"/>
          <w:lang w:eastAsia="sl-SI"/>
        </w:rPr>
        <w:t xml:space="preserve">    </w:t>
      </w:r>
      <w:r w:rsidRPr="00700EB4">
        <w:rPr>
          <w:rFonts w:ascii="Times New Roman" w:eastAsia="Times New Roman" w:hAnsi="Times New Roman" w:cs="Times New Roman"/>
          <w:sz w:val="24"/>
          <w:szCs w:val="20"/>
          <w:lang w:eastAsia="sl-SI"/>
        </w:rPr>
        <w:t xml:space="preserve"> </w:t>
      </w:r>
      <w:r w:rsidR="00DE7003">
        <w:rPr>
          <w:rFonts w:ascii="Times New Roman" w:eastAsia="Times New Roman" w:hAnsi="Times New Roman" w:cs="Times New Roman"/>
          <w:sz w:val="24"/>
          <w:szCs w:val="20"/>
          <w:lang w:eastAsia="sl-SI"/>
        </w:rPr>
        <w:t>Franc Majcen</w:t>
      </w:r>
    </w:p>
    <w:p w14:paraId="431BA374"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52A3CA6A" w14:textId="0FE53D95" w:rsidR="00D2150D" w:rsidRDefault="00D2150D">
      <w:pPr>
        <w:rPr>
          <w:rFonts w:ascii="Times New Roman" w:eastAsia="Times New Roman" w:hAnsi="Times New Roman" w:cs="Times New Roman"/>
          <w:b/>
          <w:sz w:val="24"/>
          <w:szCs w:val="20"/>
          <w:lang w:eastAsia="sl-SI"/>
        </w:rPr>
      </w:pPr>
      <w:r>
        <w:rPr>
          <w:rFonts w:ascii="Times New Roman" w:eastAsia="Times New Roman" w:hAnsi="Times New Roman" w:cs="Times New Roman"/>
          <w:b/>
          <w:sz w:val="24"/>
          <w:szCs w:val="20"/>
          <w:lang w:eastAsia="sl-SI"/>
        </w:rPr>
        <w:br w:type="page"/>
      </w:r>
    </w:p>
    <w:p w14:paraId="113B2E60" w14:textId="2CAAB3C7" w:rsidR="00A96844" w:rsidRPr="008F1238" w:rsidRDefault="00A96844" w:rsidP="008F1238">
      <w:pPr>
        <w:pStyle w:val="Naslov2"/>
      </w:pPr>
      <w:bookmarkStart w:id="222" w:name="_Toc177043948"/>
      <w:r w:rsidRPr="008F1238">
        <w:t>VZOREC KONCESIJSKE POGODBE ZA PRAVNO OSEBO IN SAMOSTOJNEGA PODJETNIKA</w:t>
      </w:r>
      <w:bookmarkEnd w:id="222"/>
    </w:p>
    <w:p w14:paraId="266ECA68" w14:textId="07519792" w:rsidR="00A96844" w:rsidRDefault="00A96844" w:rsidP="00A96844">
      <w:pPr>
        <w:pStyle w:val="Default"/>
        <w:rPr>
          <w:b/>
          <w:color w:val="auto"/>
        </w:rPr>
      </w:pPr>
    </w:p>
    <w:p w14:paraId="6030834B" w14:textId="7E7D6301" w:rsidR="00E32FC2" w:rsidRDefault="00E32FC2" w:rsidP="00A96844">
      <w:pPr>
        <w:pStyle w:val="Default"/>
        <w:rPr>
          <w:b/>
          <w:color w:val="auto"/>
        </w:rPr>
      </w:pPr>
    </w:p>
    <w:p w14:paraId="01DE41B1" w14:textId="77777777" w:rsidR="00E32FC2" w:rsidRPr="005B0474" w:rsidRDefault="00E32FC2" w:rsidP="00E32FC2">
      <w:pPr>
        <w:spacing w:after="0" w:line="240" w:lineRule="auto"/>
        <w:ind w:left="360"/>
        <w:jc w:val="both"/>
        <w:rPr>
          <w:rFonts w:ascii="Times New Roman" w:eastAsia="Times New Roman" w:hAnsi="Times New Roman" w:cs="Times New Roman"/>
          <w:b/>
          <w:sz w:val="24"/>
          <w:szCs w:val="20"/>
          <w:lang w:eastAsia="sl-SI"/>
        </w:rPr>
      </w:pPr>
    </w:p>
    <w:p w14:paraId="468ADC8C" w14:textId="7E533BAE" w:rsidR="00E32FC2" w:rsidRPr="005B0474" w:rsidRDefault="00551467" w:rsidP="00E32FC2">
      <w:pPr>
        <w:spacing w:after="0" w:line="240" w:lineRule="auto"/>
        <w:jc w:val="both"/>
        <w:rPr>
          <w:rFonts w:ascii="Times New Roman" w:eastAsia="Times New Roman" w:hAnsi="Times New Roman" w:cs="Times New Roman"/>
          <w:sz w:val="24"/>
          <w:szCs w:val="20"/>
          <w:lang w:eastAsia="sl-SI"/>
        </w:rPr>
      </w:pPr>
      <w:r>
        <w:rPr>
          <w:rFonts w:ascii="Times New Roman" w:eastAsia="Times New Roman" w:hAnsi="Times New Roman" w:cs="Times New Roman"/>
          <w:b/>
          <w:sz w:val="24"/>
          <w:szCs w:val="20"/>
          <w:lang w:eastAsia="sl-SI"/>
        </w:rPr>
        <w:t>OBČINA MAKOLE</w:t>
      </w:r>
      <w:r w:rsidR="00E32FC2" w:rsidRPr="005B0474">
        <w:rPr>
          <w:rFonts w:ascii="Times New Roman" w:eastAsia="Times New Roman" w:hAnsi="Times New Roman" w:cs="Times New Roman"/>
          <w:sz w:val="24"/>
          <w:szCs w:val="20"/>
          <w:lang w:eastAsia="sl-SI"/>
        </w:rPr>
        <w:t xml:space="preserve">, </w:t>
      </w:r>
      <w:r>
        <w:rPr>
          <w:rFonts w:ascii="Times New Roman" w:eastAsia="Times New Roman" w:hAnsi="Times New Roman" w:cs="Times New Roman"/>
          <w:sz w:val="24"/>
          <w:szCs w:val="20"/>
          <w:lang w:eastAsia="sl-SI"/>
        </w:rPr>
        <w:t>Makole 35, 2321 Makole</w:t>
      </w:r>
      <w:r w:rsidR="00E32FC2" w:rsidRPr="005B0474">
        <w:rPr>
          <w:rFonts w:ascii="Times New Roman" w:eastAsia="Times New Roman" w:hAnsi="Times New Roman" w:cs="Times New Roman"/>
          <w:sz w:val="24"/>
          <w:szCs w:val="20"/>
          <w:lang w:eastAsia="sl-SI"/>
        </w:rPr>
        <w:t xml:space="preserve">, matična številka </w:t>
      </w:r>
      <w:r w:rsidR="00DE7003">
        <w:rPr>
          <w:rFonts w:ascii="Times New Roman" w:eastAsia="Times New Roman" w:hAnsi="Times New Roman" w:cs="Times New Roman"/>
          <w:sz w:val="24"/>
          <w:szCs w:val="24"/>
          <w:lang w:eastAsia="sl-SI"/>
        </w:rPr>
        <w:t>2242753000</w:t>
      </w:r>
      <w:r w:rsidR="00E32FC2" w:rsidRPr="005B0474">
        <w:rPr>
          <w:rFonts w:ascii="Times New Roman" w:eastAsia="Times New Roman" w:hAnsi="Times New Roman" w:cs="Times New Roman"/>
          <w:sz w:val="24"/>
          <w:szCs w:val="20"/>
          <w:lang w:eastAsia="sl-SI"/>
        </w:rPr>
        <w:t xml:space="preserve">, davčna številka </w:t>
      </w:r>
      <w:r w:rsidR="00DE7003">
        <w:rPr>
          <w:rFonts w:ascii="Times New Roman" w:eastAsia="Times New Roman" w:hAnsi="Times New Roman" w:cs="Times New Roman"/>
          <w:sz w:val="24"/>
          <w:szCs w:val="24"/>
          <w:lang w:eastAsia="sl-SI"/>
        </w:rPr>
        <w:t>SI 26682117</w:t>
      </w:r>
      <w:r w:rsidR="00E32FC2" w:rsidRPr="005B0474">
        <w:rPr>
          <w:rFonts w:ascii="Times New Roman" w:eastAsia="Times New Roman" w:hAnsi="Times New Roman" w:cs="Times New Roman"/>
          <w:sz w:val="24"/>
          <w:szCs w:val="20"/>
          <w:lang w:eastAsia="sl-SI"/>
        </w:rPr>
        <w:t xml:space="preserve">, ki jo zastopa župan </w:t>
      </w:r>
      <w:r w:rsidR="00DE7003">
        <w:rPr>
          <w:rFonts w:ascii="Times New Roman" w:eastAsia="Times New Roman" w:hAnsi="Times New Roman" w:cs="Times New Roman"/>
          <w:b/>
          <w:sz w:val="21"/>
          <w:szCs w:val="21"/>
          <w:lang w:eastAsia="sl-SI"/>
        </w:rPr>
        <w:t>Franc Majcen</w:t>
      </w:r>
      <w:r w:rsidR="00E32FC2" w:rsidRPr="005B0474">
        <w:rPr>
          <w:rFonts w:ascii="Times New Roman" w:eastAsia="Times New Roman" w:hAnsi="Times New Roman" w:cs="Times New Roman"/>
          <w:sz w:val="24"/>
          <w:szCs w:val="20"/>
          <w:lang w:eastAsia="sl-SI"/>
        </w:rPr>
        <w:t xml:space="preserve"> (v nadaljevanju: </w:t>
      </w:r>
      <w:proofErr w:type="spellStart"/>
      <w:r w:rsidR="00E32FC2" w:rsidRPr="005B0474">
        <w:rPr>
          <w:rFonts w:ascii="Times New Roman" w:eastAsia="Times New Roman" w:hAnsi="Times New Roman" w:cs="Times New Roman"/>
          <w:sz w:val="24"/>
          <w:szCs w:val="20"/>
          <w:lang w:eastAsia="sl-SI"/>
        </w:rPr>
        <w:t>koncedent</w:t>
      </w:r>
      <w:proofErr w:type="spellEnd"/>
      <w:r w:rsidR="00E32FC2" w:rsidRPr="005B0474">
        <w:rPr>
          <w:rFonts w:ascii="Times New Roman" w:eastAsia="Times New Roman" w:hAnsi="Times New Roman" w:cs="Times New Roman"/>
          <w:sz w:val="24"/>
          <w:szCs w:val="20"/>
          <w:lang w:eastAsia="sl-SI"/>
        </w:rPr>
        <w:t>)</w:t>
      </w:r>
    </w:p>
    <w:p w14:paraId="583BB802" w14:textId="77777777" w:rsidR="00E32FC2" w:rsidRPr="005B0474"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060F0AB5" w14:textId="77777777" w:rsidR="00E32FC2" w:rsidRPr="005B0474" w:rsidRDefault="00E32FC2" w:rsidP="00E32FC2">
      <w:pPr>
        <w:spacing w:after="0" w:line="240" w:lineRule="auto"/>
        <w:ind w:left="360"/>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in</w:t>
      </w:r>
    </w:p>
    <w:p w14:paraId="0A1A7D67"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35497C03" w14:textId="77777777" w:rsidR="00E32FC2"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b/>
          <w:sz w:val="24"/>
          <w:szCs w:val="20"/>
          <w:lang w:eastAsia="sl-SI"/>
        </w:rPr>
        <w:t>______________</w:t>
      </w:r>
      <w:r w:rsidRPr="005B0474">
        <w:rPr>
          <w:rFonts w:ascii="Times New Roman" w:eastAsia="Times New Roman" w:hAnsi="Times New Roman" w:cs="Times New Roman"/>
          <w:sz w:val="24"/>
          <w:szCs w:val="20"/>
          <w:lang w:eastAsia="sl-SI"/>
        </w:rPr>
        <w:t>,  (</w:t>
      </w:r>
      <w:r>
        <w:rPr>
          <w:rFonts w:ascii="Times New Roman" w:eastAsia="Times New Roman" w:hAnsi="Times New Roman" w:cs="Times New Roman"/>
          <w:sz w:val="24"/>
          <w:szCs w:val="20"/>
          <w:lang w:eastAsia="sl-SI"/>
        </w:rPr>
        <w:t>naziv pravne osebe in naslov</w:t>
      </w:r>
      <w:r w:rsidRPr="005B0474">
        <w:rPr>
          <w:rFonts w:ascii="Times New Roman" w:eastAsia="Times New Roman" w:hAnsi="Times New Roman" w:cs="Times New Roman"/>
          <w:sz w:val="24"/>
          <w:szCs w:val="20"/>
          <w:lang w:eastAsia="sl-SI"/>
        </w:rPr>
        <w:t xml:space="preserve">), </w:t>
      </w:r>
      <w:r>
        <w:rPr>
          <w:rFonts w:ascii="Times New Roman" w:eastAsia="Times New Roman" w:hAnsi="Times New Roman" w:cs="Times New Roman"/>
          <w:sz w:val="24"/>
          <w:szCs w:val="20"/>
          <w:lang w:eastAsia="sl-SI"/>
        </w:rPr>
        <w:t xml:space="preserve">ki jo zastopa direktor _______________ </w:t>
      </w:r>
      <w:r w:rsidRPr="005B0474">
        <w:rPr>
          <w:rFonts w:ascii="Times New Roman" w:eastAsia="Times New Roman" w:hAnsi="Times New Roman" w:cs="Times New Roman"/>
          <w:sz w:val="24"/>
          <w:szCs w:val="20"/>
          <w:lang w:eastAsia="sl-SI"/>
        </w:rPr>
        <w:t xml:space="preserve">matična številka ______________, davčna številka __________ </w:t>
      </w:r>
    </w:p>
    <w:p w14:paraId="5F273D47" w14:textId="77777777" w:rsidR="00E32FC2" w:rsidRDefault="00E32FC2" w:rsidP="00E32FC2">
      <w:pPr>
        <w:spacing w:after="0" w:line="240" w:lineRule="auto"/>
        <w:jc w:val="both"/>
        <w:rPr>
          <w:rFonts w:ascii="Times New Roman" w:eastAsia="Times New Roman" w:hAnsi="Times New Roman" w:cs="Times New Roman"/>
          <w:sz w:val="24"/>
          <w:szCs w:val="20"/>
          <w:lang w:eastAsia="sl-SI"/>
        </w:rPr>
      </w:pPr>
    </w:p>
    <w:p w14:paraId="7F66C3DA" w14:textId="77777777" w:rsidR="00E32FC2" w:rsidRDefault="00E32FC2" w:rsidP="00E32FC2">
      <w:pPr>
        <w:spacing w:after="0" w:line="240" w:lineRule="auto"/>
        <w:jc w:val="both"/>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 xml:space="preserve">ali </w:t>
      </w:r>
    </w:p>
    <w:p w14:paraId="24747417"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22964D6E"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7B253BD7" w14:textId="77777777" w:rsidR="00E32FC2"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b/>
          <w:sz w:val="24"/>
          <w:szCs w:val="20"/>
          <w:lang w:eastAsia="sl-SI"/>
        </w:rPr>
        <w:t>______________</w:t>
      </w:r>
      <w:r w:rsidRPr="005B0474">
        <w:rPr>
          <w:rFonts w:ascii="Times New Roman" w:eastAsia="Times New Roman" w:hAnsi="Times New Roman" w:cs="Times New Roman"/>
          <w:sz w:val="24"/>
          <w:szCs w:val="20"/>
          <w:lang w:eastAsia="sl-SI"/>
        </w:rPr>
        <w:t>,  (</w:t>
      </w:r>
      <w:r>
        <w:rPr>
          <w:rFonts w:ascii="Times New Roman" w:eastAsia="Times New Roman" w:hAnsi="Times New Roman" w:cs="Times New Roman"/>
          <w:sz w:val="24"/>
          <w:szCs w:val="20"/>
          <w:lang w:eastAsia="sl-SI"/>
        </w:rPr>
        <w:t>naziv samostojnega podjetnika in naslov</w:t>
      </w:r>
      <w:r w:rsidRPr="005B0474">
        <w:rPr>
          <w:rFonts w:ascii="Times New Roman" w:eastAsia="Times New Roman" w:hAnsi="Times New Roman" w:cs="Times New Roman"/>
          <w:sz w:val="24"/>
          <w:szCs w:val="20"/>
          <w:lang w:eastAsia="sl-SI"/>
        </w:rPr>
        <w:t xml:space="preserve">), matična številka ______________, davčna številka __________ </w:t>
      </w:r>
    </w:p>
    <w:p w14:paraId="5E75A0DD" w14:textId="77777777" w:rsidR="00E32FC2" w:rsidRDefault="00E32FC2" w:rsidP="00E32FC2">
      <w:pPr>
        <w:spacing w:after="0" w:line="240" w:lineRule="auto"/>
        <w:jc w:val="both"/>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(v nadaljevanju: koncesionar),</w:t>
      </w:r>
    </w:p>
    <w:p w14:paraId="61A91E91" w14:textId="77777777" w:rsidR="00E32FC2" w:rsidRPr="005B0474"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30068A2D" w14:textId="77777777" w:rsidR="00E32FC2" w:rsidRPr="005B0474" w:rsidRDefault="00E32FC2" w:rsidP="00E32FC2">
      <w:pPr>
        <w:spacing w:after="0" w:line="240" w:lineRule="auto"/>
        <w:ind w:left="360"/>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 xml:space="preserve">skleneta naslednjo </w:t>
      </w:r>
    </w:p>
    <w:p w14:paraId="05EFB09A" w14:textId="77777777" w:rsidR="00E32FC2" w:rsidRPr="005B0474"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5756A5A9" w14:textId="77777777" w:rsidR="00E32FC2" w:rsidRPr="005B0474"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321E3A8F" w14:textId="77777777" w:rsidR="00E32FC2" w:rsidRPr="006A7520" w:rsidRDefault="00E32FC2" w:rsidP="006A7520">
      <w:pPr>
        <w:jc w:val="center"/>
        <w:rPr>
          <w:rFonts w:ascii="Times New Roman" w:hAnsi="Times New Roman" w:cs="Times New Roman"/>
          <w:b/>
          <w:bCs/>
          <w:sz w:val="24"/>
          <w:szCs w:val="24"/>
          <w:lang w:eastAsia="sl-SI"/>
        </w:rPr>
      </w:pPr>
      <w:r w:rsidRPr="006A7520">
        <w:rPr>
          <w:rFonts w:ascii="Times New Roman" w:hAnsi="Times New Roman" w:cs="Times New Roman"/>
          <w:b/>
          <w:bCs/>
          <w:sz w:val="24"/>
          <w:szCs w:val="24"/>
          <w:lang w:eastAsia="sl-SI"/>
        </w:rPr>
        <w:t>POGODBO O KONCESIJI</w:t>
      </w:r>
    </w:p>
    <w:p w14:paraId="4CB94495" w14:textId="77777777" w:rsidR="00E32FC2" w:rsidRPr="005B0474" w:rsidRDefault="00E32FC2" w:rsidP="00E32FC2">
      <w:pPr>
        <w:spacing w:after="0" w:line="240" w:lineRule="auto"/>
        <w:ind w:left="360"/>
        <w:jc w:val="center"/>
        <w:rPr>
          <w:rFonts w:ascii="Times New Roman" w:eastAsia="Times New Roman" w:hAnsi="Times New Roman" w:cs="Times New Roman"/>
          <w:sz w:val="24"/>
          <w:szCs w:val="20"/>
          <w:lang w:eastAsia="sl-SI"/>
        </w:rPr>
      </w:pPr>
    </w:p>
    <w:p w14:paraId="7A88F0A7" w14:textId="77777777" w:rsidR="00E32FC2" w:rsidRPr="005B0474" w:rsidRDefault="00E32FC2" w:rsidP="00E32FC2">
      <w:pPr>
        <w:spacing w:after="0" w:line="240" w:lineRule="auto"/>
        <w:ind w:left="360"/>
        <w:jc w:val="center"/>
        <w:rPr>
          <w:rFonts w:ascii="Times New Roman" w:eastAsia="Times New Roman" w:hAnsi="Times New Roman" w:cs="Times New Roman"/>
          <w:sz w:val="24"/>
          <w:szCs w:val="20"/>
          <w:lang w:eastAsia="sl-SI"/>
        </w:rPr>
      </w:pPr>
    </w:p>
    <w:p w14:paraId="72851F6A" w14:textId="77777777" w:rsidR="00E32FC2" w:rsidRPr="005B0474" w:rsidRDefault="00E32FC2" w:rsidP="009B5003">
      <w:pPr>
        <w:numPr>
          <w:ilvl w:val="0"/>
          <w:numId w:val="21"/>
        </w:numPr>
        <w:spacing w:after="0" w:line="240" w:lineRule="auto"/>
        <w:contextualSpacing/>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Splošna določba</w:t>
      </w:r>
    </w:p>
    <w:p w14:paraId="7813234F" w14:textId="77777777" w:rsidR="00E32FC2" w:rsidRPr="005B0474" w:rsidRDefault="00E32FC2" w:rsidP="00E32FC2">
      <w:pPr>
        <w:spacing w:after="0" w:line="240" w:lineRule="auto"/>
        <w:ind w:left="1080"/>
        <w:contextualSpacing/>
        <w:rPr>
          <w:rFonts w:ascii="Times New Roman" w:eastAsia="Times New Roman" w:hAnsi="Times New Roman" w:cs="Times New Roman"/>
          <w:sz w:val="24"/>
          <w:szCs w:val="20"/>
          <w:lang w:eastAsia="sl-SI"/>
        </w:rPr>
      </w:pPr>
    </w:p>
    <w:p w14:paraId="113E8D01" w14:textId="77777777" w:rsidR="00E32FC2" w:rsidRPr="005B0474" w:rsidRDefault="00E32FC2" w:rsidP="00E32FC2">
      <w:pPr>
        <w:spacing w:after="0" w:line="240" w:lineRule="auto"/>
        <w:ind w:left="360"/>
        <w:jc w:val="center"/>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1. člen</w:t>
      </w:r>
    </w:p>
    <w:p w14:paraId="27B42A38" w14:textId="77777777" w:rsidR="00E32FC2" w:rsidRPr="005B0474" w:rsidRDefault="00E32FC2" w:rsidP="00E32FC2">
      <w:pPr>
        <w:spacing w:after="0" w:line="240" w:lineRule="auto"/>
        <w:ind w:left="360"/>
        <w:jc w:val="center"/>
        <w:rPr>
          <w:rFonts w:ascii="Times New Roman" w:eastAsia="Times New Roman" w:hAnsi="Times New Roman" w:cs="Times New Roman"/>
          <w:sz w:val="24"/>
          <w:szCs w:val="20"/>
          <w:lang w:eastAsia="sl-SI"/>
        </w:rPr>
      </w:pPr>
    </w:p>
    <w:p w14:paraId="45C46B6D" w14:textId="77777777" w:rsidR="00E32FC2" w:rsidRPr="005B0474" w:rsidRDefault="00E32FC2" w:rsidP="00E32FC2">
      <w:pPr>
        <w:spacing w:after="0" w:line="240" w:lineRule="auto"/>
        <w:ind w:left="360"/>
        <w:jc w:val="center"/>
        <w:rPr>
          <w:rFonts w:ascii="Times New Roman" w:eastAsia="Times New Roman" w:hAnsi="Times New Roman" w:cs="Times New Roman"/>
          <w:sz w:val="24"/>
          <w:szCs w:val="20"/>
          <w:lang w:eastAsia="sl-SI"/>
        </w:rPr>
      </w:pPr>
    </w:p>
    <w:p w14:paraId="1B5A2092" w14:textId="1061F9DB"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 xml:space="preserve">S to pogodbo se urejajo razmerja v zvezi z opravljanjem javne zdravstvene službe med </w:t>
      </w:r>
      <w:proofErr w:type="spellStart"/>
      <w:r w:rsidRPr="005B0474">
        <w:rPr>
          <w:rFonts w:ascii="Times New Roman" w:eastAsia="Times New Roman" w:hAnsi="Times New Roman" w:cs="Times New Roman"/>
          <w:sz w:val="24"/>
          <w:szCs w:val="20"/>
          <w:lang w:eastAsia="sl-SI"/>
        </w:rPr>
        <w:t>koncedentom</w:t>
      </w:r>
      <w:proofErr w:type="spellEnd"/>
      <w:r>
        <w:rPr>
          <w:rFonts w:ascii="Times New Roman" w:eastAsia="Times New Roman" w:hAnsi="Times New Roman" w:cs="Times New Roman"/>
          <w:sz w:val="24"/>
          <w:szCs w:val="20"/>
          <w:lang w:eastAsia="sl-SI"/>
        </w:rPr>
        <w:t xml:space="preserve"> in koncesionarjem v skladu z o</w:t>
      </w:r>
      <w:r w:rsidRPr="005B0474">
        <w:rPr>
          <w:rFonts w:ascii="Times New Roman" w:eastAsia="Times New Roman" w:hAnsi="Times New Roman" w:cs="Times New Roman"/>
          <w:sz w:val="24"/>
          <w:szCs w:val="20"/>
          <w:lang w:eastAsia="sl-SI"/>
        </w:rPr>
        <w:t xml:space="preserve">dločbo o podelitvi koncesije, št. _________________, z dne ___________ </w:t>
      </w:r>
      <w:r>
        <w:rPr>
          <w:rFonts w:ascii="Times New Roman" w:eastAsia="Times New Roman" w:hAnsi="Times New Roman" w:cs="Times New Roman"/>
          <w:sz w:val="24"/>
          <w:szCs w:val="20"/>
          <w:lang w:eastAsia="sl-SI"/>
        </w:rPr>
        <w:t xml:space="preserve">(v nadaljevanju: odločba o podelitvi koncesije) </w:t>
      </w:r>
      <w:r w:rsidRPr="005B0474">
        <w:rPr>
          <w:rFonts w:ascii="Times New Roman" w:eastAsia="Times New Roman" w:hAnsi="Times New Roman" w:cs="Times New Roman"/>
          <w:sz w:val="24"/>
          <w:szCs w:val="20"/>
          <w:lang w:eastAsia="sl-SI"/>
        </w:rPr>
        <w:t xml:space="preserve">ter se določijo pogoji pod katerimi koncesionar opravlja javno zdravstveno službo na območju </w:t>
      </w:r>
      <w:r w:rsidR="00DE7003">
        <w:rPr>
          <w:rFonts w:ascii="Times New Roman" w:eastAsia="Times New Roman" w:hAnsi="Times New Roman" w:cs="Times New Roman"/>
          <w:sz w:val="24"/>
          <w:szCs w:val="20"/>
          <w:lang w:eastAsia="sl-SI"/>
        </w:rPr>
        <w:t>Občine Makole</w:t>
      </w:r>
      <w:r w:rsidRPr="005B0474">
        <w:rPr>
          <w:rFonts w:ascii="Times New Roman" w:eastAsia="Times New Roman" w:hAnsi="Times New Roman" w:cs="Times New Roman"/>
          <w:sz w:val="24"/>
          <w:szCs w:val="20"/>
          <w:lang w:eastAsia="sl-SI"/>
        </w:rPr>
        <w:t>.</w:t>
      </w:r>
    </w:p>
    <w:p w14:paraId="6BA0510F" w14:textId="77777777" w:rsidR="00E32FC2" w:rsidRPr="005B0474"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0052AC5B" w14:textId="77777777" w:rsidR="00E32FC2" w:rsidRPr="005B0474" w:rsidRDefault="00E32FC2" w:rsidP="009B5003">
      <w:pPr>
        <w:numPr>
          <w:ilvl w:val="0"/>
          <w:numId w:val="21"/>
        </w:numPr>
        <w:spacing w:after="0" w:line="240" w:lineRule="auto"/>
        <w:contextualSpacing/>
        <w:jc w:val="both"/>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Vrsta in obseg programa koncesijske dejavnosti</w:t>
      </w:r>
    </w:p>
    <w:p w14:paraId="7EAAD4EE" w14:textId="77777777" w:rsidR="00E32FC2" w:rsidRPr="005B0474"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7AB79F4D" w14:textId="77777777" w:rsidR="00E32FC2" w:rsidRPr="005B0474" w:rsidRDefault="00E32FC2" w:rsidP="00E32FC2">
      <w:pPr>
        <w:spacing w:after="0" w:line="240" w:lineRule="auto"/>
        <w:ind w:left="360"/>
        <w:jc w:val="center"/>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2.člen</w:t>
      </w:r>
    </w:p>
    <w:p w14:paraId="71674A53" w14:textId="77777777" w:rsidR="00E32FC2" w:rsidRPr="005B0474"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229B4E03"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 xml:space="preserve">Koncesionar je izvajalec koncesijske dejavnosti in opravlja zdravstveno dejavnost kot javno službo na podlagi koncesije na področju splošne medicine in v obsegu </w:t>
      </w:r>
      <w:r>
        <w:rPr>
          <w:rFonts w:ascii="Times New Roman" w:eastAsia="Times New Roman" w:hAnsi="Times New Roman" w:cs="Times New Roman"/>
          <w:sz w:val="24"/>
          <w:szCs w:val="20"/>
          <w:lang w:eastAsia="sl-SI"/>
        </w:rPr>
        <w:t>100 %</w:t>
      </w:r>
      <w:r w:rsidRPr="005B0474">
        <w:rPr>
          <w:rFonts w:ascii="Times New Roman" w:eastAsia="Times New Roman" w:hAnsi="Times New Roman" w:cs="Times New Roman"/>
          <w:sz w:val="24"/>
          <w:szCs w:val="20"/>
          <w:lang w:eastAsia="sl-SI"/>
        </w:rPr>
        <w:t xml:space="preserve"> programa (tima), kot je določeno z veljavno pogodbo, sklenjeno z Zavodom za zdravstveno zavarovanje Slovenije (v nadaljevanju: ZZZS), splošnimi akti in predpisi ZZZS, veljavno zakonodajo ter drugimi predpisi, vezanimi na zdravstveno in koncesijsko dejavnost, koncesijsko odločbo in pogodbo.</w:t>
      </w:r>
    </w:p>
    <w:p w14:paraId="3B0C864F" w14:textId="77777777" w:rsidR="00E32FC2" w:rsidRPr="005B0474"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6A894788"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Koncesijsko dejavnost opravlja izključno koncesionar, ki je odgovorni nosilec koncesijske dejavnosti v skladu z zakonom, ki ureja zdravstveno dejavnost.</w:t>
      </w:r>
    </w:p>
    <w:p w14:paraId="2F8A2D82" w14:textId="77777777" w:rsidR="00E32FC2" w:rsidRPr="005B0474"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6300ACCA" w14:textId="77777777" w:rsidR="00E32FC2" w:rsidRPr="001842C3" w:rsidRDefault="00E32FC2" w:rsidP="00E32FC2">
      <w:pPr>
        <w:spacing w:after="0" w:line="240" w:lineRule="auto"/>
        <w:jc w:val="both"/>
        <w:rPr>
          <w:rFonts w:ascii="Times New Roman" w:eastAsia="Times New Roman" w:hAnsi="Times New Roman" w:cs="Times New Roman"/>
          <w:sz w:val="24"/>
          <w:szCs w:val="20"/>
          <w:lang w:eastAsia="sl-SI"/>
        </w:rPr>
      </w:pPr>
      <w:r w:rsidRPr="001842C3">
        <w:rPr>
          <w:rFonts w:ascii="Times New Roman" w:eastAsia="Times New Roman" w:hAnsi="Times New Roman" w:cs="Times New Roman"/>
          <w:sz w:val="24"/>
          <w:szCs w:val="20"/>
          <w:lang w:eastAsia="sl-SI"/>
        </w:rPr>
        <w:t xml:space="preserve">Med trajanjem koncesijskega razmerja je ob soglasju </w:t>
      </w:r>
      <w:proofErr w:type="spellStart"/>
      <w:r w:rsidRPr="001842C3">
        <w:rPr>
          <w:rFonts w:ascii="Times New Roman" w:eastAsia="Times New Roman" w:hAnsi="Times New Roman" w:cs="Times New Roman"/>
          <w:sz w:val="24"/>
          <w:szCs w:val="20"/>
          <w:lang w:eastAsia="sl-SI"/>
        </w:rPr>
        <w:t>koncedenta</w:t>
      </w:r>
      <w:proofErr w:type="spellEnd"/>
      <w:r w:rsidRPr="001842C3">
        <w:rPr>
          <w:rFonts w:ascii="Times New Roman" w:eastAsia="Times New Roman" w:hAnsi="Times New Roman" w:cs="Times New Roman"/>
          <w:sz w:val="24"/>
          <w:szCs w:val="20"/>
          <w:lang w:eastAsia="sl-SI"/>
        </w:rPr>
        <w:t xml:space="preserve"> dovoljena sprememba obsega programa (nebistvena sprememba koncesijskega razmerja), ki jo </w:t>
      </w:r>
      <w:proofErr w:type="spellStart"/>
      <w:r w:rsidRPr="001842C3">
        <w:rPr>
          <w:rFonts w:ascii="Times New Roman" w:eastAsia="Times New Roman" w:hAnsi="Times New Roman" w:cs="Times New Roman"/>
          <w:sz w:val="24"/>
          <w:szCs w:val="20"/>
          <w:lang w:eastAsia="sl-SI"/>
        </w:rPr>
        <w:t>koncedent</w:t>
      </w:r>
      <w:proofErr w:type="spellEnd"/>
      <w:r w:rsidRPr="001842C3">
        <w:rPr>
          <w:rFonts w:ascii="Times New Roman" w:eastAsia="Times New Roman" w:hAnsi="Times New Roman" w:cs="Times New Roman"/>
          <w:sz w:val="24"/>
          <w:szCs w:val="20"/>
          <w:lang w:eastAsia="sl-SI"/>
        </w:rPr>
        <w:t xml:space="preserve"> odobri v obliki spremembe koncesijske odločbe. Temu sledi sklenitev aneksa k tej pogodbi.</w:t>
      </w:r>
    </w:p>
    <w:p w14:paraId="72E1BD14" w14:textId="77777777" w:rsidR="00E32FC2"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591F967C" w14:textId="77777777" w:rsidR="00E32FC2" w:rsidRPr="00BF5510" w:rsidRDefault="00E32FC2" w:rsidP="009B5003">
      <w:pPr>
        <w:pStyle w:val="Odstavekseznama"/>
        <w:numPr>
          <w:ilvl w:val="0"/>
          <w:numId w:val="21"/>
        </w:numPr>
        <w:spacing w:after="0" w:line="240" w:lineRule="auto"/>
        <w:jc w:val="both"/>
        <w:rPr>
          <w:rFonts w:ascii="Times New Roman" w:eastAsia="Times New Roman" w:hAnsi="Times New Roman" w:cs="Times New Roman"/>
          <w:b/>
          <w:sz w:val="24"/>
          <w:szCs w:val="20"/>
          <w:lang w:eastAsia="sl-SI"/>
        </w:rPr>
      </w:pPr>
      <w:r w:rsidRPr="00BF5510">
        <w:rPr>
          <w:rFonts w:ascii="Times New Roman" w:eastAsia="Times New Roman" w:hAnsi="Times New Roman" w:cs="Times New Roman"/>
          <w:b/>
          <w:sz w:val="24"/>
          <w:szCs w:val="20"/>
          <w:lang w:eastAsia="sl-SI"/>
        </w:rPr>
        <w:t>Odgovorni nosilec zdravstvene dejavnosti</w:t>
      </w:r>
    </w:p>
    <w:p w14:paraId="2BDCF461" w14:textId="77777777" w:rsidR="00E32FC2" w:rsidRDefault="00E32FC2" w:rsidP="00E32FC2">
      <w:pPr>
        <w:spacing w:after="0" w:line="240" w:lineRule="auto"/>
        <w:jc w:val="both"/>
        <w:rPr>
          <w:rFonts w:ascii="Times New Roman" w:eastAsia="Times New Roman" w:hAnsi="Times New Roman" w:cs="Times New Roman"/>
          <w:sz w:val="24"/>
          <w:szCs w:val="20"/>
          <w:lang w:eastAsia="sl-SI"/>
        </w:rPr>
      </w:pPr>
    </w:p>
    <w:p w14:paraId="56980534" w14:textId="77777777" w:rsidR="00E32FC2" w:rsidRDefault="00E32FC2" w:rsidP="00E32FC2">
      <w:pPr>
        <w:spacing w:after="0" w:line="240" w:lineRule="auto"/>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3. člen</w:t>
      </w:r>
    </w:p>
    <w:p w14:paraId="210C7F2C" w14:textId="77777777" w:rsidR="00E32FC2" w:rsidRDefault="00E32FC2" w:rsidP="00E32FC2">
      <w:pPr>
        <w:spacing w:after="0" w:line="240" w:lineRule="auto"/>
        <w:jc w:val="both"/>
        <w:rPr>
          <w:rFonts w:ascii="Times New Roman" w:eastAsia="Times New Roman" w:hAnsi="Times New Roman" w:cs="Times New Roman"/>
          <w:sz w:val="24"/>
          <w:szCs w:val="20"/>
          <w:lang w:eastAsia="sl-SI"/>
        </w:rPr>
      </w:pPr>
    </w:p>
    <w:p w14:paraId="7777884F" w14:textId="77777777" w:rsidR="00E32FC2" w:rsidRDefault="00E32FC2" w:rsidP="00E32FC2">
      <w:pPr>
        <w:spacing w:after="0" w:line="240" w:lineRule="auto"/>
        <w:jc w:val="both"/>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Odgovorni nosilec zdravstvene dejavnosti na področju splošne medicine je _________________________________ (ime, priimek in naslov bivališča) in je pri koncesionarju zaposlen za polni delovni čas ter odgovoren za organizacijo dela, ustreznost prostorov, opreme, materialov in kadrov za izvajanje posamezne vrste zdravstvene dejavnosti ter za sistemsko vzpostavitev pogojev za strokovno, kakovostno in varno izvajanje posamezne vrste zdravstvene dejavnosti.</w:t>
      </w:r>
    </w:p>
    <w:p w14:paraId="3FB529EC" w14:textId="77777777" w:rsidR="00E32FC2" w:rsidRDefault="00E32FC2" w:rsidP="00E32FC2">
      <w:pPr>
        <w:spacing w:after="0" w:line="240" w:lineRule="auto"/>
        <w:jc w:val="both"/>
        <w:rPr>
          <w:rFonts w:ascii="Times New Roman" w:eastAsia="Times New Roman" w:hAnsi="Times New Roman" w:cs="Times New Roman"/>
          <w:sz w:val="24"/>
          <w:szCs w:val="20"/>
          <w:lang w:eastAsia="sl-SI"/>
        </w:rPr>
      </w:pPr>
    </w:p>
    <w:p w14:paraId="241619E1" w14:textId="77777777" w:rsidR="00E32FC2" w:rsidRPr="005B0474" w:rsidRDefault="00E32FC2" w:rsidP="009B5003">
      <w:pPr>
        <w:numPr>
          <w:ilvl w:val="0"/>
          <w:numId w:val="21"/>
        </w:numPr>
        <w:spacing w:after="0" w:line="240" w:lineRule="auto"/>
        <w:contextualSpacing/>
        <w:jc w:val="both"/>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Območje in lokacija opravljanja koncesijske dejavnosti</w:t>
      </w:r>
    </w:p>
    <w:p w14:paraId="7EEB89BA"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2D0F9F3B" w14:textId="77777777" w:rsidR="00E32FC2" w:rsidRPr="005B0474" w:rsidRDefault="00E32FC2" w:rsidP="00E32FC2">
      <w:pPr>
        <w:spacing w:after="0" w:line="240" w:lineRule="auto"/>
        <w:ind w:left="360"/>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4</w:t>
      </w:r>
      <w:r w:rsidRPr="005B0474">
        <w:rPr>
          <w:rFonts w:ascii="Times New Roman" w:eastAsia="Times New Roman" w:hAnsi="Times New Roman" w:cs="Times New Roman"/>
          <w:sz w:val="24"/>
          <w:szCs w:val="20"/>
          <w:lang w:eastAsia="sl-SI"/>
        </w:rPr>
        <w:t>.člen</w:t>
      </w:r>
    </w:p>
    <w:p w14:paraId="4B5C5B3F" w14:textId="77777777" w:rsidR="00E32FC2" w:rsidRPr="005B0474" w:rsidRDefault="00E32FC2" w:rsidP="00E32FC2">
      <w:pPr>
        <w:spacing w:after="0" w:line="240" w:lineRule="auto"/>
        <w:ind w:left="360"/>
        <w:jc w:val="center"/>
        <w:rPr>
          <w:rFonts w:ascii="Times New Roman" w:eastAsia="Times New Roman" w:hAnsi="Times New Roman" w:cs="Times New Roman"/>
          <w:sz w:val="24"/>
          <w:szCs w:val="20"/>
          <w:lang w:eastAsia="sl-SI"/>
        </w:rPr>
      </w:pPr>
    </w:p>
    <w:p w14:paraId="31255E4C" w14:textId="5FC5ACC6" w:rsidR="00E32FC2" w:rsidRPr="00456CAF" w:rsidRDefault="00E32FC2" w:rsidP="00E32FC2">
      <w:pPr>
        <w:spacing w:after="0" w:line="240" w:lineRule="auto"/>
        <w:jc w:val="both"/>
        <w:rPr>
          <w:rFonts w:ascii="Times New Roman" w:eastAsia="Times New Roman" w:hAnsi="Times New Roman" w:cs="Times New Roman"/>
          <w:sz w:val="24"/>
          <w:szCs w:val="20"/>
          <w:lang w:eastAsia="sl-SI"/>
        </w:rPr>
      </w:pPr>
      <w:r w:rsidRPr="00456CAF">
        <w:rPr>
          <w:rFonts w:ascii="Times New Roman" w:eastAsia="Times New Roman" w:hAnsi="Times New Roman" w:cs="Times New Roman"/>
          <w:sz w:val="24"/>
          <w:szCs w:val="20"/>
          <w:lang w:eastAsia="sl-SI"/>
        </w:rPr>
        <w:t xml:space="preserve">Koncesionar opravlja koncesijsko dejavnost na območju </w:t>
      </w:r>
      <w:r w:rsidR="00DE7003">
        <w:rPr>
          <w:rFonts w:ascii="Times New Roman" w:eastAsia="Times New Roman" w:hAnsi="Times New Roman" w:cs="Times New Roman"/>
          <w:sz w:val="24"/>
          <w:szCs w:val="20"/>
          <w:lang w:eastAsia="sl-SI"/>
        </w:rPr>
        <w:t>Občine Makole</w:t>
      </w:r>
      <w:r w:rsidRPr="00456CAF">
        <w:rPr>
          <w:rFonts w:ascii="Times New Roman" w:eastAsia="Times New Roman" w:hAnsi="Times New Roman" w:cs="Times New Roman"/>
          <w:sz w:val="24"/>
          <w:szCs w:val="20"/>
          <w:lang w:eastAsia="sl-SI"/>
        </w:rPr>
        <w:t xml:space="preserve">, in sicer izključno v </w:t>
      </w:r>
      <w:proofErr w:type="spellStart"/>
      <w:r w:rsidRPr="00456CAF">
        <w:rPr>
          <w:rFonts w:ascii="Times New Roman" w:eastAsia="Times New Roman" w:hAnsi="Times New Roman" w:cs="Times New Roman"/>
          <w:sz w:val="24"/>
          <w:szCs w:val="20"/>
          <w:lang w:eastAsia="sl-SI"/>
        </w:rPr>
        <w:t>ordinacijskih</w:t>
      </w:r>
      <w:proofErr w:type="spellEnd"/>
      <w:r w:rsidRPr="00456CAF">
        <w:rPr>
          <w:rFonts w:ascii="Times New Roman" w:eastAsia="Times New Roman" w:hAnsi="Times New Roman" w:cs="Times New Roman"/>
          <w:sz w:val="24"/>
          <w:szCs w:val="20"/>
          <w:lang w:eastAsia="sl-SI"/>
        </w:rPr>
        <w:t xml:space="preserve"> prostorih, ki se nahajajo v poslovnih prostorih </w:t>
      </w:r>
      <w:r w:rsidR="00DE7003">
        <w:rPr>
          <w:rFonts w:ascii="Times New Roman" w:eastAsia="Times New Roman" w:hAnsi="Times New Roman" w:cs="Times New Roman"/>
          <w:sz w:val="24"/>
          <w:szCs w:val="20"/>
          <w:lang w:eastAsia="sl-SI"/>
        </w:rPr>
        <w:t>Zdravstvene ambulante v Makolah, Makole 28, 2321 Makole</w:t>
      </w:r>
      <w:r w:rsidRPr="00456CAF">
        <w:rPr>
          <w:rFonts w:ascii="Times New Roman" w:eastAsia="Times New Roman" w:hAnsi="Times New Roman" w:cs="Times New Roman"/>
          <w:sz w:val="24"/>
          <w:szCs w:val="20"/>
          <w:lang w:eastAsia="sl-SI"/>
        </w:rPr>
        <w:t>, zato sklene z lastniki prostorov najemno pogodbo o uporabi prostorov, katero mora pridobiti v roku ____ dni od podpisa pogodbe o koncesiji.</w:t>
      </w:r>
    </w:p>
    <w:p w14:paraId="019F5E5B" w14:textId="77777777" w:rsidR="00E32FC2" w:rsidRPr="00456CAF" w:rsidRDefault="00E32FC2" w:rsidP="00E32FC2">
      <w:pPr>
        <w:spacing w:after="0" w:line="240" w:lineRule="auto"/>
        <w:jc w:val="both"/>
        <w:rPr>
          <w:rFonts w:ascii="Times New Roman" w:eastAsia="Times New Roman" w:hAnsi="Times New Roman" w:cs="Times New Roman"/>
          <w:sz w:val="24"/>
          <w:szCs w:val="20"/>
          <w:lang w:eastAsia="sl-SI"/>
        </w:rPr>
      </w:pPr>
      <w:r w:rsidRPr="00456CAF">
        <w:rPr>
          <w:rFonts w:ascii="Times New Roman" w:eastAsia="Times New Roman" w:hAnsi="Times New Roman" w:cs="Times New Roman"/>
          <w:sz w:val="24"/>
          <w:szCs w:val="20"/>
          <w:lang w:eastAsia="sl-SI"/>
        </w:rPr>
        <w:t>Za opravljanje dejavnosti mora imeti koncesionar ustrezno opremo.</w:t>
      </w:r>
    </w:p>
    <w:p w14:paraId="59F38D3E" w14:textId="77777777" w:rsidR="00E32FC2" w:rsidRPr="00456CAF"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6F7E689A" w14:textId="77777777" w:rsidR="00E32FC2" w:rsidRPr="005B0474" w:rsidRDefault="00E32FC2" w:rsidP="009B5003">
      <w:pPr>
        <w:numPr>
          <w:ilvl w:val="0"/>
          <w:numId w:val="21"/>
        </w:numPr>
        <w:spacing w:after="0" w:line="240" w:lineRule="auto"/>
        <w:contextualSpacing/>
        <w:jc w:val="both"/>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Začetek opravljanja koncesijske dejavnosti</w:t>
      </w:r>
    </w:p>
    <w:p w14:paraId="5F7FC285"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43565BC8" w14:textId="77777777" w:rsidR="00E32FC2" w:rsidRPr="005B0474" w:rsidRDefault="00E32FC2" w:rsidP="00E32FC2">
      <w:pPr>
        <w:spacing w:after="0" w:line="240" w:lineRule="auto"/>
        <w:ind w:left="360"/>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5</w:t>
      </w:r>
      <w:r w:rsidRPr="005B0474">
        <w:rPr>
          <w:rFonts w:ascii="Times New Roman" w:eastAsia="Times New Roman" w:hAnsi="Times New Roman" w:cs="Times New Roman"/>
          <w:sz w:val="24"/>
          <w:szCs w:val="20"/>
          <w:lang w:eastAsia="sl-SI"/>
        </w:rPr>
        <w:t>. člen</w:t>
      </w:r>
    </w:p>
    <w:p w14:paraId="630BDDF9" w14:textId="77777777" w:rsidR="00E32FC2" w:rsidRPr="005B0474"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594F7CE3"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 xml:space="preserve">Koncesionar je dolžan najpozneje v </w:t>
      </w:r>
      <w:r>
        <w:rPr>
          <w:rFonts w:ascii="Times New Roman" w:eastAsia="Times New Roman" w:hAnsi="Times New Roman" w:cs="Times New Roman"/>
          <w:sz w:val="24"/>
          <w:szCs w:val="20"/>
          <w:lang w:eastAsia="sl-SI"/>
        </w:rPr>
        <w:t>roku 30 dni</w:t>
      </w:r>
      <w:r w:rsidRPr="005B0474">
        <w:rPr>
          <w:rFonts w:ascii="Times New Roman" w:eastAsia="Times New Roman" w:hAnsi="Times New Roman" w:cs="Times New Roman"/>
          <w:sz w:val="24"/>
          <w:szCs w:val="20"/>
          <w:lang w:eastAsia="sl-SI"/>
        </w:rPr>
        <w:t xml:space="preserve"> od podpisa te pogodbe skleniti z ZZZS pogodbo o financiranju koncesijske dejavnosti (v nadaljevanju: pogodba z ZZZS).</w:t>
      </w:r>
    </w:p>
    <w:p w14:paraId="5976EBBA"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423E218D" w14:textId="496253DD"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 xml:space="preserve">Koncesionar je dolžan začeti opravljati koncesijsko dejavnost najpozneje </w:t>
      </w:r>
      <w:r w:rsidR="00713B57">
        <w:rPr>
          <w:rFonts w:ascii="Times New Roman" w:eastAsia="Times New Roman" w:hAnsi="Times New Roman" w:cs="Times New Roman"/>
          <w:sz w:val="24"/>
          <w:szCs w:val="20"/>
          <w:lang w:eastAsia="sl-SI"/>
        </w:rPr>
        <w:t xml:space="preserve">s </w:t>
      </w:r>
      <w:r w:rsidR="00713B57" w:rsidRPr="00C92D7B">
        <w:rPr>
          <w:rFonts w:ascii="Times New Roman" w:eastAsia="Times New Roman" w:hAnsi="Times New Roman" w:cs="Times New Roman"/>
          <w:sz w:val="24"/>
          <w:szCs w:val="20"/>
          <w:lang w:eastAsia="sl-SI"/>
        </w:rPr>
        <w:t>1. februarjem 2025</w:t>
      </w:r>
      <w:r w:rsidR="00713B57">
        <w:rPr>
          <w:rFonts w:ascii="Times New Roman" w:eastAsia="Times New Roman" w:hAnsi="Times New Roman" w:cs="Times New Roman"/>
          <w:sz w:val="24"/>
          <w:szCs w:val="20"/>
          <w:lang w:eastAsia="sl-SI"/>
        </w:rPr>
        <w:t xml:space="preserve"> oziroma </w:t>
      </w:r>
      <w:r w:rsidR="00713B57" w:rsidRPr="00700EB4">
        <w:rPr>
          <w:rFonts w:ascii="Times New Roman" w:eastAsia="Times New Roman" w:hAnsi="Times New Roman" w:cs="Times New Roman"/>
          <w:sz w:val="24"/>
          <w:szCs w:val="20"/>
          <w:lang w:eastAsia="sl-SI"/>
        </w:rPr>
        <w:t>od dneva sklenitve pogodbe o izvajanju programa zdravstvenih storitev z ZZZS</w:t>
      </w:r>
      <w:r w:rsidRPr="005B0474">
        <w:rPr>
          <w:rFonts w:ascii="Times New Roman" w:eastAsia="Times New Roman" w:hAnsi="Times New Roman" w:cs="Times New Roman"/>
          <w:sz w:val="24"/>
          <w:szCs w:val="20"/>
          <w:lang w:eastAsia="sl-SI"/>
        </w:rPr>
        <w:t xml:space="preserve">. V nasprotnem primeru </w:t>
      </w:r>
      <w:proofErr w:type="spellStart"/>
      <w:r w:rsidRPr="005B0474">
        <w:rPr>
          <w:rFonts w:ascii="Times New Roman" w:eastAsia="Times New Roman" w:hAnsi="Times New Roman" w:cs="Times New Roman"/>
          <w:sz w:val="24"/>
          <w:szCs w:val="20"/>
          <w:lang w:eastAsia="sl-SI"/>
        </w:rPr>
        <w:t>koncedent</w:t>
      </w:r>
      <w:proofErr w:type="spellEnd"/>
      <w:r w:rsidRPr="005B0474">
        <w:rPr>
          <w:rFonts w:ascii="Times New Roman" w:eastAsia="Times New Roman" w:hAnsi="Times New Roman" w:cs="Times New Roman"/>
          <w:sz w:val="24"/>
          <w:szCs w:val="20"/>
          <w:lang w:eastAsia="sl-SI"/>
        </w:rPr>
        <w:t xml:space="preserve"> brez predhodnega pisnega opozorila (osma alineja prvega odstavka 44.j člena ZZDej) z odločbo odvzame koncesijo.</w:t>
      </w:r>
    </w:p>
    <w:p w14:paraId="6499F609"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0180B2FB"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 xml:space="preserve">Koncesionar je dolžan v roku treh (3) dni od začetka opravljanja koncesijske dejavnosti </w:t>
      </w:r>
      <w:proofErr w:type="spellStart"/>
      <w:r w:rsidRPr="005B0474">
        <w:rPr>
          <w:rFonts w:ascii="Times New Roman" w:eastAsia="Times New Roman" w:hAnsi="Times New Roman" w:cs="Times New Roman"/>
          <w:sz w:val="24"/>
          <w:szCs w:val="20"/>
          <w:lang w:eastAsia="sl-SI"/>
        </w:rPr>
        <w:t>koncedenta</w:t>
      </w:r>
      <w:proofErr w:type="spellEnd"/>
      <w:r w:rsidRPr="005B0474">
        <w:rPr>
          <w:rFonts w:ascii="Times New Roman" w:eastAsia="Times New Roman" w:hAnsi="Times New Roman" w:cs="Times New Roman"/>
          <w:sz w:val="24"/>
          <w:szCs w:val="20"/>
          <w:lang w:eastAsia="sl-SI"/>
        </w:rPr>
        <w:t xml:space="preserve"> o </w:t>
      </w:r>
      <w:r>
        <w:rPr>
          <w:rFonts w:ascii="Times New Roman" w:eastAsia="Times New Roman" w:hAnsi="Times New Roman" w:cs="Times New Roman"/>
          <w:sz w:val="24"/>
          <w:szCs w:val="20"/>
          <w:lang w:eastAsia="sl-SI"/>
        </w:rPr>
        <w:t>sklenitvi pogodbe z ZZZS</w:t>
      </w:r>
      <w:r w:rsidRPr="005B0474">
        <w:rPr>
          <w:rFonts w:ascii="Times New Roman" w:eastAsia="Times New Roman" w:hAnsi="Times New Roman" w:cs="Times New Roman"/>
          <w:sz w:val="24"/>
          <w:szCs w:val="20"/>
          <w:lang w:eastAsia="sl-SI"/>
        </w:rPr>
        <w:t xml:space="preserve"> pisno obvestiti.</w:t>
      </w:r>
    </w:p>
    <w:p w14:paraId="415EF663" w14:textId="0A691932" w:rsidR="00D2150D" w:rsidRDefault="00D2150D">
      <w:pP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br w:type="page"/>
      </w:r>
    </w:p>
    <w:p w14:paraId="7CF839F9"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731F1E70" w14:textId="77777777" w:rsidR="00E32FC2" w:rsidRPr="005B0474" w:rsidRDefault="00E32FC2" w:rsidP="009B5003">
      <w:pPr>
        <w:numPr>
          <w:ilvl w:val="0"/>
          <w:numId w:val="21"/>
        </w:numPr>
        <w:spacing w:after="0" w:line="240" w:lineRule="auto"/>
        <w:contextualSpacing/>
        <w:jc w:val="both"/>
        <w:rPr>
          <w:rFonts w:ascii="Times New Roman" w:eastAsia="Times New Roman" w:hAnsi="Times New Roman" w:cs="Times New Roman"/>
          <w:b/>
          <w:sz w:val="24"/>
          <w:szCs w:val="20"/>
          <w:lang w:eastAsia="sl-SI"/>
        </w:rPr>
      </w:pPr>
      <w:proofErr w:type="spellStart"/>
      <w:r w:rsidRPr="005B0474">
        <w:rPr>
          <w:rFonts w:ascii="Times New Roman" w:eastAsia="Times New Roman" w:hAnsi="Times New Roman" w:cs="Times New Roman"/>
          <w:b/>
          <w:sz w:val="24"/>
          <w:szCs w:val="20"/>
          <w:lang w:eastAsia="sl-SI"/>
        </w:rPr>
        <w:t>Ordinacijski</w:t>
      </w:r>
      <w:proofErr w:type="spellEnd"/>
      <w:r w:rsidRPr="005B0474">
        <w:rPr>
          <w:rFonts w:ascii="Times New Roman" w:eastAsia="Times New Roman" w:hAnsi="Times New Roman" w:cs="Times New Roman"/>
          <w:b/>
          <w:sz w:val="24"/>
          <w:szCs w:val="20"/>
          <w:lang w:eastAsia="sl-SI"/>
        </w:rPr>
        <w:t xml:space="preserve"> čas</w:t>
      </w:r>
    </w:p>
    <w:p w14:paraId="0BDF9844"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1BE119A2" w14:textId="77777777" w:rsidR="00E32FC2" w:rsidRPr="005B0474" w:rsidRDefault="00E32FC2" w:rsidP="00E32FC2">
      <w:pPr>
        <w:spacing w:after="0" w:line="240" w:lineRule="auto"/>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6</w:t>
      </w:r>
      <w:r w:rsidRPr="005B0474">
        <w:rPr>
          <w:rFonts w:ascii="Times New Roman" w:eastAsia="Times New Roman" w:hAnsi="Times New Roman" w:cs="Times New Roman"/>
          <w:sz w:val="24"/>
          <w:szCs w:val="20"/>
          <w:lang w:eastAsia="sl-SI"/>
        </w:rPr>
        <w:t>. člen</w:t>
      </w:r>
    </w:p>
    <w:p w14:paraId="25A126C8"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325992B6"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 xml:space="preserve">Koncesionar je dolžan zagotoviti izvajanje koncesijske dejavnosti 5 dni v tednu v okviru naslednjega </w:t>
      </w:r>
      <w:proofErr w:type="spellStart"/>
      <w:r w:rsidRPr="005B0474">
        <w:rPr>
          <w:rFonts w:ascii="Times New Roman" w:eastAsia="Times New Roman" w:hAnsi="Times New Roman" w:cs="Times New Roman"/>
          <w:sz w:val="24"/>
          <w:szCs w:val="20"/>
          <w:lang w:eastAsia="sl-SI"/>
        </w:rPr>
        <w:t>ordinacijskega</w:t>
      </w:r>
      <w:proofErr w:type="spellEnd"/>
      <w:r w:rsidRPr="005B0474">
        <w:rPr>
          <w:rFonts w:ascii="Times New Roman" w:eastAsia="Times New Roman" w:hAnsi="Times New Roman" w:cs="Times New Roman"/>
          <w:sz w:val="24"/>
          <w:szCs w:val="20"/>
          <w:lang w:eastAsia="sl-SI"/>
        </w:rPr>
        <w:t xml:space="preserve"> časa, ki znaša skupaj _______ ur tedensko, in sicer: </w:t>
      </w:r>
    </w:p>
    <w:p w14:paraId="315E119B"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559"/>
        <w:gridCol w:w="1418"/>
        <w:gridCol w:w="1559"/>
        <w:gridCol w:w="1559"/>
      </w:tblGrid>
      <w:tr w:rsidR="00E32FC2" w:rsidRPr="005B0474" w14:paraId="1804C34C" w14:textId="77777777" w:rsidTr="007B1BF7">
        <w:trPr>
          <w:jc w:val="center"/>
        </w:trPr>
        <w:tc>
          <w:tcPr>
            <w:tcW w:w="2405" w:type="dxa"/>
            <w:vMerge w:val="restart"/>
            <w:tcBorders>
              <w:top w:val="single" w:sz="4" w:space="0" w:color="auto"/>
              <w:left w:val="single" w:sz="4" w:space="0" w:color="auto"/>
              <w:right w:val="single" w:sz="4" w:space="0" w:color="auto"/>
            </w:tcBorders>
          </w:tcPr>
          <w:p w14:paraId="00D637B6" w14:textId="77777777" w:rsidR="00E32FC2" w:rsidRPr="006A7520" w:rsidRDefault="00E32FC2" w:rsidP="006A7520">
            <w:pPr>
              <w:jc w:val="center"/>
              <w:rPr>
                <w:rFonts w:ascii="Times New Roman" w:hAnsi="Times New Roman" w:cs="Times New Roman"/>
                <w:b/>
                <w:bCs/>
                <w:lang w:eastAsia="sl-SI"/>
              </w:rPr>
            </w:pPr>
            <w:r w:rsidRPr="006A7520">
              <w:rPr>
                <w:rFonts w:ascii="Times New Roman" w:hAnsi="Times New Roman" w:cs="Times New Roman"/>
                <w:b/>
                <w:bCs/>
                <w:sz w:val="24"/>
                <w:szCs w:val="24"/>
                <w:lang w:eastAsia="sl-SI"/>
              </w:rPr>
              <w:t>Dan</w:t>
            </w:r>
          </w:p>
        </w:tc>
        <w:tc>
          <w:tcPr>
            <w:tcW w:w="2977" w:type="dxa"/>
            <w:gridSpan w:val="2"/>
            <w:tcBorders>
              <w:top w:val="single" w:sz="4" w:space="0" w:color="auto"/>
              <w:left w:val="single" w:sz="4" w:space="0" w:color="auto"/>
              <w:bottom w:val="single" w:sz="4" w:space="0" w:color="auto"/>
              <w:right w:val="single" w:sz="4" w:space="0" w:color="auto"/>
            </w:tcBorders>
          </w:tcPr>
          <w:p w14:paraId="3523F0C6"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DELOVNI ČAS</w:t>
            </w:r>
          </w:p>
        </w:tc>
        <w:tc>
          <w:tcPr>
            <w:tcW w:w="3118" w:type="dxa"/>
            <w:gridSpan w:val="2"/>
            <w:tcBorders>
              <w:top w:val="single" w:sz="4" w:space="0" w:color="auto"/>
              <w:left w:val="single" w:sz="4" w:space="0" w:color="auto"/>
              <w:bottom w:val="single" w:sz="4" w:space="0" w:color="auto"/>
              <w:right w:val="single" w:sz="4" w:space="0" w:color="auto"/>
            </w:tcBorders>
          </w:tcPr>
          <w:p w14:paraId="3ED8A37D"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ORDINACIJSKI ČAS</w:t>
            </w:r>
          </w:p>
        </w:tc>
      </w:tr>
      <w:tr w:rsidR="00E32FC2" w:rsidRPr="005B0474" w14:paraId="6F1C2695" w14:textId="77777777" w:rsidTr="007B1BF7">
        <w:trPr>
          <w:jc w:val="center"/>
        </w:trPr>
        <w:tc>
          <w:tcPr>
            <w:tcW w:w="2405" w:type="dxa"/>
            <w:vMerge/>
            <w:tcBorders>
              <w:left w:val="single" w:sz="4" w:space="0" w:color="auto"/>
              <w:bottom w:val="single" w:sz="4" w:space="0" w:color="auto"/>
              <w:right w:val="single" w:sz="4" w:space="0" w:color="auto"/>
            </w:tcBorders>
          </w:tcPr>
          <w:p w14:paraId="09C50458" w14:textId="77777777" w:rsidR="00E32FC2" w:rsidRPr="005B0474" w:rsidRDefault="00E32FC2" w:rsidP="007B1BF7">
            <w:pPr>
              <w:spacing w:after="0" w:line="240" w:lineRule="auto"/>
              <w:jc w:val="both"/>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66444D41"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dopoldan</w:t>
            </w:r>
          </w:p>
        </w:tc>
        <w:tc>
          <w:tcPr>
            <w:tcW w:w="1418" w:type="dxa"/>
            <w:tcBorders>
              <w:top w:val="single" w:sz="4" w:space="0" w:color="auto"/>
              <w:left w:val="single" w:sz="4" w:space="0" w:color="auto"/>
              <w:bottom w:val="single" w:sz="4" w:space="0" w:color="auto"/>
              <w:right w:val="single" w:sz="4" w:space="0" w:color="auto"/>
            </w:tcBorders>
          </w:tcPr>
          <w:p w14:paraId="655493AC"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popoldan</w:t>
            </w:r>
          </w:p>
        </w:tc>
        <w:tc>
          <w:tcPr>
            <w:tcW w:w="1559" w:type="dxa"/>
            <w:tcBorders>
              <w:top w:val="single" w:sz="4" w:space="0" w:color="auto"/>
              <w:left w:val="single" w:sz="4" w:space="0" w:color="auto"/>
              <w:bottom w:val="single" w:sz="4" w:space="0" w:color="auto"/>
              <w:right w:val="single" w:sz="4" w:space="0" w:color="auto"/>
            </w:tcBorders>
          </w:tcPr>
          <w:p w14:paraId="78B21E40"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dopoldan</w:t>
            </w:r>
          </w:p>
        </w:tc>
        <w:tc>
          <w:tcPr>
            <w:tcW w:w="1559" w:type="dxa"/>
            <w:tcBorders>
              <w:top w:val="single" w:sz="4" w:space="0" w:color="auto"/>
              <w:left w:val="single" w:sz="4" w:space="0" w:color="auto"/>
              <w:bottom w:val="single" w:sz="4" w:space="0" w:color="auto"/>
              <w:right w:val="single" w:sz="4" w:space="0" w:color="auto"/>
            </w:tcBorders>
          </w:tcPr>
          <w:p w14:paraId="643F6540"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popoldan</w:t>
            </w:r>
          </w:p>
        </w:tc>
      </w:tr>
      <w:tr w:rsidR="00E32FC2" w:rsidRPr="005B0474" w14:paraId="5159A45E" w14:textId="77777777" w:rsidTr="007B1BF7">
        <w:trPr>
          <w:jc w:val="center"/>
        </w:trPr>
        <w:tc>
          <w:tcPr>
            <w:tcW w:w="2405" w:type="dxa"/>
            <w:tcBorders>
              <w:top w:val="single" w:sz="4" w:space="0" w:color="auto"/>
              <w:left w:val="single" w:sz="4" w:space="0" w:color="auto"/>
              <w:bottom w:val="single" w:sz="4" w:space="0" w:color="auto"/>
              <w:right w:val="single" w:sz="4" w:space="0" w:color="auto"/>
            </w:tcBorders>
          </w:tcPr>
          <w:p w14:paraId="26011645" w14:textId="77777777" w:rsidR="00E32FC2" w:rsidRPr="005B0474" w:rsidRDefault="00E32FC2" w:rsidP="007B1BF7">
            <w:pPr>
              <w:spacing w:after="0" w:line="240" w:lineRule="auto"/>
              <w:jc w:val="both"/>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Ponedeljek</w:t>
            </w:r>
          </w:p>
        </w:tc>
        <w:tc>
          <w:tcPr>
            <w:tcW w:w="1559" w:type="dxa"/>
            <w:tcBorders>
              <w:top w:val="single" w:sz="4" w:space="0" w:color="auto"/>
              <w:left w:val="single" w:sz="4" w:space="0" w:color="auto"/>
              <w:bottom w:val="single" w:sz="4" w:space="0" w:color="auto"/>
              <w:right w:val="single" w:sz="4" w:space="0" w:color="auto"/>
            </w:tcBorders>
          </w:tcPr>
          <w:p w14:paraId="12C01D86"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14:paraId="6F3969F4"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08A2B266"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64A2B72A"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r>
      <w:tr w:rsidR="00E32FC2" w:rsidRPr="005B0474" w14:paraId="76DC63F8" w14:textId="77777777" w:rsidTr="007B1BF7">
        <w:trPr>
          <w:jc w:val="center"/>
        </w:trPr>
        <w:tc>
          <w:tcPr>
            <w:tcW w:w="2405" w:type="dxa"/>
            <w:tcBorders>
              <w:top w:val="single" w:sz="4" w:space="0" w:color="auto"/>
              <w:left w:val="single" w:sz="4" w:space="0" w:color="auto"/>
              <w:bottom w:val="single" w:sz="4" w:space="0" w:color="auto"/>
              <w:right w:val="single" w:sz="4" w:space="0" w:color="auto"/>
            </w:tcBorders>
          </w:tcPr>
          <w:p w14:paraId="77038961" w14:textId="77777777" w:rsidR="00E32FC2" w:rsidRPr="005B0474" w:rsidRDefault="00E32FC2" w:rsidP="007B1BF7">
            <w:pPr>
              <w:spacing w:after="0" w:line="240" w:lineRule="auto"/>
              <w:jc w:val="both"/>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Torek</w:t>
            </w:r>
          </w:p>
        </w:tc>
        <w:tc>
          <w:tcPr>
            <w:tcW w:w="1559" w:type="dxa"/>
            <w:tcBorders>
              <w:top w:val="single" w:sz="4" w:space="0" w:color="auto"/>
              <w:left w:val="single" w:sz="4" w:space="0" w:color="auto"/>
              <w:bottom w:val="single" w:sz="4" w:space="0" w:color="auto"/>
              <w:right w:val="single" w:sz="4" w:space="0" w:color="auto"/>
            </w:tcBorders>
          </w:tcPr>
          <w:p w14:paraId="5DBA4945"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14:paraId="4E99BFCC"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7B5FC5E1"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2437419A"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r>
      <w:tr w:rsidR="00E32FC2" w:rsidRPr="005B0474" w14:paraId="35DC6612" w14:textId="77777777" w:rsidTr="007B1BF7">
        <w:trPr>
          <w:jc w:val="center"/>
        </w:trPr>
        <w:tc>
          <w:tcPr>
            <w:tcW w:w="2405" w:type="dxa"/>
            <w:tcBorders>
              <w:top w:val="single" w:sz="4" w:space="0" w:color="auto"/>
              <w:left w:val="single" w:sz="4" w:space="0" w:color="auto"/>
              <w:bottom w:val="single" w:sz="4" w:space="0" w:color="auto"/>
              <w:right w:val="single" w:sz="4" w:space="0" w:color="auto"/>
            </w:tcBorders>
          </w:tcPr>
          <w:p w14:paraId="7FF415AE" w14:textId="77777777" w:rsidR="00E32FC2" w:rsidRPr="005B0474" w:rsidRDefault="00E32FC2" w:rsidP="007B1BF7">
            <w:pPr>
              <w:spacing w:after="0" w:line="240" w:lineRule="auto"/>
              <w:jc w:val="both"/>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Sreda</w:t>
            </w:r>
          </w:p>
        </w:tc>
        <w:tc>
          <w:tcPr>
            <w:tcW w:w="1559" w:type="dxa"/>
            <w:tcBorders>
              <w:top w:val="single" w:sz="4" w:space="0" w:color="auto"/>
              <w:left w:val="single" w:sz="4" w:space="0" w:color="auto"/>
              <w:bottom w:val="single" w:sz="4" w:space="0" w:color="auto"/>
              <w:right w:val="single" w:sz="4" w:space="0" w:color="auto"/>
            </w:tcBorders>
          </w:tcPr>
          <w:p w14:paraId="51F0A653"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14:paraId="1829B092"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12679288"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2A6D1571"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r>
      <w:tr w:rsidR="00E32FC2" w:rsidRPr="005B0474" w14:paraId="32B457A3" w14:textId="77777777" w:rsidTr="007B1BF7">
        <w:trPr>
          <w:jc w:val="center"/>
        </w:trPr>
        <w:tc>
          <w:tcPr>
            <w:tcW w:w="2405" w:type="dxa"/>
            <w:tcBorders>
              <w:top w:val="single" w:sz="4" w:space="0" w:color="auto"/>
              <w:left w:val="single" w:sz="4" w:space="0" w:color="auto"/>
              <w:bottom w:val="single" w:sz="4" w:space="0" w:color="auto"/>
              <w:right w:val="single" w:sz="4" w:space="0" w:color="auto"/>
            </w:tcBorders>
          </w:tcPr>
          <w:p w14:paraId="63448818" w14:textId="77777777" w:rsidR="00E32FC2" w:rsidRPr="005B0474" w:rsidRDefault="00E32FC2" w:rsidP="007B1BF7">
            <w:pPr>
              <w:spacing w:after="0" w:line="240" w:lineRule="auto"/>
              <w:jc w:val="both"/>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Četrtek</w:t>
            </w:r>
          </w:p>
        </w:tc>
        <w:tc>
          <w:tcPr>
            <w:tcW w:w="1559" w:type="dxa"/>
            <w:tcBorders>
              <w:top w:val="single" w:sz="4" w:space="0" w:color="auto"/>
              <w:left w:val="single" w:sz="4" w:space="0" w:color="auto"/>
              <w:bottom w:val="single" w:sz="4" w:space="0" w:color="auto"/>
              <w:right w:val="single" w:sz="4" w:space="0" w:color="auto"/>
            </w:tcBorders>
          </w:tcPr>
          <w:p w14:paraId="5725EC77"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14:paraId="64ED72B6"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04569606"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08C618DC"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r>
      <w:tr w:rsidR="00E32FC2" w:rsidRPr="005B0474" w14:paraId="207D84B3" w14:textId="77777777" w:rsidTr="007B1BF7">
        <w:trPr>
          <w:jc w:val="center"/>
        </w:trPr>
        <w:tc>
          <w:tcPr>
            <w:tcW w:w="2405" w:type="dxa"/>
            <w:tcBorders>
              <w:top w:val="single" w:sz="4" w:space="0" w:color="auto"/>
              <w:left w:val="single" w:sz="4" w:space="0" w:color="auto"/>
              <w:bottom w:val="single" w:sz="4" w:space="0" w:color="auto"/>
              <w:right w:val="single" w:sz="4" w:space="0" w:color="auto"/>
            </w:tcBorders>
          </w:tcPr>
          <w:p w14:paraId="4B92C608" w14:textId="77777777" w:rsidR="00E32FC2" w:rsidRPr="005B0474" w:rsidRDefault="00E32FC2" w:rsidP="007B1BF7">
            <w:pPr>
              <w:spacing w:after="0" w:line="240" w:lineRule="auto"/>
              <w:jc w:val="both"/>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Petek</w:t>
            </w:r>
          </w:p>
        </w:tc>
        <w:tc>
          <w:tcPr>
            <w:tcW w:w="1559" w:type="dxa"/>
            <w:tcBorders>
              <w:top w:val="single" w:sz="4" w:space="0" w:color="auto"/>
              <w:left w:val="single" w:sz="4" w:space="0" w:color="auto"/>
              <w:bottom w:val="single" w:sz="4" w:space="0" w:color="auto"/>
              <w:right w:val="single" w:sz="4" w:space="0" w:color="auto"/>
            </w:tcBorders>
          </w:tcPr>
          <w:p w14:paraId="58C3F520"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14:paraId="709FACC1"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38B36A0A"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55F7DA46"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r>
    </w:tbl>
    <w:p w14:paraId="0A5895A1"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037109B9"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 xml:space="preserve">Koncesionar opravlja javno službo v </w:t>
      </w:r>
      <w:proofErr w:type="spellStart"/>
      <w:r w:rsidRPr="005B0474">
        <w:rPr>
          <w:rFonts w:ascii="Times New Roman" w:eastAsia="Times New Roman" w:hAnsi="Times New Roman" w:cs="Times New Roman"/>
          <w:sz w:val="24"/>
          <w:szCs w:val="20"/>
          <w:lang w:eastAsia="sl-SI"/>
        </w:rPr>
        <w:t>ordinacijskem</w:t>
      </w:r>
      <w:proofErr w:type="spellEnd"/>
      <w:r w:rsidRPr="005B0474">
        <w:rPr>
          <w:rFonts w:ascii="Times New Roman" w:eastAsia="Times New Roman" w:hAnsi="Times New Roman" w:cs="Times New Roman"/>
          <w:sz w:val="24"/>
          <w:szCs w:val="20"/>
          <w:lang w:eastAsia="sl-SI"/>
        </w:rPr>
        <w:t xml:space="preserve"> času, ki ga določi s pogodbo z ZZZS, tako da poteka vsaj petina </w:t>
      </w:r>
      <w:proofErr w:type="spellStart"/>
      <w:r w:rsidRPr="005B0474">
        <w:rPr>
          <w:rFonts w:ascii="Times New Roman" w:eastAsia="Times New Roman" w:hAnsi="Times New Roman" w:cs="Times New Roman"/>
          <w:sz w:val="24"/>
          <w:szCs w:val="20"/>
          <w:lang w:eastAsia="sl-SI"/>
        </w:rPr>
        <w:t>ordinacijskega</w:t>
      </w:r>
      <w:proofErr w:type="spellEnd"/>
      <w:r w:rsidRPr="005B0474">
        <w:rPr>
          <w:rFonts w:ascii="Times New Roman" w:eastAsia="Times New Roman" w:hAnsi="Times New Roman" w:cs="Times New Roman"/>
          <w:sz w:val="24"/>
          <w:szCs w:val="20"/>
          <w:lang w:eastAsia="sl-SI"/>
        </w:rPr>
        <w:t xml:space="preserve"> časa po 16. uri.</w:t>
      </w:r>
    </w:p>
    <w:p w14:paraId="228EB595"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57D8D185"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 xml:space="preserve">V navedenem </w:t>
      </w:r>
      <w:proofErr w:type="spellStart"/>
      <w:r w:rsidRPr="005B0474">
        <w:rPr>
          <w:rFonts w:ascii="Times New Roman" w:eastAsia="Times New Roman" w:hAnsi="Times New Roman" w:cs="Times New Roman"/>
          <w:sz w:val="24"/>
          <w:szCs w:val="20"/>
          <w:lang w:eastAsia="sl-SI"/>
        </w:rPr>
        <w:t>ordinacijskem</w:t>
      </w:r>
      <w:proofErr w:type="spellEnd"/>
      <w:r w:rsidRPr="005B0474">
        <w:rPr>
          <w:rFonts w:ascii="Times New Roman" w:eastAsia="Times New Roman" w:hAnsi="Times New Roman" w:cs="Times New Roman"/>
          <w:sz w:val="24"/>
          <w:szCs w:val="20"/>
          <w:lang w:eastAsia="sl-SI"/>
        </w:rPr>
        <w:t xml:space="preserve"> času koncesijske dejavnosti koncesionar ne sme opravljati dejavnosti, ki ne sodijo v koncesijsko dejavnost.</w:t>
      </w:r>
    </w:p>
    <w:p w14:paraId="33EAC497"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5084B690"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 xml:space="preserve">Koncesionar zagotovi, da je urnik </w:t>
      </w:r>
      <w:proofErr w:type="spellStart"/>
      <w:r w:rsidRPr="005B0474">
        <w:rPr>
          <w:rFonts w:ascii="Times New Roman" w:eastAsia="Times New Roman" w:hAnsi="Times New Roman" w:cs="Times New Roman"/>
          <w:sz w:val="24"/>
          <w:szCs w:val="20"/>
          <w:lang w:eastAsia="sl-SI"/>
        </w:rPr>
        <w:t>ordinacijskega</w:t>
      </w:r>
      <w:proofErr w:type="spellEnd"/>
      <w:r w:rsidRPr="005B0474">
        <w:rPr>
          <w:rFonts w:ascii="Times New Roman" w:eastAsia="Times New Roman" w:hAnsi="Times New Roman" w:cs="Times New Roman"/>
          <w:sz w:val="24"/>
          <w:szCs w:val="20"/>
          <w:lang w:eastAsia="sl-SI"/>
        </w:rPr>
        <w:t xml:space="preserve"> časa koncesijske dejavnosti uporabnikom storitev stalno na vpogled na vidnem mestu v neposredni bližini vhoda v </w:t>
      </w:r>
      <w:proofErr w:type="spellStart"/>
      <w:r w:rsidRPr="005B0474">
        <w:rPr>
          <w:rFonts w:ascii="Times New Roman" w:eastAsia="Times New Roman" w:hAnsi="Times New Roman" w:cs="Times New Roman"/>
          <w:sz w:val="24"/>
          <w:szCs w:val="20"/>
          <w:lang w:eastAsia="sl-SI"/>
        </w:rPr>
        <w:t>ordinacijske</w:t>
      </w:r>
      <w:proofErr w:type="spellEnd"/>
      <w:r w:rsidRPr="005B0474">
        <w:rPr>
          <w:rFonts w:ascii="Times New Roman" w:eastAsia="Times New Roman" w:hAnsi="Times New Roman" w:cs="Times New Roman"/>
          <w:sz w:val="24"/>
          <w:szCs w:val="20"/>
          <w:lang w:eastAsia="sl-SI"/>
        </w:rPr>
        <w:t xml:space="preserve"> prostore in na </w:t>
      </w:r>
      <w:r>
        <w:rPr>
          <w:rFonts w:ascii="Times New Roman" w:eastAsia="Times New Roman" w:hAnsi="Times New Roman" w:cs="Times New Roman"/>
          <w:sz w:val="24"/>
          <w:szCs w:val="20"/>
          <w:lang w:eastAsia="sl-SI"/>
        </w:rPr>
        <w:t>svoji spletni strani</w:t>
      </w:r>
      <w:r w:rsidRPr="005B0474">
        <w:rPr>
          <w:rFonts w:ascii="Times New Roman" w:eastAsia="Times New Roman" w:hAnsi="Times New Roman" w:cs="Times New Roman"/>
          <w:sz w:val="24"/>
          <w:szCs w:val="20"/>
          <w:lang w:eastAsia="sl-SI"/>
        </w:rPr>
        <w:t>.</w:t>
      </w:r>
    </w:p>
    <w:p w14:paraId="0E5C86C3"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0EAA8F28"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 xml:space="preserve">Urnik </w:t>
      </w:r>
      <w:proofErr w:type="spellStart"/>
      <w:r w:rsidRPr="005B0474">
        <w:rPr>
          <w:rFonts w:ascii="Times New Roman" w:eastAsia="Times New Roman" w:hAnsi="Times New Roman" w:cs="Times New Roman"/>
          <w:sz w:val="24"/>
          <w:szCs w:val="20"/>
          <w:lang w:eastAsia="sl-SI"/>
        </w:rPr>
        <w:t>ordinacijskega</w:t>
      </w:r>
      <w:proofErr w:type="spellEnd"/>
      <w:r w:rsidRPr="005B0474">
        <w:rPr>
          <w:rFonts w:ascii="Times New Roman" w:eastAsia="Times New Roman" w:hAnsi="Times New Roman" w:cs="Times New Roman"/>
          <w:sz w:val="24"/>
          <w:szCs w:val="20"/>
          <w:lang w:eastAsia="sl-SI"/>
        </w:rPr>
        <w:t xml:space="preserve"> časa koncesijske dejavnosti se lahko spremeni na podlagi utemeljenih razlogov, po predhodnem soglasju </w:t>
      </w:r>
      <w:proofErr w:type="spellStart"/>
      <w:r w:rsidRPr="005B0474">
        <w:rPr>
          <w:rFonts w:ascii="Times New Roman" w:eastAsia="Times New Roman" w:hAnsi="Times New Roman" w:cs="Times New Roman"/>
          <w:sz w:val="24"/>
          <w:szCs w:val="20"/>
          <w:lang w:eastAsia="sl-SI"/>
        </w:rPr>
        <w:t>koncedenta</w:t>
      </w:r>
      <w:proofErr w:type="spellEnd"/>
      <w:r w:rsidRPr="005B0474">
        <w:rPr>
          <w:rFonts w:ascii="Times New Roman" w:eastAsia="Times New Roman" w:hAnsi="Times New Roman" w:cs="Times New Roman"/>
          <w:sz w:val="24"/>
          <w:szCs w:val="20"/>
          <w:lang w:eastAsia="sl-SI"/>
        </w:rPr>
        <w:t xml:space="preserve">. </w:t>
      </w:r>
      <w:r>
        <w:rPr>
          <w:rFonts w:ascii="Times New Roman" w:eastAsia="Times New Roman" w:hAnsi="Times New Roman" w:cs="Times New Roman"/>
          <w:sz w:val="24"/>
          <w:szCs w:val="20"/>
          <w:lang w:eastAsia="sl-SI"/>
        </w:rPr>
        <w:t xml:space="preserve">Število ur v popoldanskem času, za katere je koncesionar prejel točke na razpisu, se ne sme zmanjševati. </w:t>
      </w:r>
      <w:r w:rsidRPr="005B0474">
        <w:rPr>
          <w:rFonts w:ascii="Times New Roman" w:eastAsia="Times New Roman" w:hAnsi="Times New Roman" w:cs="Times New Roman"/>
          <w:sz w:val="24"/>
          <w:szCs w:val="20"/>
          <w:lang w:eastAsia="sl-SI"/>
        </w:rPr>
        <w:t xml:space="preserve">V primeru spremembe </w:t>
      </w:r>
      <w:proofErr w:type="spellStart"/>
      <w:r w:rsidRPr="005B0474">
        <w:rPr>
          <w:rFonts w:ascii="Times New Roman" w:eastAsia="Times New Roman" w:hAnsi="Times New Roman" w:cs="Times New Roman"/>
          <w:sz w:val="24"/>
          <w:szCs w:val="20"/>
          <w:lang w:eastAsia="sl-SI"/>
        </w:rPr>
        <w:t>ordinacijskega</w:t>
      </w:r>
      <w:proofErr w:type="spellEnd"/>
      <w:r w:rsidRPr="005B0474">
        <w:rPr>
          <w:rFonts w:ascii="Times New Roman" w:eastAsia="Times New Roman" w:hAnsi="Times New Roman" w:cs="Times New Roman"/>
          <w:sz w:val="24"/>
          <w:szCs w:val="20"/>
          <w:lang w:eastAsia="sl-SI"/>
        </w:rPr>
        <w:t xml:space="preserve"> časa koncesijske dejavnosti se sklene aneks k tej pogodbi.</w:t>
      </w:r>
    </w:p>
    <w:p w14:paraId="40429A5E"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5628E1C3" w14:textId="77777777" w:rsidR="00E32FC2" w:rsidRPr="005B0474" w:rsidRDefault="00E32FC2" w:rsidP="009B5003">
      <w:pPr>
        <w:numPr>
          <w:ilvl w:val="0"/>
          <w:numId w:val="21"/>
        </w:numPr>
        <w:spacing w:after="0" w:line="240" w:lineRule="auto"/>
        <w:contextualSpacing/>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Trajanje koncesijskega razmerja</w:t>
      </w:r>
    </w:p>
    <w:p w14:paraId="7969D8F7" w14:textId="77777777" w:rsidR="00E32FC2" w:rsidRPr="005B0474" w:rsidRDefault="00E32FC2" w:rsidP="00E32FC2">
      <w:pPr>
        <w:spacing w:after="0" w:line="240" w:lineRule="auto"/>
        <w:rPr>
          <w:rFonts w:ascii="Times New Roman" w:eastAsia="Times New Roman" w:hAnsi="Times New Roman" w:cs="Times New Roman"/>
          <w:b/>
          <w:sz w:val="24"/>
          <w:szCs w:val="20"/>
          <w:lang w:eastAsia="sl-SI"/>
        </w:rPr>
      </w:pPr>
    </w:p>
    <w:p w14:paraId="6CB587D8" w14:textId="77777777" w:rsidR="00E32FC2" w:rsidRPr="005B0474" w:rsidRDefault="00E32FC2" w:rsidP="00E32FC2">
      <w:pPr>
        <w:spacing w:after="0" w:line="240" w:lineRule="auto"/>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7</w:t>
      </w:r>
      <w:r w:rsidRPr="005B0474">
        <w:rPr>
          <w:rFonts w:ascii="Times New Roman" w:eastAsia="Times New Roman" w:hAnsi="Times New Roman" w:cs="Times New Roman"/>
          <w:sz w:val="24"/>
          <w:szCs w:val="20"/>
          <w:lang w:eastAsia="sl-SI"/>
        </w:rPr>
        <w:t>. člen</w:t>
      </w:r>
    </w:p>
    <w:p w14:paraId="0B295D16"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4CE4D2F5"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Koncesija se podeli za določen čas, in sicer za obdobje 15 let, šteto od dneva začetka opravljanja koncesijske dejavnosti.</w:t>
      </w:r>
    </w:p>
    <w:p w14:paraId="017DE32A"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558073C9" w14:textId="77777777" w:rsidR="00E32FC2" w:rsidRPr="005B0474" w:rsidRDefault="00E32FC2" w:rsidP="009B5003">
      <w:pPr>
        <w:numPr>
          <w:ilvl w:val="0"/>
          <w:numId w:val="21"/>
        </w:numPr>
        <w:spacing w:after="0" w:line="240" w:lineRule="auto"/>
        <w:contextualSpacing/>
        <w:jc w:val="both"/>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Nadomeščanje med odsotnostjo koncesionarja</w:t>
      </w:r>
    </w:p>
    <w:p w14:paraId="3BE6C255"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1EBA13CB" w14:textId="77777777" w:rsidR="00E32FC2" w:rsidRPr="005B0474" w:rsidRDefault="00E32FC2" w:rsidP="00E32FC2">
      <w:pPr>
        <w:spacing w:after="0" w:line="240" w:lineRule="auto"/>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8</w:t>
      </w:r>
      <w:r w:rsidRPr="005B0474">
        <w:rPr>
          <w:rFonts w:ascii="Times New Roman" w:eastAsia="Times New Roman" w:hAnsi="Times New Roman" w:cs="Times New Roman"/>
          <w:sz w:val="24"/>
          <w:szCs w:val="20"/>
          <w:lang w:eastAsia="sl-SI"/>
        </w:rPr>
        <w:t>. člen</w:t>
      </w:r>
    </w:p>
    <w:p w14:paraId="63960F36"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0ED27ADD"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 xml:space="preserve">Koncesionar je dolžan </w:t>
      </w:r>
      <w:r>
        <w:rPr>
          <w:rFonts w:ascii="Times New Roman" w:eastAsia="Times New Roman" w:hAnsi="Times New Roman" w:cs="Times New Roman"/>
          <w:sz w:val="24"/>
          <w:szCs w:val="20"/>
          <w:lang w:eastAsia="sl-SI"/>
        </w:rPr>
        <w:t xml:space="preserve">zagotoviti, da odgovorni nosilec </w:t>
      </w:r>
      <w:r w:rsidRPr="005B0474">
        <w:rPr>
          <w:rFonts w:ascii="Times New Roman" w:eastAsia="Times New Roman" w:hAnsi="Times New Roman" w:cs="Times New Roman"/>
          <w:sz w:val="24"/>
          <w:szCs w:val="20"/>
          <w:lang w:eastAsia="sl-SI"/>
        </w:rPr>
        <w:t xml:space="preserve">izključno sam </w:t>
      </w:r>
      <w:r>
        <w:rPr>
          <w:rFonts w:ascii="Times New Roman" w:eastAsia="Times New Roman" w:hAnsi="Times New Roman" w:cs="Times New Roman"/>
          <w:sz w:val="24"/>
          <w:szCs w:val="20"/>
          <w:lang w:eastAsia="sl-SI"/>
        </w:rPr>
        <w:t>opravlja</w:t>
      </w:r>
      <w:r w:rsidRPr="005B0474">
        <w:rPr>
          <w:rFonts w:ascii="Times New Roman" w:eastAsia="Times New Roman" w:hAnsi="Times New Roman" w:cs="Times New Roman"/>
          <w:sz w:val="24"/>
          <w:szCs w:val="20"/>
          <w:lang w:eastAsia="sl-SI"/>
        </w:rPr>
        <w:t xml:space="preserve"> koncesijsko dejavnost, razen v primeru letnega dopusta, organiziranega izobraževanja, bolezni in druge upravičene odsotnosti, ko mora, tako kot je opredeljeno v veljavni pogodbi z ZZZS, zagotoviti ustrezno nadomeščanje s strani nadomestnega zdravnika. Koncesionar je dolžan zagotoviti ustrezno nadomeščanje z enako strokovno usposobljenim kadrom. </w:t>
      </w:r>
    </w:p>
    <w:p w14:paraId="3BC02782" w14:textId="77777777" w:rsidR="00E32FC2" w:rsidRPr="005B0474"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55B87B0B"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 xml:space="preserve">Najkasneje ob prvem nadomeščanju je koncesionar dolžan posredovati </w:t>
      </w:r>
      <w:proofErr w:type="spellStart"/>
      <w:r w:rsidRPr="005B0474">
        <w:rPr>
          <w:rFonts w:ascii="Times New Roman" w:eastAsia="Times New Roman" w:hAnsi="Times New Roman" w:cs="Times New Roman"/>
          <w:sz w:val="24"/>
          <w:szCs w:val="20"/>
          <w:lang w:eastAsia="sl-SI"/>
        </w:rPr>
        <w:t>koncedentu</w:t>
      </w:r>
      <w:proofErr w:type="spellEnd"/>
      <w:r w:rsidRPr="005B0474">
        <w:rPr>
          <w:rFonts w:ascii="Times New Roman" w:eastAsia="Times New Roman" w:hAnsi="Times New Roman" w:cs="Times New Roman"/>
          <w:sz w:val="24"/>
          <w:szCs w:val="20"/>
          <w:lang w:eastAsia="sl-SI"/>
        </w:rPr>
        <w:t xml:space="preserve"> overjeno fotokopijo veljavne licence nadomestnega zdravnika.</w:t>
      </w:r>
    </w:p>
    <w:p w14:paraId="21554684" w14:textId="77777777" w:rsidR="00E32FC2" w:rsidRPr="005B0474"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5F7EF08C"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 xml:space="preserve">O datumu nadomeščanja in nadomestnem zdravniku je koncesionar dolžan predhodno ustrezno obvestiti </w:t>
      </w:r>
      <w:proofErr w:type="spellStart"/>
      <w:r w:rsidRPr="005B0474">
        <w:rPr>
          <w:rFonts w:ascii="Times New Roman" w:eastAsia="Times New Roman" w:hAnsi="Times New Roman" w:cs="Times New Roman"/>
          <w:sz w:val="24"/>
          <w:szCs w:val="20"/>
          <w:lang w:eastAsia="sl-SI"/>
        </w:rPr>
        <w:t>koncedenta</w:t>
      </w:r>
      <w:proofErr w:type="spellEnd"/>
      <w:r w:rsidRPr="005B0474">
        <w:rPr>
          <w:rFonts w:ascii="Times New Roman" w:eastAsia="Times New Roman" w:hAnsi="Times New Roman" w:cs="Times New Roman"/>
          <w:sz w:val="24"/>
          <w:szCs w:val="20"/>
          <w:lang w:eastAsia="sl-SI"/>
        </w:rPr>
        <w:t xml:space="preserve"> v pisni obliki ali po elektronski pošti in uporabnike storitev na vidnem mestu v </w:t>
      </w:r>
      <w:proofErr w:type="spellStart"/>
      <w:r w:rsidRPr="005B0474">
        <w:rPr>
          <w:rFonts w:ascii="Times New Roman" w:eastAsia="Times New Roman" w:hAnsi="Times New Roman" w:cs="Times New Roman"/>
          <w:sz w:val="24"/>
          <w:szCs w:val="20"/>
          <w:lang w:eastAsia="sl-SI"/>
        </w:rPr>
        <w:t>ordinacijskih</w:t>
      </w:r>
      <w:proofErr w:type="spellEnd"/>
      <w:r w:rsidRPr="005B0474">
        <w:rPr>
          <w:rFonts w:ascii="Times New Roman" w:eastAsia="Times New Roman" w:hAnsi="Times New Roman" w:cs="Times New Roman"/>
          <w:sz w:val="24"/>
          <w:szCs w:val="20"/>
          <w:lang w:eastAsia="sl-SI"/>
        </w:rPr>
        <w:t xml:space="preserve"> prostorih ter na spletni strani, če jo ima.</w:t>
      </w:r>
    </w:p>
    <w:p w14:paraId="23DF0659" w14:textId="77777777" w:rsidR="00E32FC2" w:rsidRPr="005B0474"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3E0355DB"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21017E03" w14:textId="77777777" w:rsidR="00E32FC2" w:rsidRPr="005B0474" w:rsidRDefault="00E32FC2" w:rsidP="009B5003">
      <w:pPr>
        <w:numPr>
          <w:ilvl w:val="0"/>
          <w:numId w:val="21"/>
        </w:numPr>
        <w:spacing w:after="0" w:line="240" w:lineRule="auto"/>
        <w:contextualSpacing/>
        <w:jc w:val="both"/>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Pogoji, ki jih mora koncesionar izpolnjevati v času trajanja koncesijskega razmerja</w:t>
      </w:r>
    </w:p>
    <w:p w14:paraId="514C0F8E"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6DFDABF3" w14:textId="77777777" w:rsidR="00E32FC2" w:rsidRPr="005B0474" w:rsidRDefault="00E32FC2" w:rsidP="00E32FC2">
      <w:pPr>
        <w:spacing w:after="0" w:line="240" w:lineRule="auto"/>
        <w:ind w:left="360"/>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9</w:t>
      </w:r>
      <w:r w:rsidRPr="005B0474">
        <w:rPr>
          <w:rFonts w:ascii="Times New Roman" w:eastAsia="Times New Roman" w:hAnsi="Times New Roman" w:cs="Times New Roman"/>
          <w:sz w:val="24"/>
          <w:szCs w:val="20"/>
          <w:lang w:eastAsia="sl-SI"/>
        </w:rPr>
        <w:t>. člen</w:t>
      </w:r>
    </w:p>
    <w:p w14:paraId="37BA82A9" w14:textId="77777777" w:rsidR="00E32FC2" w:rsidRPr="005B0474"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09337121" w14:textId="77777777" w:rsidR="00E32FC2" w:rsidRPr="003811E6" w:rsidRDefault="00E32FC2" w:rsidP="00E32FC2">
      <w:pPr>
        <w:spacing w:after="0" w:line="240" w:lineRule="auto"/>
        <w:jc w:val="both"/>
        <w:rPr>
          <w:rFonts w:ascii="Times New Roman" w:eastAsia="Times New Roman" w:hAnsi="Times New Roman" w:cs="Times New Roman"/>
          <w:sz w:val="24"/>
          <w:szCs w:val="20"/>
          <w:lang w:eastAsia="sl-SI"/>
        </w:rPr>
      </w:pPr>
      <w:proofErr w:type="spellStart"/>
      <w:r w:rsidRPr="003811E6">
        <w:rPr>
          <w:rFonts w:ascii="Times New Roman" w:eastAsia="Times New Roman" w:hAnsi="Times New Roman" w:cs="Times New Roman"/>
          <w:sz w:val="24"/>
          <w:szCs w:val="20"/>
          <w:lang w:eastAsia="sl-SI"/>
        </w:rPr>
        <w:t>Koncedent</w:t>
      </w:r>
      <w:proofErr w:type="spellEnd"/>
      <w:r w:rsidRPr="003811E6">
        <w:rPr>
          <w:rFonts w:ascii="Times New Roman" w:eastAsia="Times New Roman" w:hAnsi="Times New Roman" w:cs="Times New Roman"/>
          <w:sz w:val="24"/>
          <w:szCs w:val="20"/>
          <w:lang w:eastAsia="sl-SI"/>
        </w:rPr>
        <w:t xml:space="preserve"> z odločbo odvzame koncesijo, če ugotovi, da koncesionar ne opravlja koncesijske dejavnosti v skladu z veljavno pogodbo z ZZZS, splošnimi akti in predpisi ZZZS, veljavno zakonodajo ter drugimi predpisi, vezanimi na zdravstveno in koncesijsko dejavnost, koncesijsko odločbo in to pogodbo.</w:t>
      </w:r>
    </w:p>
    <w:p w14:paraId="1587A967" w14:textId="77777777" w:rsidR="00E32FC2" w:rsidRPr="003811E6"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107A808E" w14:textId="77777777" w:rsidR="00E32FC2" w:rsidRPr="003811E6" w:rsidRDefault="00E32FC2" w:rsidP="00E32FC2">
      <w:pPr>
        <w:spacing w:after="0" w:line="240" w:lineRule="auto"/>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Koncesionar je dolžan ves čas trajanja koncesijskega razmerja opravljati koncesijsko dejavnost v skladu s/z:</w:t>
      </w:r>
    </w:p>
    <w:p w14:paraId="46A27A89" w14:textId="77777777" w:rsidR="00E32FC2" w:rsidRPr="003811E6"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 xml:space="preserve">koncesijsko odločbo, </w:t>
      </w:r>
    </w:p>
    <w:p w14:paraId="6243C763" w14:textId="77777777" w:rsidR="00E32FC2" w:rsidRPr="003811E6"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to pogodbo,</w:t>
      </w:r>
    </w:p>
    <w:p w14:paraId="5D451733" w14:textId="77777777" w:rsidR="00E32FC2" w:rsidRPr="003811E6"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 xml:space="preserve">splošnimi akti </w:t>
      </w:r>
      <w:proofErr w:type="spellStart"/>
      <w:r w:rsidRPr="003811E6">
        <w:rPr>
          <w:rFonts w:ascii="Times New Roman" w:eastAsia="Times New Roman" w:hAnsi="Times New Roman" w:cs="Times New Roman"/>
          <w:sz w:val="24"/>
          <w:szCs w:val="20"/>
          <w:lang w:eastAsia="sl-SI"/>
        </w:rPr>
        <w:t>koncedenta</w:t>
      </w:r>
      <w:proofErr w:type="spellEnd"/>
      <w:r w:rsidRPr="003811E6">
        <w:rPr>
          <w:rFonts w:ascii="Times New Roman" w:eastAsia="Times New Roman" w:hAnsi="Times New Roman" w:cs="Times New Roman"/>
          <w:sz w:val="24"/>
          <w:szCs w:val="20"/>
          <w:lang w:eastAsia="sl-SI"/>
        </w:rPr>
        <w:t>,</w:t>
      </w:r>
    </w:p>
    <w:p w14:paraId="3E97F17E" w14:textId="77777777" w:rsidR="00E32FC2" w:rsidRPr="003811E6"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dovoljenjem Ministrstva za zdravje za opravljanje zdravstvene dejavnosti. Hkrati mora ves čas trajanja koncesijskega razmerja izpolnjevati pogoje za izdajo tega dovoljenja,</w:t>
      </w:r>
    </w:p>
    <w:p w14:paraId="6618532D" w14:textId="77777777" w:rsidR="00E32FC2" w:rsidRPr="003811E6"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veljavno pogodbo z ZZZS,</w:t>
      </w:r>
    </w:p>
    <w:p w14:paraId="4E3BCE79" w14:textId="77777777" w:rsidR="00E32FC2" w:rsidRPr="003811E6"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splošnimi akti in predpisi ZZZS,</w:t>
      </w:r>
    </w:p>
    <w:p w14:paraId="676CCBBA" w14:textId="77777777" w:rsidR="00E32FC2" w:rsidRPr="003811E6"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veljavno zakonodajo in drugimi predpisi, vezanimi na zdravstveno in koncesijsko dejavnost ter s plani in programi na področju zdravstvenega varstva.</w:t>
      </w:r>
    </w:p>
    <w:p w14:paraId="53D07B41"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001560E8" w14:textId="77777777" w:rsidR="00E32FC2" w:rsidRPr="005B0474" w:rsidRDefault="00E32FC2" w:rsidP="009B5003">
      <w:pPr>
        <w:numPr>
          <w:ilvl w:val="0"/>
          <w:numId w:val="21"/>
        </w:numPr>
        <w:spacing w:after="0" w:line="240" w:lineRule="auto"/>
        <w:contextualSpacing/>
        <w:jc w:val="both"/>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Pravice in obveznosti pogodbenih strank</w:t>
      </w:r>
    </w:p>
    <w:p w14:paraId="4F335429" w14:textId="77777777" w:rsidR="00E32FC2" w:rsidRPr="005B0474" w:rsidRDefault="00E32FC2" w:rsidP="00E32FC2">
      <w:pPr>
        <w:spacing w:after="0" w:line="240" w:lineRule="auto"/>
        <w:ind w:left="1080"/>
        <w:contextualSpacing/>
        <w:jc w:val="both"/>
        <w:rPr>
          <w:rFonts w:ascii="Times New Roman" w:eastAsia="Times New Roman" w:hAnsi="Times New Roman" w:cs="Times New Roman"/>
          <w:sz w:val="24"/>
          <w:szCs w:val="20"/>
          <w:lang w:eastAsia="sl-SI"/>
        </w:rPr>
      </w:pPr>
    </w:p>
    <w:p w14:paraId="7F30855B" w14:textId="77777777" w:rsidR="00E32FC2" w:rsidRPr="005B0474" w:rsidRDefault="00E32FC2" w:rsidP="00E32FC2">
      <w:pPr>
        <w:spacing w:after="0" w:line="240" w:lineRule="auto"/>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10</w:t>
      </w:r>
      <w:r w:rsidRPr="005B0474">
        <w:rPr>
          <w:rFonts w:ascii="Times New Roman" w:eastAsia="Times New Roman" w:hAnsi="Times New Roman" w:cs="Times New Roman"/>
          <w:sz w:val="24"/>
          <w:szCs w:val="20"/>
          <w:lang w:eastAsia="sl-SI"/>
        </w:rPr>
        <w:t>. člen</w:t>
      </w:r>
    </w:p>
    <w:p w14:paraId="0378E115"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4F5FA132"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Koncesionar je dolžan:</w:t>
      </w:r>
    </w:p>
    <w:p w14:paraId="22B7C858" w14:textId="77777777" w:rsidR="00E32FC2" w:rsidRPr="003811E6"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ves čas izvajati koncesijsko dejavnost v skladu z veljavno pogodbo z ZZZS, splošnimi akti in predpisi ZZZS, veljavno zakonodajo in drugimi predpisi, vezanimi na zdravstveno in koncesijsko dejavnost, koncesijsko odločbo in to pogodbo,</w:t>
      </w:r>
    </w:p>
    <w:p w14:paraId="7F8D8EE3" w14:textId="60097A90" w:rsidR="00E32FC2" w:rsidRPr="003811E6"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prevzeti v zdravstveno obravnavo vse tiste osebe, ki so bile opredeljene pri dosedanjem izvajalcu razpisane koncesije (</w:t>
      </w:r>
      <w:r w:rsidR="00A9266E">
        <w:rPr>
          <w:rFonts w:ascii="Times New Roman" w:eastAsia="Times New Roman" w:hAnsi="Times New Roman" w:cs="Times New Roman"/>
          <w:sz w:val="24"/>
          <w:szCs w:val="20"/>
          <w:lang w:eastAsia="sl-SI"/>
        </w:rPr>
        <w:t>Silvana Popov, dr. med., spec. spl. med.)</w:t>
      </w:r>
      <w:r w:rsidRPr="003811E6">
        <w:rPr>
          <w:rFonts w:ascii="Times New Roman" w:eastAsia="Times New Roman" w:hAnsi="Times New Roman" w:cs="Times New Roman"/>
          <w:sz w:val="24"/>
          <w:szCs w:val="20"/>
          <w:lang w:eastAsia="sl-SI"/>
        </w:rPr>
        <w:t>, in ki bodo to želele,</w:t>
      </w:r>
    </w:p>
    <w:p w14:paraId="74AFA022" w14:textId="77777777" w:rsidR="00E32FC2" w:rsidRPr="003811E6"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za opravljanje programa zdravstvenih storitev, ki jih opravlja za zavarovane osebe pri ZZZS v Sloveniji, imeti sklenjeno pogodbo o izvajanju programa zdravstvenih storitev z ZZZS,</w:t>
      </w:r>
    </w:p>
    <w:p w14:paraId="109F3A5B" w14:textId="77777777" w:rsidR="00E32FC2" w:rsidRPr="003811E6"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 xml:space="preserve">v roku 15 dni po sklenitvi pogodbe z ZZZS posredovati </w:t>
      </w:r>
      <w:proofErr w:type="spellStart"/>
      <w:r w:rsidRPr="003811E6">
        <w:rPr>
          <w:rFonts w:ascii="Times New Roman" w:eastAsia="Times New Roman" w:hAnsi="Times New Roman" w:cs="Times New Roman"/>
          <w:sz w:val="24"/>
          <w:szCs w:val="20"/>
          <w:lang w:eastAsia="sl-SI"/>
        </w:rPr>
        <w:t>koncedentu</w:t>
      </w:r>
      <w:proofErr w:type="spellEnd"/>
      <w:r w:rsidRPr="003811E6">
        <w:rPr>
          <w:rFonts w:ascii="Times New Roman" w:eastAsia="Times New Roman" w:hAnsi="Times New Roman" w:cs="Times New Roman"/>
          <w:sz w:val="24"/>
          <w:szCs w:val="20"/>
          <w:lang w:eastAsia="sl-SI"/>
        </w:rPr>
        <w:t xml:space="preserve"> en izvod fotokopije veljavne pogodbe z ZZZS,</w:t>
      </w:r>
    </w:p>
    <w:p w14:paraId="478E6E3B" w14:textId="77777777" w:rsidR="00E32FC2" w:rsidRPr="003811E6"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 xml:space="preserve">pogodbo z ZZZS obnavljati skladno s pogoji razpisa ZZZS za program zdravstvenih storitev in najpozneje v roku 15 dni po sklenitvi nove pogodbe z ZZZS posredovati </w:t>
      </w:r>
      <w:proofErr w:type="spellStart"/>
      <w:r w:rsidRPr="003811E6">
        <w:rPr>
          <w:rFonts w:ascii="Times New Roman" w:eastAsia="Times New Roman" w:hAnsi="Times New Roman" w:cs="Times New Roman"/>
          <w:sz w:val="24"/>
          <w:szCs w:val="20"/>
          <w:lang w:eastAsia="sl-SI"/>
        </w:rPr>
        <w:t>koncedentu</w:t>
      </w:r>
      <w:proofErr w:type="spellEnd"/>
      <w:r w:rsidRPr="003811E6">
        <w:rPr>
          <w:rFonts w:ascii="Times New Roman" w:eastAsia="Times New Roman" w:hAnsi="Times New Roman" w:cs="Times New Roman"/>
          <w:sz w:val="24"/>
          <w:szCs w:val="20"/>
          <w:lang w:eastAsia="sl-SI"/>
        </w:rPr>
        <w:t xml:space="preserve"> en izvod fotokopije veljavne pogodbe z ZZZS,</w:t>
      </w:r>
    </w:p>
    <w:p w14:paraId="3E27979D" w14:textId="77777777" w:rsidR="00E32FC2" w:rsidRPr="003811E6"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 xml:space="preserve">ob vsaki spremembi pogodbe z ZZZS v roku po tej spremembi posredovati </w:t>
      </w:r>
      <w:proofErr w:type="spellStart"/>
      <w:r w:rsidRPr="003811E6">
        <w:rPr>
          <w:rFonts w:ascii="Times New Roman" w:eastAsia="Times New Roman" w:hAnsi="Times New Roman" w:cs="Times New Roman"/>
          <w:sz w:val="24"/>
          <w:szCs w:val="20"/>
          <w:lang w:eastAsia="sl-SI"/>
        </w:rPr>
        <w:t>koncedentu</w:t>
      </w:r>
      <w:proofErr w:type="spellEnd"/>
      <w:r w:rsidRPr="003811E6">
        <w:rPr>
          <w:rFonts w:ascii="Times New Roman" w:eastAsia="Times New Roman" w:hAnsi="Times New Roman" w:cs="Times New Roman"/>
          <w:sz w:val="24"/>
          <w:szCs w:val="20"/>
          <w:lang w:eastAsia="sl-SI"/>
        </w:rPr>
        <w:t xml:space="preserve"> en izvod fotokopije veljavne pogodbe z ZZZS,</w:t>
      </w:r>
    </w:p>
    <w:p w14:paraId="0FF03522" w14:textId="77777777" w:rsidR="00E32FC2" w:rsidRPr="003811E6"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 xml:space="preserve">v roku 15 dni po podaljšanju licence posredovati </w:t>
      </w:r>
      <w:proofErr w:type="spellStart"/>
      <w:r w:rsidRPr="003811E6">
        <w:rPr>
          <w:rFonts w:ascii="Times New Roman" w:eastAsia="Times New Roman" w:hAnsi="Times New Roman" w:cs="Times New Roman"/>
          <w:sz w:val="24"/>
          <w:szCs w:val="20"/>
          <w:lang w:eastAsia="sl-SI"/>
        </w:rPr>
        <w:t>koncedentu</w:t>
      </w:r>
      <w:proofErr w:type="spellEnd"/>
      <w:r w:rsidRPr="003811E6">
        <w:rPr>
          <w:rFonts w:ascii="Times New Roman" w:eastAsia="Times New Roman" w:hAnsi="Times New Roman" w:cs="Times New Roman"/>
          <w:sz w:val="24"/>
          <w:szCs w:val="20"/>
          <w:lang w:eastAsia="sl-SI"/>
        </w:rPr>
        <w:t xml:space="preserve"> en izvod fotokopije podaljšane licence,</w:t>
      </w:r>
    </w:p>
    <w:p w14:paraId="0D331DB1" w14:textId="77777777" w:rsidR="00E32FC2" w:rsidRPr="003811E6"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 xml:space="preserve">opravljati koncesijsko dejavnost v </w:t>
      </w:r>
      <w:proofErr w:type="spellStart"/>
      <w:r w:rsidRPr="003811E6">
        <w:rPr>
          <w:rFonts w:ascii="Times New Roman" w:eastAsia="Times New Roman" w:hAnsi="Times New Roman" w:cs="Times New Roman"/>
          <w:sz w:val="24"/>
          <w:szCs w:val="20"/>
          <w:lang w:eastAsia="sl-SI"/>
        </w:rPr>
        <w:t>ordinacijskih</w:t>
      </w:r>
      <w:proofErr w:type="spellEnd"/>
      <w:r w:rsidRPr="003811E6">
        <w:rPr>
          <w:rFonts w:ascii="Times New Roman" w:eastAsia="Times New Roman" w:hAnsi="Times New Roman" w:cs="Times New Roman"/>
          <w:sz w:val="24"/>
          <w:szCs w:val="20"/>
          <w:lang w:eastAsia="sl-SI"/>
        </w:rPr>
        <w:t xml:space="preserve"> prostorih na lokaciji, opredeljeni v tej pogodbi,</w:t>
      </w:r>
    </w:p>
    <w:p w14:paraId="7D06B596" w14:textId="77777777" w:rsidR="00E32FC2" w:rsidRPr="004E0AAF"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4E0AAF">
        <w:rPr>
          <w:rFonts w:ascii="Times New Roman" w:eastAsia="Times New Roman" w:hAnsi="Times New Roman" w:cs="Times New Roman"/>
          <w:sz w:val="24"/>
          <w:szCs w:val="20"/>
          <w:lang w:eastAsia="sl-SI"/>
        </w:rPr>
        <w:t xml:space="preserve">opravljati koncesijsko dejavnost v </w:t>
      </w:r>
      <w:proofErr w:type="spellStart"/>
      <w:r w:rsidRPr="004E0AAF">
        <w:rPr>
          <w:rFonts w:ascii="Times New Roman" w:eastAsia="Times New Roman" w:hAnsi="Times New Roman" w:cs="Times New Roman"/>
          <w:sz w:val="24"/>
          <w:szCs w:val="20"/>
          <w:lang w:eastAsia="sl-SI"/>
        </w:rPr>
        <w:t>ordinacijskem</w:t>
      </w:r>
      <w:proofErr w:type="spellEnd"/>
      <w:r w:rsidRPr="004E0AAF">
        <w:rPr>
          <w:rFonts w:ascii="Times New Roman" w:eastAsia="Times New Roman" w:hAnsi="Times New Roman" w:cs="Times New Roman"/>
          <w:sz w:val="24"/>
          <w:szCs w:val="20"/>
          <w:lang w:eastAsia="sl-SI"/>
        </w:rPr>
        <w:t xml:space="preserve"> času koncesijske dejavnosti, opredeljenem v tej pogodbi in veljavni pogodbi z ZZZS,</w:t>
      </w:r>
    </w:p>
    <w:p w14:paraId="057134BB" w14:textId="77777777" w:rsidR="00E32FC2" w:rsidRPr="004E0AAF"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4E0AAF">
        <w:rPr>
          <w:rFonts w:ascii="Times New Roman" w:eastAsia="Times New Roman" w:hAnsi="Times New Roman" w:cs="Times New Roman"/>
          <w:sz w:val="24"/>
          <w:szCs w:val="20"/>
          <w:lang w:eastAsia="sl-SI"/>
        </w:rPr>
        <w:t xml:space="preserve">pisno zaprositi </w:t>
      </w:r>
      <w:proofErr w:type="spellStart"/>
      <w:r w:rsidRPr="004E0AAF">
        <w:rPr>
          <w:rFonts w:ascii="Times New Roman" w:eastAsia="Times New Roman" w:hAnsi="Times New Roman" w:cs="Times New Roman"/>
          <w:sz w:val="24"/>
          <w:szCs w:val="20"/>
          <w:lang w:eastAsia="sl-SI"/>
        </w:rPr>
        <w:t>koncedenta</w:t>
      </w:r>
      <w:proofErr w:type="spellEnd"/>
      <w:r w:rsidRPr="004E0AAF">
        <w:rPr>
          <w:rFonts w:ascii="Times New Roman" w:eastAsia="Times New Roman" w:hAnsi="Times New Roman" w:cs="Times New Roman"/>
          <w:sz w:val="24"/>
          <w:szCs w:val="20"/>
          <w:lang w:eastAsia="sl-SI"/>
        </w:rPr>
        <w:t>, če namerava spremeniti obseg programa zdravstvene dejavnosti,</w:t>
      </w:r>
    </w:p>
    <w:p w14:paraId="63009983" w14:textId="77777777" w:rsidR="00E32FC2"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 xml:space="preserve">pisno zaprositi </w:t>
      </w:r>
      <w:proofErr w:type="spellStart"/>
      <w:r w:rsidRPr="003811E6">
        <w:rPr>
          <w:rFonts w:ascii="Times New Roman" w:eastAsia="Times New Roman" w:hAnsi="Times New Roman" w:cs="Times New Roman"/>
          <w:sz w:val="24"/>
          <w:szCs w:val="20"/>
          <w:lang w:eastAsia="sl-SI"/>
        </w:rPr>
        <w:t>koncedenta</w:t>
      </w:r>
      <w:proofErr w:type="spellEnd"/>
      <w:r w:rsidRPr="003811E6">
        <w:rPr>
          <w:rFonts w:ascii="Times New Roman" w:eastAsia="Times New Roman" w:hAnsi="Times New Roman" w:cs="Times New Roman"/>
          <w:sz w:val="24"/>
          <w:szCs w:val="20"/>
          <w:lang w:eastAsia="sl-SI"/>
        </w:rPr>
        <w:t xml:space="preserve">, če namerava spremeniti </w:t>
      </w:r>
      <w:proofErr w:type="spellStart"/>
      <w:r w:rsidRPr="003811E6">
        <w:rPr>
          <w:rFonts w:ascii="Times New Roman" w:eastAsia="Times New Roman" w:hAnsi="Times New Roman" w:cs="Times New Roman"/>
          <w:sz w:val="24"/>
          <w:szCs w:val="20"/>
          <w:lang w:eastAsia="sl-SI"/>
        </w:rPr>
        <w:t>ordinacijski</w:t>
      </w:r>
      <w:proofErr w:type="spellEnd"/>
      <w:r w:rsidRPr="003811E6">
        <w:rPr>
          <w:rFonts w:ascii="Times New Roman" w:eastAsia="Times New Roman" w:hAnsi="Times New Roman" w:cs="Times New Roman"/>
          <w:sz w:val="24"/>
          <w:szCs w:val="20"/>
          <w:lang w:eastAsia="sl-SI"/>
        </w:rPr>
        <w:t xml:space="preserve"> čas koncesijske dejavnosti,</w:t>
      </w:r>
    </w:p>
    <w:p w14:paraId="290E1D8B" w14:textId="77777777" w:rsidR="00E32FC2" w:rsidRPr="005B0474"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zagotoviti, da ima za vrsto zdravstvene dejavnosti, v katero sodi program zdravstvene dejavnosti, ki je predmet koncesije, za polni delovni čas zaposlenega odgovornega nosilca zdravstvene dejavnosti (odgovornega nosilca zdravstvene dejavnosti se lahko zaposli za krajši delovni čas, če gre za sorazmerno zaposlitev glede na predviden manjši obseg izvajanja programa zdravstvene dejavnosti),</w:t>
      </w:r>
    </w:p>
    <w:p w14:paraId="1D902701" w14:textId="77777777" w:rsidR="00E32FC2" w:rsidRPr="003811E6"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zagotoviti, da je koncesionar zaposlen za polni delovni čas,</w:t>
      </w:r>
    </w:p>
    <w:p w14:paraId="3E350C1C" w14:textId="77777777" w:rsidR="00E32FC2" w:rsidRPr="003811E6"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zagotoviti, da ima zaposlene ali na drugi zakoniti podlagi zagotovljeno ustrezno število usposobljenih zdravstvenih delavcev in zdravstvenih sodelavcev, ki izpolnjujejo pogoje iz ZZDej ali ZZdrS, in bodo opravljali zdravstvene storitve, ki so predmet koncesije,</w:t>
      </w:r>
    </w:p>
    <w:p w14:paraId="141E513C" w14:textId="77777777" w:rsidR="00E32FC2" w:rsidRPr="003811E6"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imeti v skladu z zakonom, ki ureja zdravniško službo, urejeno zavarovanje odgovornosti za zdravnike,</w:t>
      </w:r>
    </w:p>
    <w:p w14:paraId="6A1F3413" w14:textId="77777777" w:rsidR="00E32FC2" w:rsidRPr="003811E6"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skleniti zavarovanje za škodo, ki jo pri izvajanju ali v zvezi z izvajanjem koncesijske dejavnosti povzroči koncesionar in drugi pri njem zaposleni uporabnikom ali drugim osebam in za škodo, ki nastane zaradi opustitve ali nestrokovnega oz. nepravilnega opravljanja koncesijske dejavnosti,</w:t>
      </w:r>
    </w:p>
    <w:p w14:paraId="4A1DAF78" w14:textId="77777777" w:rsidR="00E32FC2" w:rsidRPr="003811E6"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zagotoviti kadre glede na dodeljen program v skladu s kadrovskimi normativi v številu, ki jih koncesionarju priznava ZZZS,</w:t>
      </w:r>
    </w:p>
    <w:p w14:paraId="6FE15E04" w14:textId="77777777" w:rsidR="00E32FC2" w:rsidRPr="003811E6"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zagotavljati strokovne, tehnične in druge predpisane pogoje za opravljanje koncesijske dejavnosti v celotnem obdobju trajanja koncesije,</w:t>
      </w:r>
    </w:p>
    <w:p w14:paraId="33E0ADF9" w14:textId="77777777" w:rsidR="00E32FC2" w:rsidRPr="003811E6"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zagotoviti, da bo imelo izvajanje dejavnosti javne službe v obsegu, ki izhaja iz pogodbe z ZZZS, prednost pred samoplačniško dejavnostjo, pri tem mora izpolnjevanje pogodbenih obveznosti razporediti skozi vse leto ter spoštovati vse dogovore in pogodbe v zvezi z izvajanjem službe,</w:t>
      </w:r>
    </w:p>
    <w:p w14:paraId="4D7F004C" w14:textId="77777777" w:rsidR="00E32FC2" w:rsidRPr="003811E6"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zagotoviti, da se zdravstveni delavci in zdravstveni sodelavci pri koncesionarju vključujejo v strokovno izpopolnjevanje v celotnem obdobju trajanja koncesije,</w:t>
      </w:r>
    </w:p>
    <w:p w14:paraId="1C3B5175" w14:textId="77777777" w:rsidR="00E32FC2" w:rsidRPr="00B86492"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 xml:space="preserve">ves čas izvajanja javne službe vsem svojim pacientom zagotavljati storitve, ob upoštevanju vseh spoznanj znanosti in strokovno preverjenih metod ter zagotavljati </w:t>
      </w:r>
      <w:r w:rsidRPr="00B86492">
        <w:rPr>
          <w:rFonts w:ascii="Times New Roman" w:eastAsia="Times New Roman" w:hAnsi="Times New Roman" w:cs="Times New Roman"/>
          <w:sz w:val="24"/>
          <w:szCs w:val="20"/>
          <w:lang w:eastAsia="sl-SI"/>
        </w:rPr>
        <w:t>strokovno izvedbo dejavnosti,</w:t>
      </w:r>
    </w:p>
    <w:p w14:paraId="2AB0B3EC" w14:textId="77777777" w:rsidR="00E32FC2" w:rsidRPr="00B86492"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B86492">
        <w:rPr>
          <w:rFonts w:ascii="Times New Roman" w:eastAsia="Times New Roman" w:hAnsi="Times New Roman" w:cs="Times New Roman"/>
          <w:sz w:val="24"/>
          <w:szCs w:val="20"/>
          <w:lang w:eastAsia="sl-SI"/>
        </w:rPr>
        <w:t>biti vključen v sistem izvajanja neprekinjenega zdravstvenega varstva (nujna medicinska pomoč, dežurna služba) na podlagi pogodbe, sklenjene z Zdravstvenim domom Slovenska Bistrica,</w:t>
      </w:r>
    </w:p>
    <w:p w14:paraId="57F323F9" w14:textId="77777777" w:rsidR="00E32FC2" w:rsidRPr="00B86492"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B86492">
        <w:rPr>
          <w:rFonts w:ascii="Times New Roman" w:eastAsia="Times New Roman" w:hAnsi="Times New Roman" w:cs="Times New Roman"/>
          <w:sz w:val="24"/>
          <w:szCs w:val="20"/>
          <w:lang w:eastAsia="sl-SI"/>
        </w:rPr>
        <w:t>se strokovno in organizacijsko povezovati z ostalimi izvajalci zdravstvenih dejavnosti v javni zdravstveni mreži v občini Slovenska Bistrica,</w:t>
      </w:r>
    </w:p>
    <w:p w14:paraId="25B7ECFD" w14:textId="77777777" w:rsidR="00E32FC2" w:rsidRPr="00B86492"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B86492">
        <w:rPr>
          <w:rFonts w:ascii="Times New Roman" w:eastAsia="Times New Roman" w:hAnsi="Times New Roman" w:cs="Times New Roman"/>
          <w:sz w:val="24"/>
          <w:szCs w:val="20"/>
          <w:lang w:eastAsia="sl-SI"/>
        </w:rPr>
        <w:t>zagotavljati diagnostične in terapevtske storitve po pogodbi z ustrezno službo,</w:t>
      </w:r>
    </w:p>
    <w:p w14:paraId="1C0B5E1C" w14:textId="77777777" w:rsidR="00E32FC2" w:rsidRPr="00B86492"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B86492">
        <w:rPr>
          <w:rFonts w:ascii="Times New Roman" w:eastAsia="Times New Roman" w:hAnsi="Times New Roman" w:cs="Times New Roman"/>
          <w:sz w:val="24"/>
          <w:szCs w:val="20"/>
          <w:lang w:eastAsia="sl-SI"/>
        </w:rPr>
        <w:t>uporabljati storitve laboratorija Zdravstvenega doma Slovenska Bistrica,</w:t>
      </w:r>
    </w:p>
    <w:p w14:paraId="7B26147C" w14:textId="77777777" w:rsidR="00E32FC2" w:rsidRPr="00B86492"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B86492">
        <w:rPr>
          <w:rFonts w:ascii="Times New Roman" w:eastAsia="Times New Roman" w:hAnsi="Times New Roman" w:cs="Times New Roman"/>
          <w:sz w:val="24"/>
          <w:szCs w:val="20"/>
          <w:lang w:eastAsia="sl-SI"/>
        </w:rPr>
        <w:t>vključevati oziroma napotovati paciente v izvajanje preventivnih programov, ki jih izvaja Zdravstveni dom Slovenska Bistrica, Center za krepitev zdravja,</w:t>
      </w:r>
    </w:p>
    <w:p w14:paraId="7EECE1B6" w14:textId="77777777" w:rsidR="00E32FC2" w:rsidRPr="00B86492"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B86492">
        <w:rPr>
          <w:rFonts w:ascii="Times New Roman" w:eastAsia="Times New Roman" w:hAnsi="Times New Roman" w:cs="Times New Roman"/>
          <w:sz w:val="24"/>
          <w:szCs w:val="20"/>
          <w:lang w:eastAsia="sl-SI"/>
        </w:rPr>
        <w:t>voditi zdravstveno-statistične podatke v skladu z veljavnimi predpisi ter poročati Nacionalnemu inštitutu za javno zdravje in drugim pristojnim inštitucijam,</w:t>
      </w:r>
    </w:p>
    <w:p w14:paraId="609C0F4E" w14:textId="77777777" w:rsidR="00E32FC2" w:rsidRPr="003811E6"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vključiti se v enotni zdravstveno-informacijski sistem, ki je organiziran na nacionalni ravni,</w:t>
      </w:r>
    </w:p>
    <w:p w14:paraId="5E041DD8" w14:textId="77777777" w:rsidR="00E32FC2" w:rsidRPr="003811E6"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 xml:space="preserve">na zahtevo </w:t>
      </w:r>
      <w:proofErr w:type="spellStart"/>
      <w:r w:rsidRPr="003811E6">
        <w:rPr>
          <w:rFonts w:ascii="Times New Roman" w:eastAsia="Times New Roman" w:hAnsi="Times New Roman" w:cs="Times New Roman"/>
          <w:sz w:val="24"/>
          <w:szCs w:val="20"/>
          <w:lang w:eastAsia="sl-SI"/>
        </w:rPr>
        <w:t>koncedenta</w:t>
      </w:r>
      <w:proofErr w:type="spellEnd"/>
      <w:r w:rsidRPr="003811E6">
        <w:rPr>
          <w:rFonts w:ascii="Times New Roman" w:eastAsia="Times New Roman" w:hAnsi="Times New Roman" w:cs="Times New Roman"/>
          <w:sz w:val="24"/>
          <w:szCs w:val="20"/>
          <w:lang w:eastAsia="sl-SI"/>
        </w:rPr>
        <w:t xml:space="preserve">  v roku, ki ga določi </w:t>
      </w:r>
      <w:proofErr w:type="spellStart"/>
      <w:r w:rsidRPr="003811E6">
        <w:rPr>
          <w:rFonts w:ascii="Times New Roman" w:eastAsia="Times New Roman" w:hAnsi="Times New Roman" w:cs="Times New Roman"/>
          <w:sz w:val="24"/>
          <w:szCs w:val="20"/>
          <w:lang w:eastAsia="sl-SI"/>
        </w:rPr>
        <w:t>koncedent</w:t>
      </w:r>
      <w:proofErr w:type="spellEnd"/>
      <w:r w:rsidRPr="003811E6">
        <w:rPr>
          <w:rFonts w:ascii="Times New Roman" w:eastAsia="Times New Roman" w:hAnsi="Times New Roman" w:cs="Times New Roman"/>
          <w:sz w:val="24"/>
          <w:szCs w:val="20"/>
          <w:lang w:eastAsia="sl-SI"/>
        </w:rPr>
        <w:t>, poročati o svojem finančnem poslovanju v delu, ki se nanaša na opravljanje koncesijske dejavnosti,</w:t>
      </w:r>
    </w:p>
    <w:p w14:paraId="5EF9C0A2" w14:textId="77777777" w:rsidR="00E32FC2" w:rsidRPr="003811E6"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ločeno voditi izkaz prihodkov in odhodkom ter sredstev in virov sredstev, ki se nanašajo na zdravstvene dejavnosti, v skladu s predpisi, ki urejajo preglednost finančnih odnosov, in ločeno evidentiranje različnih dejavnosti,</w:t>
      </w:r>
    </w:p>
    <w:p w14:paraId="2E5FE689" w14:textId="77777777" w:rsidR="00E32FC2" w:rsidRPr="003811E6"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zagotoviti vse oblike notranjega nadzora in sistema kakovosti in varnosti v skladu z veljavnimi predpisi,</w:t>
      </w:r>
    </w:p>
    <w:p w14:paraId="301BEDE3" w14:textId="77777777" w:rsidR="00E32FC2" w:rsidRPr="003811E6"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izpolnjevati druge obveznosti, opredeljene v tej pogodbi.</w:t>
      </w:r>
    </w:p>
    <w:p w14:paraId="3A81E852"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24BA56E0"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11</w:t>
      </w:r>
      <w:r w:rsidRPr="004265B9">
        <w:rPr>
          <w:rFonts w:ascii="Times New Roman" w:eastAsia="Times New Roman" w:hAnsi="Times New Roman" w:cs="Times New Roman"/>
          <w:sz w:val="24"/>
          <w:szCs w:val="20"/>
          <w:lang w:eastAsia="sl-SI"/>
        </w:rPr>
        <w:t>. člen</w:t>
      </w:r>
    </w:p>
    <w:p w14:paraId="1BA394FC"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6D975791"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roofErr w:type="spellStart"/>
      <w:r w:rsidRPr="004265B9">
        <w:rPr>
          <w:rFonts w:ascii="Times New Roman" w:eastAsia="Times New Roman" w:hAnsi="Times New Roman" w:cs="Times New Roman"/>
          <w:sz w:val="24"/>
          <w:szCs w:val="20"/>
          <w:lang w:eastAsia="sl-SI"/>
        </w:rPr>
        <w:t>Koncedent</w:t>
      </w:r>
      <w:proofErr w:type="spellEnd"/>
      <w:r w:rsidRPr="004265B9">
        <w:rPr>
          <w:rFonts w:ascii="Times New Roman" w:eastAsia="Times New Roman" w:hAnsi="Times New Roman" w:cs="Times New Roman"/>
          <w:sz w:val="24"/>
          <w:szCs w:val="20"/>
          <w:lang w:eastAsia="sl-SI"/>
        </w:rPr>
        <w:t xml:space="preserve"> ni dolžan zagotavljati koncesionarju nobenih sredstev za opravljanje javne zdravstvene službe. Sredstva za opravljanje javne zdravstvene službe si koncesionar pridobiva na podlagi pogodbe z ZZZS.</w:t>
      </w:r>
    </w:p>
    <w:p w14:paraId="62075594"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4E6AEB00"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Koncesionar ni dolžan </w:t>
      </w:r>
      <w:proofErr w:type="spellStart"/>
      <w:r w:rsidRPr="004265B9">
        <w:rPr>
          <w:rFonts w:ascii="Times New Roman" w:eastAsia="Times New Roman" w:hAnsi="Times New Roman" w:cs="Times New Roman"/>
          <w:sz w:val="24"/>
          <w:szCs w:val="20"/>
          <w:lang w:eastAsia="sl-SI"/>
        </w:rPr>
        <w:t>koncedentu</w:t>
      </w:r>
      <w:proofErr w:type="spellEnd"/>
      <w:r w:rsidRPr="004265B9">
        <w:rPr>
          <w:rFonts w:ascii="Times New Roman" w:eastAsia="Times New Roman" w:hAnsi="Times New Roman" w:cs="Times New Roman"/>
          <w:sz w:val="24"/>
          <w:szCs w:val="20"/>
          <w:lang w:eastAsia="sl-SI"/>
        </w:rPr>
        <w:t xml:space="preserve"> plačevati koncesijske dajatve.</w:t>
      </w:r>
    </w:p>
    <w:p w14:paraId="76C64FD7"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30F1DA13"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12</w:t>
      </w:r>
      <w:r w:rsidRPr="004265B9">
        <w:rPr>
          <w:rFonts w:ascii="Times New Roman" w:eastAsia="Times New Roman" w:hAnsi="Times New Roman" w:cs="Times New Roman"/>
          <w:sz w:val="24"/>
          <w:szCs w:val="20"/>
          <w:lang w:eastAsia="sl-SI"/>
        </w:rPr>
        <w:t>. člen</w:t>
      </w:r>
    </w:p>
    <w:p w14:paraId="4947E531"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66305DEB"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Koncesionar mora pogodbo z ZZZS obnavljati skladno s pogoji razpisa ZZZS za obseg zdravstvene dejavnosti, za katerega je podeljena koncesija in </w:t>
      </w:r>
      <w:proofErr w:type="spellStart"/>
      <w:r w:rsidRPr="004265B9">
        <w:rPr>
          <w:rFonts w:ascii="Times New Roman" w:eastAsia="Times New Roman" w:hAnsi="Times New Roman" w:cs="Times New Roman"/>
          <w:sz w:val="24"/>
          <w:szCs w:val="20"/>
          <w:lang w:eastAsia="sl-SI"/>
        </w:rPr>
        <w:t>koncedentu</w:t>
      </w:r>
      <w:proofErr w:type="spellEnd"/>
      <w:r w:rsidRPr="004265B9">
        <w:rPr>
          <w:rFonts w:ascii="Times New Roman" w:eastAsia="Times New Roman" w:hAnsi="Times New Roman" w:cs="Times New Roman"/>
          <w:sz w:val="24"/>
          <w:szCs w:val="20"/>
          <w:lang w:eastAsia="sl-SI"/>
        </w:rPr>
        <w:t xml:space="preserve"> v roku 8 dni po sklenitvi posredovati original veljavne pogodbe z ZZZS na vpogled ali predložiti njeno overjeno kopijo, sicer se mu koncesija, v skladu z veljavno zakonodajo in to pogodbo, odvzame.</w:t>
      </w:r>
    </w:p>
    <w:p w14:paraId="688FE765"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73AD0486"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Koncesionar mora ob vsaki spremembi pogodbe z ZZZS v roku 8 dni po spremembi pogodbe, </w:t>
      </w:r>
      <w:proofErr w:type="spellStart"/>
      <w:r w:rsidRPr="004265B9">
        <w:rPr>
          <w:rFonts w:ascii="Times New Roman" w:eastAsia="Times New Roman" w:hAnsi="Times New Roman" w:cs="Times New Roman"/>
          <w:sz w:val="24"/>
          <w:szCs w:val="20"/>
          <w:lang w:eastAsia="sl-SI"/>
        </w:rPr>
        <w:t>koncedentu</w:t>
      </w:r>
      <w:proofErr w:type="spellEnd"/>
      <w:r w:rsidRPr="004265B9">
        <w:rPr>
          <w:rFonts w:ascii="Times New Roman" w:eastAsia="Times New Roman" w:hAnsi="Times New Roman" w:cs="Times New Roman"/>
          <w:sz w:val="24"/>
          <w:szCs w:val="20"/>
          <w:lang w:eastAsia="sl-SI"/>
        </w:rPr>
        <w:t xml:space="preserve"> predložiti original veljavne pogodbe z ZZZS na vpogled ali izvod njene overjene fotokopije, sicer se mu koncesija, v skladu z veljavno zakonodajo in to pogodbo, odvzame.</w:t>
      </w:r>
    </w:p>
    <w:p w14:paraId="4F938C07"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6A6FD26A"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13</w:t>
      </w:r>
      <w:r w:rsidRPr="004265B9">
        <w:rPr>
          <w:rFonts w:ascii="Times New Roman" w:eastAsia="Times New Roman" w:hAnsi="Times New Roman" w:cs="Times New Roman"/>
          <w:sz w:val="24"/>
          <w:szCs w:val="20"/>
          <w:lang w:eastAsia="sl-SI"/>
        </w:rPr>
        <w:t>. člen</w:t>
      </w:r>
    </w:p>
    <w:p w14:paraId="5EE81F99"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0A110A6D"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Koncesionar mora ob vsaki spremembi te pogodbe v roku 14 dni po vročitvi aneksa k pogodbi oziroma po vročitvi nove pogodbe o tem ustrezno obvestiti ZZZS v pisni obliki. Obvestilu mora priložiti fotokopijo aneksa k tej pogodbi oziroma fotokopijo nove pogodbe, sicer se mu </w:t>
      </w:r>
      <w:r w:rsidRPr="004E0AAF">
        <w:rPr>
          <w:rFonts w:ascii="Times New Roman" w:eastAsia="Times New Roman" w:hAnsi="Times New Roman" w:cs="Times New Roman"/>
          <w:sz w:val="24"/>
          <w:szCs w:val="20"/>
          <w:lang w:eastAsia="sl-SI"/>
        </w:rPr>
        <w:t xml:space="preserve">lahko </w:t>
      </w:r>
      <w:r w:rsidRPr="004265B9">
        <w:rPr>
          <w:rFonts w:ascii="Times New Roman" w:eastAsia="Times New Roman" w:hAnsi="Times New Roman" w:cs="Times New Roman"/>
          <w:sz w:val="24"/>
          <w:szCs w:val="20"/>
          <w:lang w:eastAsia="sl-SI"/>
        </w:rPr>
        <w:t>koncesija, skladno z veljavno zakonodajo in to pogodbo, odvzame.</w:t>
      </w:r>
    </w:p>
    <w:p w14:paraId="4AC9A2E8"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347B77AC" w14:textId="77777777" w:rsidR="00E32FC2" w:rsidRPr="004265B9" w:rsidRDefault="00E32FC2" w:rsidP="009B5003">
      <w:pPr>
        <w:numPr>
          <w:ilvl w:val="0"/>
          <w:numId w:val="21"/>
        </w:numPr>
        <w:spacing w:after="0" w:line="240" w:lineRule="auto"/>
        <w:contextualSpacing/>
        <w:jc w:val="both"/>
        <w:rPr>
          <w:rFonts w:ascii="Times New Roman" w:eastAsia="Times New Roman" w:hAnsi="Times New Roman" w:cs="Times New Roman"/>
          <w:b/>
          <w:sz w:val="24"/>
          <w:szCs w:val="20"/>
          <w:lang w:eastAsia="sl-SI"/>
        </w:rPr>
      </w:pPr>
      <w:r w:rsidRPr="004265B9">
        <w:rPr>
          <w:rFonts w:ascii="Times New Roman" w:eastAsia="Times New Roman" w:hAnsi="Times New Roman" w:cs="Times New Roman"/>
          <w:b/>
          <w:sz w:val="24"/>
          <w:szCs w:val="20"/>
          <w:lang w:eastAsia="sl-SI"/>
        </w:rPr>
        <w:t>Poročanje in nadzor</w:t>
      </w:r>
    </w:p>
    <w:p w14:paraId="7FAACFB5"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56EF44DE"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14</w:t>
      </w:r>
      <w:r w:rsidRPr="004265B9">
        <w:rPr>
          <w:rFonts w:ascii="Times New Roman" w:eastAsia="Times New Roman" w:hAnsi="Times New Roman" w:cs="Times New Roman"/>
          <w:sz w:val="24"/>
          <w:szCs w:val="20"/>
          <w:lang w:eastAsia="sl-SI"/>
        </w:rPr>
        <w:t>. člen</w:t>
      </w:r>
    </w:p>
    <w:p w14:paraId="3431EB11"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p>
    <w:p w14:paraId="7A13ACA9"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roofErr w:type="spellStart"/>
      <w:r w:rsidRPr="004265B9">
        <w:rPr>
          <w:rFonts w:ascii="Times New Roman" w:eastAsia="Times New Roman" w:hAnsi="Times New Roman" w:cs="Times New Roman"/>
          <w:sz w:val="24"/>
          <w:szCs w:val="20"/>
          <w:lang w:eastAsia="sl-SI"/>
        </w:rPr>
        <w:t>Koncedent</w:t>
      </w:r>
      <w:proofErr w:type="spellEnd"/>
      <w:r w:rsidRPr="004265B9">
        <w:rPr>
          <w:rFonts w:ascii="Times New Roman" w:eastAsia="Times New Roman" w:hAnsi="Times New Roman" w:cs="Times New Roman"/>
          <w:sz w:val="24"/>
          <w:szCs w:val="20"/>
          <w:lang w:eastAsia="sl-SI"/>
        </w:rPr>
        <w:t xml:space="preserve"> ima pravico nadzorovati izvajanje koncesijske dejavnosti, pri čemer ga koncesionar ne sme ovirati.</w:t>
      </w:r>
    </w:p>
    <w:p w14:paraId="5FD3C627"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5A65C29F"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Koncesionar je dolžan enkrat letno, do </w:t>
      </w:r>
      <w:r w:rsidRPr="004E0AAF">
        <w:rPr>
          <w:rFonts w:ascii="Times New Roman" w:eastAsia="Times New Roman" w:hAnsi="Times New Roman" w:cs="Times New Roman"/>
          <w:sz w:val="24"/>
          <w:szCs w:val="20"/>
          <w:lang w:eastAsia="sl-SI"/>
        </w:rPr>
        <w:t>31</w:t>
      </w:r>
      <w:r w:rsidRPr="004265B9">
        <w:rPr>
          <w:rFonts w:ascii="Times New Roman" w:eastAsia="Times New Roman" w:hAnsi="Times New Roman" w:cs="Times New Roman"/>
          <w:sz w:val="24"/>
          <w:szCs w:val="20"/>
          <w:lang w:eastAsia="sl-SI"/>
        </w:rPr>
        <w:t xml:space="preserve">. marca, </w:t>
      </w:r>
      <w:proofErr w:type="spellStart"/>
      <w:r w:rsidRPr="004265B9">
        <w:rPr>
          <w:rFonts w:ascii="Times New Roman" w:eastAsia="Times New Roman" w:hAnsi="Times New Roman" w:cs="Times New Roman"/>
          <w:sz w:val="24"/>
          <w:szCs w:val="20"/>
          <w:lang w:eastAsia="sl-SI"/>
        </w:rPr>
        <w:t>koncedentu</w:t>
      </w:r>
      <w:proofErr w:type="spellEnd"/>
      <w:r w:rsidRPr="004265B9">
        <w:rPr>
          <w:rFonts w:ascii="Times New Roman" w:eastAsia="Times New Roman" w:hAnsi="Times New Roman" w:cs="Times New Roman"/>
          <w:sz w:val="24"/>
          <w:szCs w:val="20"/>
          <w:lang w:eastAsia="sl-SI"/>
        </w:rPr>
        <w:t xml:space="preserve"> predložiti redno poročilo o izvajanju koncesije za preteklo leto in pri tem glede na naravo svoje dejavnosti izpostaviti predvsem izvajanje te pogodbe, izvajanje pogodbe z ZZZS in sodelovanje z drugimi izvajalci v javni zdravstveni mreži ter na zahtevo </w:t>
      </w:r>
      <w:proofErr w:type="spellStart"/>
      <w:r w:rsidRPr="004265B9">
        <w:rPr>
          <w:rFonts w:ascii="Times New Roman" w:eastAsia="Times New Roman" w:hAnsi="Times New Roman" w:cs="Times New Roman"/>
          <w:sz w:val="24"/>
          <w:szCs w:val="20"/>
          <w:lang w:eastAsia="sl-SI"/>
        </w:rPr>
        <w:t>koncedenta</w:t>
      </w:r>
      <w:proofErr w:type="spellEnd"/>
      <w:r w:rsidRPr="004265B9">
        <w:rPr>
          <w:rFonts w:ascii="Times New Roman" w:eastAsia="Times New Roman" w:hAnsi="Times New Roman" w:cs="Times New Roman"/>
          <w:sz w:val="24"/>
          <w:szCs w:val="20"/>
          <w:lang w:eastAsia="sl-SI"/>
        </w:rPr>
        <w:t xml:space="preserve"> poročati o svojem finančnem poslovanju v delu, ki se nanaša na opravljanje koncesijske dejavnosti. Koncesionar je dolžan predložiti </w:t>
      </w:r>
      <w:proofErr w:type="spellStart"/>
      <w:r w:rsidRPr="004265B9">
        <w:rPr>
          <w:rFonts w:ascii="Times New Roman" w:eastAsia="Times New Roman" w:hAnsi="Times New Roman" w:cs="Times New Roman"/>
          <w:sz w:val="24"/>
          <w:szCs w:val="20"/>
          <w:lang w:eastAsia="sl-SI"/>
        </w:rPr>
        <w:t>koncedentu</w:t>
      </w:r>
      <w:proofErr w:type="spellEnd"/>
      <w:r w:rsidRPr="004265B9">
        <w:rPr>
          <w:rFonts w:ascii="Times New Roman" w:eastAsia="Times New Roman" w:hAnsi="Times New Roman" w:cs="Times New Roman"/>
          <w:sz w:val="24"/>
          <w:szCs w:val="20"/>
          <w:lang w:eastAsia="sl-SI"/>
        </w:rPr>
        <w:t xml:space="preserve">, če ta to zahteva, tudi posebna ali vmesna poročila. </w:t>
      </w:r>
      <w:proofErr w:type="spellStart"/>
      <w:r w:rsidRPr="004265B9">
        <w:rPr>
          <w:rFonts w:ascii="Times New Roman" w:eastAsia="Times New Roman" w:hAnsi="Times New Roman" w:cs="Times New Roman"/>
          <w:sz w:val="24"/>
          <w:szCs w:val="20"/>
          <w:lang w:eastAsia="sl-SI"/>
        </w:rPr>
        <w:t>Koncedent</w:t>
      </w:r>
      <w:proofErr w:type="spellEnd"/>
      <w:r w:rsidRPr="004265B9">
        <w:rPr>
          <w:rFonts w:ascii="Times New Roman" w:eastAsia="Times New Roman" w:hAnsi="Times New Roman" w:cs="Times New Roman"/>
          <w:sz w:val="24"/>
          <w:szCs w:val="20"/>
          <w:lang w:eastAsia="sl-SI"/>
        </w:rPr>
        <w:t xml:space="preserve"> v zahtevi določi vsebino poročila in rok za predložitev.</w:t>
      </w:r>
    </w:p>
    <w:p w14:paraId="0CE842A7"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4551C1EE"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15</w:t>
      </w:r>
      <w:r w:rsidRPr="004265B9">
        <w:rPr>
          <w:rFonts w:ascii="Times New Roman" w:eastAsia="Times New Roman" w:hAnsi="Times New Roman" w:cs="Times New Roman"/>
          <w:sz w:val="24"/>
          <w:szCs w:val="20"/>
          <w:lang w:eastAsia="sl-SI"/>
        </w:rPr>
        <w:t>. člen</w:t>
      </w:r>
    </w:p>
    <w:p w14:paraId="6C89A951"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78316ACE"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Koncesionar mora omogočiti nadzor nad izvajanjem koncesije s strani </w:t>
      </w:r>
      <w:proofErr w:type="spellStart"/>
      <w:r w:rsidRPr="004265B9">
        <w:rPr>
          <w:rFonts w:ascii="Times New Roman" w:eastAsia="Times New Roman" w:hAnsi="Times New Roman" w:cs="Times New Roman"/>
          <w:sz w:val="24"/>
          <w:szCs w:val="20"/>
          <w:lang w:eastAsia="sl-SI"/>
        </w:rPr>
        <w:t>koncedenta</w:t>
      </w:r>
      <w:proofErr w:type="spellEnd"/>
      <w:r w:rsidRPr="004265B9">
        <w:rPr>
          <w:rFonts w:ascii="Times New Roman" w:eastAsia="Times New Roman" w:hAnsi="Times New Roman" w:cs="Times New Roman"/>
          <w:sz w:val="24"/>
          <w:szCs w:val="20"/>
          <w:lang w:eastAsia="sl-SI"/>
        </w:rPr>
        <w:t xml:space="preserve">, kot tudi s strani pristojnih organov, ki opravljajo nadzor nad delom zdravstvenih delavcev s ciljem zagotavljanja strokovnosti. </w:t>
      </w:r>
      <w:proofErr w:type="spellStart"/>
      <w:r w:rsidRPr="004265B9">
        <w:rPr>
          <w:rFonts w:ascii="Times New Roman" w:eastAsia="Times New Roman" w:hAnsi="Times New Roman" w:cs="Times New Roman"/>
          <w:sz w:val="24"/>
          <w:szCs w:val="20"/>
          <w:lang w:eastAsia="sl-SI"/>
        </w:rPr>
        <w:t>Koncedent</w:t>
      </w:r>
      <w:proofErr w:type="spellEnd"/>
      <w:r w:rsidRPr="004265B9">
        <w:rPr>
          <w:rFonts w:ascii="Times New Roman" w:eastAsia="Times New Roman" w:hAnsi="Times New Roman" w:cs="Times New Roman"/>
          <w:sz w:val="24"/>
          <w:szCs w:val="20"/>
          <w:lang w:eastAsia="sl-SI"/>
        </w:rPr>
        <w:t xml:space="preserve"> lahko kadarkoli od ZZZS zahteva poročilo o izpolnitvi dogovorjenega programa in glede na ugotovitve nadzora ali zaradi pritožb zavarovancev da pobudo pristojnemu ministrstvu, pristojni zbornici, ZZZS oziroma pristojnim organom, da pri koncesionarju opravijo ustrezen nadzor v skladu z zakonom (predlog za uvedbo strokovnega, upravnega ali finančnega nadzora).</w:t>
      </w:r>
    </w:p>
    <w:p w14:paraId="1ADB4DB6"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6A40EFBE" w14:textId="77777777" w:rsidR="00E32FC2" w:rsidRPr="004265B9" w:rsidRDefault="00E32FC2" w:rsidP="009B5003">
      <w:pPr>
        <w:numPr>
          <w:ilvl w:val="0"/>
          <w:numId w:val="21"/>
        </w:numPr>
        <w:spacing w:after="0" w:line="240" w:lineRule="auto"/>
        <w:contextualSpacing/>
        <w:jc w:val="both"/>
        <w:rPr>
          <w:rFonts w:ascii="Times New Roman" w:eastAsia="Times New Roman" w:hAnsi="Times New Roman" w:cs="Times New Roman"/>
          <w:b/>
          <w:sz w:val="24"/>
          <w:szCs w:val="20"/>
          <w:lang w:eastAsia="sl-SI"/>
        </w:rPr>
      </w:pPr>
      <w:r w:rsidRPr="004265B9">
        <w:rPr>
          <w:rFonts w:ascii="Times New Roman" w:eastAsia="Times New Roman" w:hAnsi="Times New Roman" w:cs="Times New Roman"/>
          <w:b/>
          <w:sz w:val="24"/>
          <w:szCs w:val="20"/>
          <w:lang w:eastAsia="sl-SI"/>
        </w:rPr>
        <w:t>Prenehanje koncesijske pogodbe</w:t>
      </w:r>
    </w:p>
    <w:p w14:paraId="583A47CE"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4EE1865F"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16</w:t>
      </w:r>
      <w:r w:rsidRPr="004265B9">
        <w:rPr>
          <w:rFonts w:ascii="Times New Roman" w:eastAsia="Times New Roman" w:hAnsi="Times New Roman" w:cs="Times New Roman"/>
          <w:sz w:val="24"/>
          <w:szCs w:val="20"/>
          <w:lang w:eastAsia="sl-SI"/>
        </w:rPr>
        <w:t>. člen</w:t>
      </w:r>
    </w:p>
    <w:p w14:paraId="3CECD0DD"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64158CC5"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Koncesijska pogodba preneha:</w:t>
      </w:r>
    </w:p>
    <w:p w14:paraId="29C63D48" w14:textId="77777777" w:rsidR="00E32FC2" w:rsidRPr="004265B9"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s potekom časa, za katerega je bila sklenjena,</w:t>
      </w:r>
    </w:p>
    <w:p w14:paraId="3529B339" w14:textId="77777777" w:rsidR="00E32FC2"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s smrtjo koncesionarja,</w:t>
      </w:r>
    </w:p>
    <w:p w14:paraId="1BCD50CD" w14:textId="77777777" w:rsidR="00E32FC2" w:rsidRPr="004265B9"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z upokojitvijo koncesionarja,</w:t>
      </w:r>
    </w:p>
    <w:p w14:paraId="2EA179B4" w14:textId="77777777" w:rsidR="00E32FC2" w:rsidRPr="004265B9"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s stečajem ali zaradi drugega načina prenehanja koncesionarja,</w:t>
      </w:r>
    </w:p>
    <w:p w14:paraId="03C6AED5" w14:textId="77777777" w:rsidR="00E32FC2" w:rsidRPr="004265B9"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z odpovedjo pogodbe iz razlogov in pod pogoji, ki so določeni v koncesijski pogodbi,</w:t>
      </w:r>
    </w:p>
    <w:p w14:paraId="782DDCF2" w14:textId="77777777" w:rsidR="00E32FC2" w:rsidRPr="004265B9"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če je pravnomočno koncesijska odločba odpravljena ali izrečena za nično,</w:t>
      </w:r>
    </w:p>
    <w:p w14:paraId="12821944" w14:textId="77777777" w:rsidR="00E32FC2" w:rsidRPr="004265B9"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v primeru odvzema koncesije,</w:t>
      </w:r>
    </w:p>
    <w:p w14:paraId="2410082B" w14:textId="77777777" w:rsidR="00E32FC2" w:rsidRPr="004265B9"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s sporazumom.</w:t>
      </w:r>
    </w:p>
    <w:p w14:paraId="16161185"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67AAE21F"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17</w:t>
      </w:r>
      <w:r w:rsidRPr="004265B9">
        <w:rPr>
          <w:rFonts w:ascii="Times New Roman" w:eastAsia="Times New Roman" w:hAnsi="Times New Roman" w:cs="Times New Roman"/>
          <w:sz w:val="24"/>
          <w:szCs w:val="20"/>
          <w:lang w:eastAsia="sl-SI"/>
        </w:rPr>
        <w:t>. člen</w:t>
      </w:r>
    </w:p>
    <w:p w14:paraId="21B1B20E"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p>
    <w:p w14:paraId="3908810D"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Če koncesionar neprekinjeno več kot šest mesecev zaradi bolezni, varstva in vzgoje otroka ali izobraževanja ne more ali ne bi mogel opravljati koncesijske dejavnosti, se koncesionar in </w:t>
      </w:r>
      <w:proofErr w:type="spellStart"/>
      <w:r w:rsidRPr="004265B9">
        <w:rPr>
          <w:rFonts w:ascii="Times New Roman" w:eastAsia="Times New Roman" w:hAnsi="Times New Roman" w:cs="Times New Roman"/>
          <w:sz w:val="24"/>
          <w:szCs w:val="20"/>
          <w:lang w:eastAsia="sl-SI"/>
        </w:rPr>
        <w:t>koncedent</w:t>
      </w:r>
      <w:proofErr w:type="spellEnd"/>
      <w:r w:rsidRPr="004265B9">
        <w:rPr>
          <w:rFonts w:ascii="Times New Roman" w:eastAsia="Times New Roman" w:hAnsi="Times New Roman" w:cs="Times New Roman"/>
          <w:sz w:val="24"/>
          <w:szCs w:val="20"/>
          <w:lang w:eastAsia="sl-SI"/>
        </w:rPr>
        <w:t xml:space="preserve"> z aneksom h koncesijski pogodbi dogovorita o začasnem opravljanju koncesijske dejavnosti največ za obdobje dveh let. Če koncesionar zaradi razlogov iz prejšnjega stavka opusti opravljanje koncesijske dejavnosti za več kot dve leti, se koncesija odvzame.</w:t>
      </w:r>
    </w:p>
    <w:p w14:paraId="164BB1E2"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70F3DCA0"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18</w:t>
      </w:r>
      <w:r w:rsidRPr="004265B9">
        <w:rPr>
          <w:rFonts w:ascii="Times New Roman" w:eastAsia="Times New Roman" w:hAnsi="Times New Roman" w:cs="Times New Roman"/>
          <w:sz w:val="24"/>
          <w:szCs w:val="20"/>
          <w:lang w:eastAsia="sl-SI"/>
        </w:rPr>
        <w:t>. člen</w:t>
      </w:r>
    </w:p>
    <w:p w14:paraId="5663E8CD"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51E6D1EB"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Pogodbeni stranki se lahko med trajanjem te pogodbe sporazumeta o njenem prenehanju. Pogodbena stranka, ki želi sporazumno prenehanje te pogodbe, posreduje drugi pogodbeni stranki pisno vlogo, ki vsebuje obrazložitev razlogov.</w:t>
      </w:r>
    </w:p>
    <w:p w14:paraId="1F100F39"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4624B1EF"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19</w:t>
      </w:r>
      <w:r w:rsidRPr="004265B9">
        <w:rPr>
          <w:rFonts w:ascii="Times New Roman" w:eastAsia="Times New Roman" w:hAnsi="Times New Roman" w:cs="Times New Roman"/>
          <w:sz w:val="24"/>
          <w:szCs w:val="20"/>
          <w:lang w:eastAsia="sl-SI"/>
        </w:rPr>
        <w:t>. člen</w:t>
      </w:r>
    </w:p>
    <w:p w14:paraId="08CAE875"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6B4480AE"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Koncesionar je dolžan o odpovedi te pogodbe pisno obvestiti </w:t>
      </w:r>
      <w:proofErr w:type="spellStart"/>
      <w:r w:rsidRPr="004265B9">
        <w:rPr>
          <w:rFonts w:ascii="Times New Roman" w:eastAsia="Times New Roman" w:hAnsi="Times New Roman" w:cs="Times New Roman"/>
          <w:sz w:val="24"/>
          <w:szCs w:val="20"/>
          <w:lang w:eastAsia="sl-SI"/>
        </w:rPr>
        <w:t>koncedenta</w:t>
      </w:r>
      <w:proofErr w:type="spellEnd"/>
      <w:r w:rsidRPr="004265B9">
        <w:rPr>
          <w:rFonts w:ascii="Times New Roman" w:eastAsia="Times New Roman" w:hAnsi="Times New Roman" w:cs="Times New Roman"/>
          <w:sz w:val="24"/>
          <w:szCs w:val="20"/>
          <w:lang w:eastAsia="sl-SI"/>
        </w:rPr>
        <w:t xml:space="preserve"> vsaj 10 mesecev pred prenehanjem te pogodbe. V primeru </w:t>
      </w:r>
      <w:proofErr w:type="spellStart"/>
      <w:r w:rsidRPr="004265B9">
        <w:rPr>
          <w:rFonts w:ascii="Times New Roman" w:eastAsia="Times New Roman" w:hAnsi="Times New Roman" w:cs="Times New Roman"/>
          <w:sz w:val="24"/>
          <w:szCs w:val="20"/>
          <w:lang w:eastAsia="sl-SI"/>
        </w:rPr>
        <w:t>koncesionarjevega</w:t>
      </w:r>
      <w:proofErr w:type="spellEnd"/>
      <w:r w:rsidRPr="004265B9">
        <w:rPr>
          <w:rFonts w:ascii="Times New Roman" w:eastAsia="Times New Roman" w:hAnsi="Times New Roman" w:cs="Times New Roman"/>
          <w:sz w:val="24"/>
          <w:szCs w:val="20"/>
          <w:lang w:eastAsia="sl-SI"/>
        </w:rPr>
        <w:t xml:space="preserve"> neupoštevanja navedenega roka za odpoved te pogodbe, je koncesionar dolžan opravljati koncesijsko dejavnost vse dokler ne začne opravljati te dejavnosti nov izvajalec, vendar največ 10 mesecev od dneva odpovedi te pogodbe. </w:t>
      </w:r>
      <w:proofErr w:type="spellStart"/>
      <w:r w:rsidRPr="004265B9">
        <w:rPr>
          <w:rFonts w:ascii="Times New Roman" w:eastAsia="Times New Roman" w:hAnsi="Times New Roman" w:cs="Times New Roman"/>
          <w:sz w:val="24"/>
          <w:szCs w:val="20"/>
          <w:lang w:eastAsia="sl-SI"/>
        </w:rPr>
        <w:t>Koncedent</w:t>
      </w:r>
      <w:proofErr w:type="spellEnd"/>
      <w:r w:rsidRPr="004265B9">
        <w:rPr>
          <w:rFonts w:ascii="Times New Roman" w:eastAsia="Times New Roman" w:hAnsi="Times New Roman" w:cs="Times New Roman"/>
          <w:sz w:val="24"/>
          <w:szCs w:val="20"/>
          <w:lang w:eastAsia="sl-SI"/>
        </w:rPr>
        <w:t xml:space="preserve"> lahko določi tudi drugačen način izvajanja koncesijske dejavnosti v skladu z veljavno zakonodajo.</w:t>
      </w:r>
    </w:p>
    <w:p w14:paraId="3E098B8C"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0F3B48E9"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20</w:t>
      </w:r>
      <w:r w:rsidRPr="004265B9">
        <w:rPr>
          <w:rFonts w:ascii="Times New Roman" w:eastAsia="Times New Roman" w:hAnsi="Times New Roman" w:cs="Times New Roman"/>
          <w:sz w:val="24"/>
          <w:szCs w:val="20"/>
          <w:lang w:eastAsia="sl-SI"/>
        </w:rPr>
        <w:t>. člen</w:t>
      </w:r>
    </w:p>
    <w:p w14:paraId="7068DE52"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0225DB2A"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roofErr w:type="spellStart"/>
      <w:r w:rsidRPr="004265B9">
        <w:rPr>
          <w:rFonts w:ascii="Times New Roman" w:eastAsia="Times New Roman" w:hAnsi="Times New Roman" w:cs="Times New Roman"/>
          <w:sz w:val="24"/>
          <w:szCs w:val="20"/>
          <w:lang w:eastAsia="sl-SI"/>
        </w:rPr>
        <w:t>Koncedent</w:t>
      </w:r>
      <w:proofErr w:type="spellEnd"/>
      <w:r w:rsidRPr="004265B9">
        <w:rPr>
          <w:rFonts w:ascii="Times New Roman" w:eastAsia="Times New Roman" w:hAnsi="Times New Roman" w:cs="Times New Roman"/>
          <w:sz w:val="24"/>
          <w:szCs w:val="20"/>
          <w:lang w:eastAsia="sl-SI"/>
        </w:rPr>
        <w:t xml:space="preserve"> z odločbo odvzame koncesijo, če ugotovi, da koncesionar ne opravlja koncesijske dejavnosti v skladu z veljavno pogodbo z ZZZS, splošnimi akti ZZZS, veljavno zakonodajo ter drugimi predpisi, vezanimi na zdravstveno in koncesijsko dejavnost, koncesijsko odločbo in to pogodbo.</w:t>
      </w:r>
    </w:p>
    <w:p w14:paraId="015598FA"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4BDA6392"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roofErr w:type="spellStart"/>
      <w:r w:rsidRPr="004265B9">
        <w:rPr>
          <w:rFonts w:ascii="Times New Roman" w:eastAsia="Times New Roman" w:hAnsi="Times New Roman" w:cs="Times New Roman"/>
          <w:sz w:val="24"/>
          <w:szCs w:val="20"/>
          <w:lang w:eastAsia="sl-SI"/>
        </w:rPr>
        <w:t>Koncedent</w:t>
      </w:r>
      <w:proofErr w:type="spellEnd"/>
      <w:r w:rsidRPr="004265B9">
        <w:rPr>
          <w:rFonts w:ascii="Times New Roman" w:eastAsia="Times New Roman" w:hAnsi="Times New Roman" w:cs="Times New Roman"/>
          <w:sz w:val="24"/>
          <w:szCs w:val="20"/>
          <w:lang w:eastAsia="sl-SI"/>
        </w:rPr>
        <w:t xml:space="preserve"> koncesijo odvzame tudi v primeru, če: </w:t>
      </w:r>
    </w:p>
    <w:p w14:paraId="142AC415" w14:textId="77777777" w:rsidR="00E32FC2" w:rsidRPr="004265B9"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je koncesionarju odvzeto dovoljenje za opravljanje zdravstvene dejavnosti v skladu s 3. b členom ZZDej,</w:t>
      </w:r>
    </w:p>
    <w:p w14:paraId="47B11D84" w14:textId="77777777" w:rsidR="00E32FC2" w:rsidRPr="004265B9"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koncesionar ne začne opravljati koncesijske dejavnosti v za to določenem roku,</w:t>
      </w:r>
    </w:p>
    <w:p w14:paraId="70C61A28" w14:textId="77777777" w:rsidR="00E32FC2" w:rsidRPr="004265B9"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koncesionar v roku, ki je določen v koncesijski odločbi, ne izpolni pogojev za začetek opravljanja koncesijske dejavnosti, za katere je bilo v koncesijski odločbi določeno, da jih koncesionar izpolni po podelitvi koncesije in pred začetkom opravljanja koncesijske dejavnosti,</w:t>
      </w:r>
    </w:p>
    <w:p w14:paraId="7AE65C20" w14:textId="77777777" w:rsidR="00E32FC2" w:rsidRPr="004265B9"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koncesionar ne izpolnjuje pogojev za opravljanje koncesijske dejavnosti iz 44.č člena ZZDej,</w:t>
      </w:r>
    </w:p>
    <w:p w14:paraId="72693188" w14:textId="77777777" w:rsidR="00E32FC2" w:rsidRPr="004265B9"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koncesionar krši določbe koncesijske odločbe ali koncesijske pogodbe, ali preneha v celoti ali deloma opravljati koncesijsko dejavnost,</w:t>
      </w:r>
    </w:p>
    <w:p w14:paraId="489E1CA0" w14:textId="77777777" w:rsidR="00E32FC2" w:rsidRPr="004265B9"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koncesionar krši predpise s področja zdravstvenega varstva in zdravstvenega zavarovanja, zdravstvene dejavnosti, zagotavljanja varnosti in kakovosti zdravstvenih storitev, delovnih razmerij, davkov in prispevkov za socialno varnost, računovodstva in drugih predpisov v delu, ki se nanašajo na opravljanje zdravstvene dejavnosti,</w:t>
      </w:r>
    </w:p>
    <w:p w14:paraId="74BD0774" w14:textId="77777777" w:rsidR="00E32FC2" w:rsidRPr="004265B9"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koncesionar ne ravna v skladu z izrečenimi ukrepi v okviru nadzora po ZZDej,</w:t>
      </w:r>
    </w:p>
    <w:p w14:paraId="12D3EB79" w14:textId="77777777" w:rsidR="00E32FC2" w:rsidRPr="004265B9"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koncesionar prenese koncesijo na drugega izvajalca zdravstvene dejavnosti,</w:t>
      </w:r>
    </w:p>
    <w:p w14:paraId="66FD3E06" w14:textId="77777777" w:rsidR="00E32FC2" w:rsidRPr="004265B9"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ZZZS prekine ali ne sklene pogodbe s koncesionarjem zaradi </w:t>
      </w:r>
      <w:proofErr w:type="spellStart"/>
      <w:r w:rsidRPr="004265B9">
        <w:rPr>
          <w:rFonts w:ascii="Times New Roman" w:eastAsia="Times New Roman" w:hAnsi="Times New Roman" w:cs="Times New Roman"/>
          <w:sz w:val="24"/>
          <w:szCs w:val="20"/>
          <w:lang w:eastAsia="sl-SI"/>
        </w:rPr>
        <w:t>koncesionarjevega</w:t>
      </w:r>
      <w:proofErr w:type="spellEnd"/>
      <w:r w:rsidRPr="004265B9">
        <w:rPr>
          <w:rFonts w:ascii="Times New Roman" w:eastAsia="Times New Roman" w:hAnsi="Times New Roman" w:cs="Times New Roman"/>
          <w:sz w:val="24"/>
          <w:szCs w:val="20"/>
          <w:lang w:eastAsia="sl-SI"/>
        </w:rPr>
        <w:t xml:space="preserve"> kršenja pogodbenih obveznosti,</w:t>
      </w:r>
    </w:p>
    <w:p w14:paraId="1C414772" w14:textId="77777777" w:rsidR="00E32FC2" w:rsidRPr="004265B9"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koncesionar odkloni sklenitev pogodbe z ZZZS, ki bi bila v skladu s to pogodbo in odločbo o podelitvi koncesije,</w:t>
      </w:r>
    </w:p>
    <w:p w14:paraId="0F5E9D09" w14:textId="77777777" w:rsidR="00E32FC2" w:rsidRPr="004265B9"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koncesionar ne obnovi pogodbe z ZZZS skladno s pogoji razpisa ZZZS za program zdravstvenih storitev,</w:t>
      </w:r>
    </w:p>
    <w:p w14:paraId="3BBB13B9" w14:textId="77777777" w:rsidR="00E32FC2" w:rsidRPr="004265B9"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Zdravstveni dom Slovenska Bistrica prekine ali ne sklene pogodbe s koncesionarjem zaradi </w:t>
      </w:r>
      <w:proofErr w:type="spellStart"/>
      <w:r w:rsidRPr="004265B9">
        <w:rPr>
          <w:rFonts w:ascii="Times New Roman" w:eastAsia="Times New Roman" w:hAnsi="Times New Roman" w:cs="Times New Roman"/>
          <w:sz w:val="24"/>
          <w:szCs w:val="20"/>
          <w:lang w:eastAsia="sl-SI"/>
        </w:rPr>
        <w:t>koncesionarjevega</w:t>
      </w:r>
      <w:proofErr w:type="spellEnd"/>
      <w:r w:rsidRPr="004265B9">
        <w:rPr>
          <w:rFonts w:ascii="Times New Roman" w:eastAsia="Times New Roman" w:hAnsi="Times New Roman" w:cs="Times New Roman"/>
          <w:sz w:val="24"/>
          <w:szCs w:val="20"/>
          <w:lang w:eastAsia="sl-SI"/>
        </w:rPr>
        <w:t xml:space="preserve"> kršenja pogodbenih obveznosti</w:t>
      </w:r>
      <w:r>
        <w:rPr>
          <w:rFonts w:ascii="Times New Roman" w:eastAsia="Times New Roman" w:hAnsi="Times New Roman" w:cs="Times New Roman"/>
          <w:sz w:val="24"/>
          <w:szCs w:val="20"/>
          <w:lang w:eastAsia="sl-SI"/>
        </w:rPr>
        <w:t>,</w:t>
      </w:r>
    </w:p>
    <w:p w14:paraId="12F0758E" w14:textId="77777777" w:rsidR="00E32FC2"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4E0AAF">
        <w:rPr>
          <w:rFonts w:ascii="Times New Roman" w:eastAsia="Times New Roman" w:hAnsi="Times New Roman" w:cs="Times New Roman"/>
          <w:sz w:val="24"/>
          <w:szCs w:val="20"/>
          <w:lang w:eastAsia="sl-SI"/>
        </w:rPr>
        <w:t>koncesionar odkloni sklenitev pogodbe z Zdravstvenim domom Slovenska Bistrica, ki bi bila v skladu s to</w:t>
      </w:r>
      <w:r>
        <w:rPr>
          <w:rFonts w:ascii="Times New Roman" w:eastAsia="Times New Roman" w:hAnsi="Times New Roman" w:cs="Times New Roman"/>
          <w:sz w:val="24"/>
          <w:szCs w:val="20"/>
          <w:lang w:eastAsia="sl-SI"/>
        </w:rPr>
        <w:t xml:space="preserve"> pogodbo in odločbo o podelitvi koncesije,</w:t>
      </w:r>
    </w:p>
    <w:p w14:paraId="2DDA77CB" w14:textId="77777777" w:rsidR="00E32FC2" w:rsidRPr="004E0AAF"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4E0AAF">
        <w:rPr>
          <w:rFonts w:ascii="Times New Roman" w:eastAsia="Times New Roman" w:hAnsi="Times New Roman" w:cs="Times New Roman"/>
          <w:sz w:val="24"/>
          <w:szCs w:val="20"/>
          <w:lang w:eastAsia="sl-SI"/>
        </w:rPr>
        <w:t xml:space="preserve">koncesionar v pisni obliki ali po elektronski pošti predhodno ne obvesti </w:t>
      </w:r>
      <w:proofErr w:type="spellStart"/>
      <w:r w:rsidRPr="004E0AAF">
        <w:rPr>
          <w:rFonts w:ascii="Times New Roman" w:eastAsia="Times New Roman" w:hAnsi="Times New Roman" w:cs="Times New Roman"/>
          <w:sz w:val="24"/>
          <w:szCs w:val="20"/>
          <w:lang w:eastAsia="sl-SI"/>
        </w:rPr>
        <w:t>koncedenta</w:t>
      </w:r>
      <w:proofErr w:type="spellEnd"/>
      <w:r w:rsidRPr="004E0AAF">
        <w:rPr>
          <w:rFonts w:ascii="Times New Roman" w:eastAsia="Times New Roman" w:hAnsi="Times New Roman" w:cs="Times New Roman"/>
          <w:sz w:val="24"/>
          <w:szCs w:val="20"/>
          <w:lang w:eastAsia="sl-SI"/>
        </w:rPr>
        <w:t xml:space="preserve"> o ustreznem nadomeščanju in </w:t>
      </w:r>
      <w:proofErr w:type="spellStart"/>
      <w:r w:rsidRPr="004E0AAF">
        <w:rPr>
          <w:rFonts w:ascii="Times New Roman" w:eastAsia="Times New Roman" w:hAnsi="Times New Roman" w:cs="Times New Roman"/>
          <w:sz w:val="24"/>
          <w:szCs w:val="20"/>
          <w:lang w:eastAsia="sl-SI"/>
        </w:rPr>
        <w:t>koncedentu</w:t>
      </w:r>
      <w:proofErr w:type="spellEnd"/>
      <w:r w:rsidRPr="004E0AAF">
        <w:rPr>
          <w:rFonts w:ascii="Times New Roman" w:eastAsia="Times New Roman" w:hAnsi="Times New Roman" w:cs="Times New Roman"/>
          <w:sz w:val="24"/>
          <w:szCs w:val="20"/>
          <w:lang w:eastAsia="sl-SI"/>
        </w:rPr>
        <w:t xml:space="preserve"> za nadomestnega nosilca ne posreduje njegove licence oziroma aktualne odločbe o podaljšanju licence za opravljanje zdravstvene dejavnosti oziroma njegovega soglasja, da </w:t>
      </w:r>
      <w:proofErr w:type="spellStart"/>
      <w:r w:rsidRPr="004E0AAF">
        <w:rPr>
          <w:rFonts w:ascii="Times New Roman" w:eastAsia="Times New Roman" w:hAnsi="Times New Roman" w:cs="Times New Roman"/>
          <w:sz w:val="24"/>
          <w:szCs w:val="20"/>
          <w:lang w:eastAsia="sl-SI"/>
        </w:rPr>
        <w:t>koncedentu</w:t>
      </w:r>
      <w:proofErr w:type="spellEnd"/>
      <w:r w:rsidRPr="004E0AAF">
        <w:rPr>
          <w:rFonts w:ascii="Times New Roman" w:eastAsia="Times New Roman" w:hAnsi="Times New Roman" w:cs="Times New Roman"/>
          <w:sz w:val="24"/>
          <w:szCs w:val="20"/>
          <w:lang w:eastAsia="sl-SI"/>
        </w:rPr>
        <w:t xml:space="preserve"> dovoljuje pridobitev teh podatkov iz uradne evidence pristojne zbornice, </w:t>
      </w:r>
    </w:p>
    <w:p w14:paraId="31326ADB" w14:textId="77777777" w:rsidR="00E32FC2" w:rsidRPr="004265B9"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koncesionar ne opravlja koncesijske dejavnosti v </w:t>
      </w:r>
      <w:proofErr w:type="spellStart"/>
      <w:r w:rsidRPr="004265B9">
        <w:rPr>
          <w:rFonts w:ascii="Times New Roman" w:eastAsia="Times New Roman" w:hAnsi="Times New Roman" w:cs="Times New Roman"/>
          <w:sz w:val="24"/>
          <w:szCs w:val="20"/>
          <w:lang w:eastAsia="sl-SI"/>
        </w:rPr>
        <w:t>ordinacijskem</w:t>
      </w:r>
      <w:proofErr w:type="spellEnd"/>
      <w:r w:rsidRPr="004265B9">
        <w:rPr>
          <w:rFonts w:ascii="Times New Roman" w:eastAsia="Times New Roman" w:hAnsi="Times New Roman" w:cs="Times New Roman"/>
          <w:sz w:val="24"/>
          <w:szCs w:val="20"/>
          <w:lang w:eastAsia="sl-SI"/>
        </w:rPr>
        <w:t xml:space="preserve"> času koncesijske dejavnosti, opredeljenem v tej pogodbi in veljavni pogodbi z ZZZS,</w:t>
      </w:r>
    </w:p>
    <w:p w14:paraId="763A31AA" w14:textId="77777777" w:rsidR="00E32FC2" w:rsidRPr="004265B9"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koncesionar v okviru </w:t>
      </w:r>
      <w:proofErr w:type="spellStart"/>
      <w:r w:rsidRPr="004265B9">
        <w:rPr>
          <w:rFonts w:ascii="Times New Roman" w:eastAsia="Times New Roman" w:hAnsi="Times New Roman" w:cs="Times New Roman"/>
          <w:sz w:val="24"/>
          <w:szCs w:val="20"/>
          <w:lang w:eastAsia="sl-SI"/>
        </w:rPr>
        <w:t>ordinacijskega</w:t>
      </w:r>
      <w:proofErr w:type="spellEnd"/>
      <w:r w:rsidRPr="004265B9">
        <w:rPr>
          <w:rFonts w:ascii="Times New Roman" w:eastAsia="Times New Roman" w:hAnsi="Times New Roman" w:cs="Times New Roman"/>
          <w:sz w:val="24"/>
          <w:szCs w:val="20"/>
          <w:lang w:eastAsia="sl-SI"/>
        </w:rPr>
        <w:t xml:space="preserve"> časa koncesijske dejavnosti opravlja dejavnosti, ki ne sodijo v koncesijsko dejavnost,</w:t>
      </w:r>
    </w:p>
    <w:p w14:paraId="31904C5B" w14:textId="77777777" w:rsidR="00E32FC2" w:rsidRPr="004265B9"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koncesionar koncesijske dejavnosti ne opravlja izključno v </w:t>
      </w:r>
      <w:proofErr w:type="spellStart"/>
      <w:r w:rsidRPr="004265B9">
        <w:rPr>
          <w:rFonts w:ascii="Times New Roman" w:eastAsia="Times New Roman" w:hAnsi="Times New Roman" w:cs="Times New Roman"/>
          <w:sz w:val="24"/>
          <w:szCs w:val="20"/>
          <w:lang w:eastAsia="sl-SI"/>
        </w:rPr>
        <w:t>ordinacijskih</w:t>
      </w:r>
      <w:proofErr w:type="spellEnd"/>
      <w:r w:rsidRPr="004265B9">
        <w:rPr>
          <w:rFonts w:ascii="Times New Roman" w:eastAsia="Times New Roman" w:hAnsi="Times New Roman" w:cs="Times New Roman"/>
          <w:sz w:val="24"/>
          <w:szCs w:val="20"/>
          <w:lang w:eastAsia="sl-SI"/>
        </w:rPr>
        <w:t xml:space="preserve"> prostorih na lokaciji, opredeljeni v tej pogodbi,</w:t>
      </w:r>
    </w:p>
    <w:p w14:paraId="07CE13CE" w14:textId="77777777" w:rsidR="00E32FC2" w:rsidRPr="004265B9"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koncesionar  ovira </w:t>
      </w:r>
      <w:proofErr w:type="spellStart"/>
      <w:r w:rsidRPr="004265B9">
        <w:rPr>
          <w:rFonts w:ascii="Times New Roman" w:eastAsia="Times New Roman" w:hAnsi="Times New Roman" w:cs="Times New Roman"/>
          <w:sz w:val="24"/>
          <w:szCs w:val="20"/>
          <w:lang w:eastAsia="sl-SI"/>
        </w:rPr>
        <w:t>koncedenta</w:t>
      </w:r>
      <w:proofErr w:type="spellEnd"/>
      <w:r w:rsidRPr="004265B9">
        <w:rPr>
          <w:rFonts w:ascii="Times New Roman" w:eastAsia="Times New Roman" w:hAnsi="Times New Roman" w:cs="Times New Roman"/>
          <w:sz w:val="24"/>
          <w:szCs w:val="20"/>
          <w:lang w:eastAsia="sl-SI"/>
        </w:rPr>
        <w:t xml:space="preserve"> pri izvajanju nadzora,</w:t>
      </w:r>
    </w:p>
    <w:p w14:paraId="07DA8A06" w14:textId="77777777" w:rsidR="00E32FC2"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koncesionar ne predloži </w:t>
      </w:r>
      <w:proofErr w:type="spellStart"/>
      <w:r w:rsidRPr="004265B9">
        <w:rPr>
          <w:rFonts w:ascii="Times New Roman" w:eastAsia="Times New Roman" w:hAnsi="Times New Roman" w:cs="Times New Roman"/>
          <w:sz w:val="24"/>
          <w:szCs w:val="20"/>
          <w:lang w:eastAsia="sl-SI"/>
        </w:rPr>
        <w:t>koncedentu</w:t>
      </w:r>
      <w:proofErr w:type="spellEnd"/>
      <w:r w:rsidRPr="004265B9">
        <w:rPr>
          <w:rFonts w:ascii="Times New Roman" w:eastAsia="Times New Roman" w:hAnsi="Times New Roman" w:cs="Times New Roman"/>
          <w:sz w:val="24"/>
          <w:szCs w:val="20"/>
          <w:lang w:eastAsia="sl-SI"/>
        </w:rPr>
        <w:t xml:space="preserve"> ustreznega zahtevanega poročila v roku, ki ga je le-ta določil,</w:t>
      </w:r>
    </w:p>
    <w:p w14:paraId="65EDC6E5" w14:textId="77777777" w:rsidR="00E32FC2" w:rsidRPr="004265B9"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koncesionar nima urejenega zavarovanja odgovornosti za zdravnike v skladu z zakonom, ki ureja zdravniško službo,</w:t>
      </w:r>
    </w:p>
    <w:p w14:paraId="6DF41A4D" w14:textId="77777777" w:rsidR="00E32FC2"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je koncesionar v postopkih pred organi pristojne zbornice ali strokovnega združenja zaradi kršitev v zvezi z opravljanjem poklica</w:t>
      </w:r>
      <w:r>
        <w:rPr>
          <w:rFonts w:ascii="Times New Roman" w:eastAsia="Times New Roman" w:hAnsi="Times New Roman" w:cs="Times New Roman"/>
          <w:sz w:val="24"/>
          <w:szCs w:val="20"/>
          <w:lang w:eastAsia="sl-SI"/>
        </w:rPr>
        <w:t>,</w:t>
      </w:r>
    </w:p>
    <w:p w14:paraId="48A1F761" w14:textId="77777777" w:rsidR="00E32FC2"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 xml:space="preserve">koncesionar najkasneje v roku 14 dni od pravnomočnosti kazenske sodbe, s katero je bil odgovornemu nosilcu zdravstvene dejavnosti izrečen ukrep prepovedi opravljanja zdravstvene službe oziroma poklica, pisno ne zaprosi </w:t>
      </w:r>
      <w:proofErr w:type="spellStart"/>
      <w:r>
        <w:rPr>
          <w:rFonts w:ascii="Times New Roman" w:eastAsia="Times New Roman" w:hAnsi="Times New Roman" w:cs="Times New Roman"/>
          <w:sz w:val="24"/>
          <w:szCs w:val="20"/>
          <w:lang w:eastAsia="sl-SI"/>
        </w:rPr>
        <w:t>koncedenta</w:t>
      </w:r>
      <w:proofErr w:type="spellEnd"/>
      <w:r>
        <w:rPr>
          <w:rFonts w:ascii="Times New Roman" w:eastAsia="Times New Roman" w:hAnsi="Times New Roman" w:cs="Times New Roman"/>
          <w:sz w:val="24"/>
          <w:szCs w:val="20"/>
          <w:lang w:eastAsia="sl-SI"/>
        </w:rPr>
        <w:t xml:space="preserve"> za njegovo premestitev,</w:t>
      </w:r>
    </w:p>
    <w:p w14:paraId="089C2460" w14:textId="77777777" w:rsidR="00E32FC2" w:rsidRPr="004265B9" w:rsidRDefault="00E32FC2" w:rsidP="009B5003">
      <w:pPr>
        <w:numPr>
          <w:ilvl w:val="0"/>
          <w:numId w:val="9"/>
        </w:numPr>
        <w:spacing w:after="0" w:line="240" w:lineRule="auto"/>
        <w:contextualSpacing/>
        <w:jc w:val="both"/>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koncesionar najkasneje v roku 14 dni od prenehanja veljavnosti pogodbe o zaposlitvi odgovornemu nosilcu zdravstvene dejavnosti, pisno ne zaprosi za njegovo nadomestitev.</w:t>
      </w:r>
    </w:p>
    <w:p w14:paraId="692C2C12"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5EA3AD64"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20. člen</w:t>
      </w:r>
    </w:p>
    <w:p w14:paraId="483FC306"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51299405"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Preden </w:t>
      </w:r>
      <w:proofErr w:type="spellStart"/>
      <w:r w:rsidRPr="004265B9">
        <w:rPr>
          <w:rFonts w:ascii="Times New Roman" w:eastAsia="Times New Roman" w:hAnsi="Times New Roman" w:cs="Times New Roman"/>
          <w:sz w:val="24"/>
          <w:szCs w:val="20"/>
          <w:lang w:eastAsia="sl-SI"/>
        </w:rPr>
        <w:t>koncedent</w:t>
      </w:r>
      <w:proofErr w:type="spellEnd"/>
      <w:r w:rsidRPr="004265B9">
        <w:rPr>
          <w:rFonts w:ascii="Times New Roman" w:eastAsia="Times New Roman" w:hAnsi="Times New Roman" w:cs="Times New Roman"/>
          <w:sz w:val="24"/>
          <w:szCs w:val="20"/>
          <w:lang w:eastAsia="sl-SI"/>
        </w:rPr>
        <w:t xml:space="preserve"> koncesionarju odvzame koncesijo, ga pisno opozori na kršitve, ki so razlog za odvzem koncesije, in mu določi primeren rok za odpravo kršitev.</w:t>
      </w:r>
    </w:p>
    <w:p w14:paraId="432071A9"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4EB5452C"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Če koncesionar ugotovljenih  kršitev ne odpravi v roku, ki ga je določil </w:t>
      </w:r>
      <w:proofErr w:type="spellStart"/>
      <w:r w:rsidRPr="004265B9">
        <w:rPr>
          <w:rFonts w:ascii="Times New Roman" w:eastAsia="Times New Roman" w:hAnsi="Times New Roman" w:cs="Times New Roman"/>
          <w:sz w:val="24"/>
          <w:szCs w:val="20"/>
          <w:lang w:eastAsia="sl-SI"/>
        </w:rPr>
        <w:t>koncedent</w:t>
      </w:r>
      <w:proofErr w:type="spellEnd"/>
      <w:r w:rsidRPr="004265B9">
        <w:rPr>
          <w:rFonts w:ascii="Times New Roman" w:eastAsia="Times New Roman" w:hAnsi="Times New Roman" w:cs="Times New Roman"/>
          <w:sz w:val="24"/>
          <w:szCs w:val="20"/>
          <w:lang w:eastAsia="sl-SI"/>
        </w:rPr>
        <w:t>, se mu koncesija odvzame z odločbo o odvzemu koncesije.</w:t>
      </w:r>
    </w:p>
    <w:p w14:paraId="1B2B8E97"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7109F604"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Predhodno opozorilo ni potrebno, če gre za kršitve, ki imajo elemente kaznivega dejanja, če gre za primere iz prve, druge ali tretje alineje drugega odstavka prejšnjega člena ali če je koncesija odvzeta na podlagi 44.g člena ZZDej.</w:t>
      </w:r>
    </w:p>
    <w:p w14:paraId="262FFC61"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19F1D1B5"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Z dokončnostjo odločbe o odvzemu koncesije prenehata koncesijsko razmerje in koncesijska pogodba. V primeru odvzema koncesije je koncesionar dolžan zagotoviti vse potrebno za prenos dejavnosti na drugega ustreznega izvajalca.</w:t>
      </w:r>
    </w:p>
    <w:p w14:paraId="6D06D6A1"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3A64E270"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Koncesionar in </w:t>
      </w:r>
      <w:proofErr w:type="spellStart"/>
      <w:r w:rsidRPr="004265B9">
        <w:rPr>
          <w:rFonts w:ascii="Times New Roman" w:eastAsia="Times New Roman" w:hAnsi="Times New Roman" w:cs="Times New Roman"/>
          <w:sz w:val="24"/>
          <w:szCs w:val="20"/>
          <w:lang w:eastAsia="sl-SI"/>
        </w:rPr>
        <w:t>koncedent</w:t>
      </w:r>
      <w:proofErr w:type="spellEnd"/>
      <w:r w:rsidRPr="004265B9">
        <w:rPr>
          <w:rFonts w:ascii="Times New Roman" w:eastAsia="Times New Roman" w:hAnsi="Times New Roman" w:cs="Times New Roman"/>
          <w:sz w:val="24"/>
          <w:szCs w:val="20"/>
          <w:lang w:eastAsia="sl-SI"/>
        </w:rPr>
        <w:t xml:space="preserve"> morata izpolniti obveznosti, ki so nastale do prenehanja koncesijskega razmerja.</w:t>
      </w:r>
    </w:p>
    <w:p w14:paraId="4B4FB795"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4C42A140"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21. člen</w:t>
      </w:r>
    </w:p>
    <w:p w14:paraId="3330F116"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779DB4DA"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Koncesionar je dolžan pred statusno pravnim preoblikovanjem pridobiti predhodno soglasje </w:t>
      </w:r>
      <w:proofErr w:type="spellStart"/>
      <w:r w:rsidRPr="004265B9">
        <w:rPr>
          <w:rFonts w:ascii="Times New Roman" w:eastAsia="Times New Roman" w:hAnsi="Times New Roman" w:cs="Times New Roman"/>
          <w:sz w:val="24"/>
          <w:szCs w:val="20"/>
          <w:lang w:eastAsia="sl-SI"/>
        </w:rPr>
        <w:t>koncedenta</w:t>
      </w:r>
      <w:proofErr w:type="spellEnd"/>
      <w:r w:rsidRPr="004265B9">
        <w:rPr>
          <w:rFonts w:ascii="Times New Roman" w:eastAsia="Times New Roman" w:hAnsi="Times New Roman" w:cs="Times New Roman"/>
          <w:sz w:val="24"/>
          <w:szCs w:val="20"/>
          <w:lang w:eastAsia="sl-SI"/>
        </w:rPr>
        <w:t xml:space="preserve"> in s tovrstnim preoblikovanjem ne sme prenesti izvajanje koncesijske dejavnosti na drugega izvajalca, sicer se mu koncesija odvzame.</w:t>
      </w:r>
    </w:p>
    <w:p w14:paraId="7830038E"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6505623C"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22. člen</w:t>
      </w:r>
    </w:p>
    <w:p w14:paraId="1A96772F"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19670252"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Koncesija ni predmet dedovanja, prodaje, prenosa ali druge oblike pravnega prometa. Pravni posel v nasprotju s prejšnjim je ničen.</w:t>
      </w:r>
    </w:p>
    <w:p w14:paraId="1FD0B8C4"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254CFACA" w14:textId="77777777" w:rsidR="00E32FC2" w:rsidRPr="004265B9" w:rsidRDefault="00E32FC2" w:rsidP="009B5003">
      <w:pPr>
        <w:numPr>
          <w:ilvl w:val="0"/>
          <w:numId w:val="21"/>
        </w:numPr>
        <w:spacing w:after="0" w:line="240" w:lineRule="auto"/>
        <w:contextualSpacing/>
        <w:jc w:val="both"/>
        <w:rPr>
          <w:rFonts w:ascii="Times New Roman" w:eastAsia="Times New Roman" w:hAnsi="Times New Roman" w:cs="Times New Roman"/>
          <w:b/>
          <w:sz w:val="24"/>
          <w:szCs w:val="20"/>
          <w:lang w:eastAsia="sl-SI"/>
        </w:rPr>
      </w:pPr>
      <w:r w:rsidRPr="004265B9">
        <w:rPr>
          <w:rFonts w:ascii="Times New Roman" w:eastAsia="Times New Roman" w:hAnsi="Times New Roman" w:cs="Times New Roman"/>
          <w:b/>
          <w:sz w:val="24"/>
          <w:szCs w:val="20"/>
          <w:lang w:eastAsia="sl-SI"/>
        </w:rPr>
        <w:t>Zavarovanje odgovornosti za škodo, nastalo v zvezi z izvajanjem koncesijske dejavnosti in odgovornost koncesionarja</w:t>
      </w:r>
    </w:p>
    <w:p w14:paraId="153DEB15" w14:textId="77777777" w:rsidR="00E32FC2" w:rsidRPr="004265B9" w:rsidRDefault="00E32FC2" w:rsidP="00E32FC2">
      <w:pPr>
        <w:spacing w:after="0" w:line="240" w:lineRule="auto"/>
        <w:jc w:val="both"/>
        <w:rPr>
          <w:rFonts w:ascii="Times New Roman" w:eastAsia="Times New Roman" w:hAnsi="Times New Roman" w:cs="Times New Roman"/>
          <w:b/>
          <w:sz w:val="24"/>
          <w:szCs w:val="20"/>
          <w:lang w:eastAsia="sl-SI"/>
        </w:rPr>
      </w:pPr>
    </w:p>
    <w:p w14:paraId="037033FD"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23. člen</w:t>
      </w:r>
    </w:p>
    <w:p w14:paraId="02871C99"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1460C917"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Koncesionar je odgovoren za vso morebitno škodo, ki nastane tretjim osebam, kot posledica njegovega ravnanja ali opustitve oziroma povzročeno z izvajanjem ali neizvajanjem koncesijske dejavnosti.</w:t>
      </w:r>
    </w:p>
    <w:p w14:paraId="600F30FA"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41D6CB73"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Koncesionar mora imeti v skladu z zakonom, ki ureja zdravniško službo, urejeno zavarovanje odgovornosti za zdravnike.</w:t>
      </w:r>
    </w:p>
    <w:p w14:paraId="6847D271"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266126D3"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24. člen</w:t>
      </w:r>
    </w:p>
    <w:p w14:paraId="781B2419"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4444BCCE" w14:textId="75FD379C"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Koncesionar je </w:t>
      </w:r>
      <w:proofErr w:type="spellStart"/>
      <w:r w:rsidRPr="004265B9">
        <w:rPr>
          <w:rFonts w:ascii="Times New Roman" w:eastAsia="Times New Roman" w:hAnsi="Times New Roman" w:cs="Times New Roman"/>
          <w:sz w:val="24"/>
          <w:szCs w:val="20"/>
          <w:lang w:eastAsia="sl-SI"/>
        </w:rPr>
        <w:t>koncedentu</w:t>
      </w:r>
      <w:proofErr w:type="spellEnd"/>
      <w:r w:rsidRPr="004265B9">
        <w:rPr>
          <w:rFonts w:ascii="Times New Roman" w:eastAsia="Times New Roman" w:hAnsi="Times New Roman" w:cs="Times New Roman"/>
          <w:sz w:val="24"/>
          <w:szCs w:val="20"/>
          <w:lang w:eastAsia="sl-SI"/>
        </w:rPr>
        <w:t xml:space="preserve"> odškodninsko odgovoren za škodo, ki jo povzroči zaradi neizvajanja ali nepravilnega izvajanja koncesijske dejavnosti. Koncesionar je </w:t>
      </w:r>
      <w:proofErr w:type="spellStart"/>
      <w:r w:rsidRPr="004265B9">
        <w:rPr>
          <w:rFonts w:ascii="Times New Roman" w:eastAsia="Times New Roman" w:hAnsi="Times New Roman" w:cs="Times New Roman"/>
          <w:sz w:val="24"/>
          <w:szCs w:val="20"/>
          <w:lang w:eastAsia="sl-SI"/>
        </w:rPr>
        <w:t>koncedentu</w:t>
      </w:r>
      <w:proofErr w:type="spellEnd"/>
      <w:r w:rsidRPr="004265B9">
        <w:rPr>
          <w:rFonts w:ascii="Times New Roman" w:eastAsia="Times New Roman" w:hAnsi="Times New Roman" w:cs="Times New Roman"/>
          <w:sz w:val="24"/>
          <w:szCs w:val="20"/>
          <w:lang w:eastAsia="sl-SI"/>
        </w:rPr>
        <w:t xml:space="preserve"> dolžan plačati pogodbeno kazen za vsak dan neizvajanja ali nepravilnega izvajanja koncesijske dejavnosti, v višini 1 promila na dan od vrednosti predvidenega letnega </w:t>
      </w:r>
      <w:r w:rsidR="00AA43DD" w:rsidRPr="004265B9">
        <w:rPr>
          <w:rFonts w:ascii="Times New Roman" w:eastAsia="Times New Roman" w:hAnsi="Times New Roman" w:cs="Times New Roman"/>
          <w:sz w:val="24"/>
          <w:szCs w:val="20"/>
          <w:lang w:eastAsia="sl-SI"/>
        </w:rPr>
        <w:t>zaslužka</w:t>
      </w:r>
      <w:r w:rsidRPr="004265B9">
        <w:rPr>
          <w:rFonts w:ascii="Times New Roman" w:eastAsia="Times New Roman" w:hAnsi="Times New Roman" w:cs="Times New Roman"/>
          <w:sz w:val="24"/>
          <w:szCs w:val="20"/>
          <w:lang w:eastAsia="sl-SI"/>
        </w:rPr>
        <w:t xml:space="preserve"> od izvajanja koncesijske dejavnosti, vendar ne več kot 10 % te vrednosti. </w:t>
      </w:r>
    </w:p>
    <w:p w14:paraId="1C0C1011"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15D11EDD"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roofErr w:type="spellStart"/>
      <w:r w:rsidRPr="004265B9">
        <w:rPr>
          <w:rFonts w:ascii="Times New Roman" w:eastAsia="Times New Roman" w:hAnsi="Times New Roman" w:cs="Times New Roman"/>
          <w:sz w:val="24"/>
          <w:szCs w:val="20"/>
          <w:lang w:eastAsia="sl-SI"/>
        </w:rPr>
        <w:t>Koncedent</w:t>
      </w:r>
      <w:proofErr w:type="spellEnd"/>
      <w:r w:rsidRPr="004265B9">
        <w:rPr>
          <w:rFonts w:ascii="Times New Roman" w:eastAsia="Times New Roman" w:hAnsi="Times New Roman" w:cs="Times New Roman"/>
          <w:sz w:val="24"/>
          <w:szCs w:val="20"/>
          <w:lang w:eastAsia="sl-SI"/>
        </w:rPr>
        <w:t xml:space="preserve"> ne odgovarja za morebitno škodo, povzročeno z izvajanjem ali neizvajanjem koncesijske dejavnosti koncesionarja.</w:t>
      </w:r>
    </w:p>
    <w:p w14:paraId="1299D117"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31F719CD" w14:textId="77777777" w:rsidR="00E32FC2" w:rsidRPr="004265B9" w:rsidRDefault="00E32FC2" w:rsidP="009B5003">
      <w:pPr>
        <w:numPr>
          <w:ilvl w:val="0"/>
          <w:numId w:val="21"/>
        </w:numPr>
        <w:spacing w:after="0" w:line="240" w:lineRule="auto"/>
        <w:contextualSpacing/>
        <w:jc w:val="both"/>
        <w:rPr>
          <w:rFonts w:ascii="Times New Roman" w:eastAsia="Times New Roman" w:hAnsi="Times New Roman" w:cs="Times New Roman"/>
          <w:b/>
          <w:sz w:val="24"/>
          <w:szCs w:val="20"/>
          <w:lang w:eastAsia="sl-SI"/>
        </w:rPr>
      </w:pPr>
      <w:r w:rsidRPr="004265B9">
        <w:rPr>
          <w:rFonts w:ascii="Times New Roman" w:eastAsia="Times New Roman" w:hAnsi="Times New Roman" w:cs="Times New Roman"/>
          <w:b/>
          <w:sz w:val="24"/>
          <w:szCs w:val="20"/>
          <w:lang w:eastAsia="sl-SI"/>
        </w:rPr>
        <w:t>Protikorupcijska klavzula</w:t>
      </w:r>
    </w:p>
    <w:p w14:paraId="6FA59B05"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3F390EF2"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25. člen</w:t>
      </w:r>
    </w:p>
    <w:p w14:paraId="0AFF24C5"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79325EA6"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V primeru, da se ugotovi, da je pri sklenitvi ali pri izvajanju te pogodbe, kdo v imenu ali na račun koncesionarja, predstavniku, funkcionarju, posredniku ali javnemu uslužbencu </w:t>
      </w:r>
      <w:proofErr w:type="spellStart"/>
      <w:r w:rsidRPr="004265B9">
        <w:rPr>
          <w:rFonts w:ascii="Times New Roman" w:eastAsia="Times New Roman" w:hAnsi="Times New Roman" w:cs="Times New Roman"/>
          <w:sz w:val="24"/>
          <w:szCs w:val="20"/>
          <w:lang w:eastAsia="sl-SI"/>
        </w:rPr>
        <w:t>koncedenta</w:t>
      </w:r>
      <w:proofErr w:type="spellEnd"/>
      <w:r w:rsidRPr="004265B9">
        <w:rPr>
          <w:rFonts w:ascii="Times New Roman" w:eastAsia="Times New Roman" w:hAnsi="Times New Roman" w:cs="Times New Roman"/>
          <w:sz w:val="24"/>
          <w:szCs w:val="20"/>
          <w:lang w:eastAsia="sl-SI"/>
        </w:rPr>
        <w:t xml:space="preserve"> obljubil, ponudil ali dal kakšno nedovoljeno korist za pridobitev tega posla ali za sklenitev tega posla pod ugodnejšimi pogoji ali za opustitev dolžnega nadzora nad izvajanjem pogodbenih obveznosti ali za drugo ravnanje ali opustitev, s katerim je </w:t>
      </w:r>
      <w:proofErr w:type="spellStart"/>
      <w:r w:rsidRPr="004265B9">
        <w:rPr>
          <w:rFonts w:ascii="Times New Roman" w:eastAsia="Times New Roman" w:hAnsi="Times New Roman" w:cs="Times New Roman"/>
          <w:sz w:val="24"/>
          <w:szCs w:val="20"/>
          <w:lang w:eastAsia="sl-SI"/>
        </w:rPr>
        <w:t>koncedentu</w:t>
      </w:r>
      <w:proofErr w:type="spellEnd"/>
      <w:r w:rsidRPr="004265B9">
        <w:rPr>
          <w:rFonts w:ascii="Times New Roman" w:eastAsia="Times New Roman" w:hAnsi="Times New Roman" w:cs="Times New Roman"/>
          <w:sz w:val="24"/>
          <w:szCs w:val="20"/>
          <w:lang w:eastAsia="sl-SI"/>
        </w:rPr>
        <w:t xml:space="preserve"> povzročena škoda ali je omogočena pridobitev nedovoljene koristi predstavniku, funkcionarju, posredniku ali javnemu uslužbencu </w:t>
      </w:r>
      <w:proofErr w:type="spellStart"/>
      <w:r w:rsidRPr="004265B9">
        <w:rPr>
          <w:rFonts w:ascii="Times New Roman" w:eastAsia="Times New Roman" w:hAnsi="Times New Roman" w:cs="Times New Roman"/>
          <w:sz w:val="24"/>
          <w:szCs w:val="20"/>
          <w:lang w:eastAsia="sl-SI"/>
        </w:rPr>
        <w:t>koncedenta</w:t>
      </w:r>
      <w:proofErr w:type="spellEnd"/>
      <w:r w:rsidRPr="004265B9">
        <w:rPr>
          <w:rFonts w:ascii="Times New Roman" w:eastAsia="Times New Roman" w:hAnsi="Times New Roman" w:cs="Times New Roman"/>
          <w:sz w:val="24"/>
          <w:szCs w:val="20"/>
          <w:lang w:eastAsia="sl-SI"/>
        </w:rPr>
        <w:t>, koncesionarju ali njegovemu predstavniku, zastopniku ali posredniku, je ta pogodba nična.</w:t>
      </w:r>
    </w:p>
    <w:p w14:paraId="1C65F247"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0E0C5DE5" w14:textId="77777777" w:rsidR="00E32FC2" w:rsidRPr="004265B9" w:rsidRDefault="00E32FC2" w:rsidP="009B5003">
      <w:pPr>
        <w:numPr>
          <w:ilvl w:val="0"/>
          <w:numId w:val="21"/>
        </w:numPr>
        <w:spacing w:after="0" w:line="240" w:lineRule="auto"/>
        <w:contextualSpacing/>
        <w:jc w:val="both"/>
        <w:rPr>
          <w:rFonts w:ascii="Times New Roman" w:eastAsia="Times New Roman" w:hAnsi="Times New Roman" w:cs="Times New Roman"/>
          <w:b/>
          <w:sz w:val="24"/>
          <w:szCs w:val="20"/>
          <w:lang w:eastAsia="sl-SI"/>
        </w:rPr>
      </w:pPr>
      <w:r w:rsidRPr="004265B9">
        <w:rPr>
          <w:rFonts w:ascii="Times New Roman" w:eastAsia="Times New Roman" w:hAnsi="Times New Roman" w:cs="Times New Roman"/>
          <w:b/>
          <w:sz w:val="24"/>
          <w:szCs w:val="20"/>
          <w:lang w:eastAsia="sl-SI"/>
        </w:rPr>
        <w:t>Skrbništvo pogodbe</w:t>
      </w:r>
    </w:p>
    <w:p w14:paraId="0B7AD457" w14:textId="77777777" w:rsidR="00E32FC2" w:rsidRPr="004265B9" w:rsidRDefault="00E32FC2" w:rsidP="00E32FC2">
      <w:pPr>
        <w:spacing w:after="0" w:line="240" w:lineRule="auto"/>
        <w:ind w:left="1080"/>
        <w:contextualSpacing/>
        <w:jc w:val="both"/>
        <w:rPr>
          <w:rFonts w:ascii="Times New Roman" w:eastAsia="Times New Roman" w:hAnsi="Times New Roman" w:cs="Times New Roman"/>
          <w:sz w:val="24"/>
          <w:szCs w:val="20"/>
          <w:lang w:eastAsia="sl-SI"/>
        </w:rPr>
      </w:pPr>
    </w:p>
    <w:p w14:paraId="0230BF49"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26. člen</w:t>
      </w:r>
    </w:p>
    <w:p w14:paraId="23271768"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2DB9B9FD"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Pogodbeni stranki določata kot skrbnika pogodbe:</w:t>
      </w:r>
    </w:p>
    <w:p w14:paraId="4920FB26"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______________________________________ s strani </w:t>
      </w:r>
      <w:proofErr w:type="spellStart"/>
      <w:r w:rsidRPr="004265B9">
        <w:rPr>
          <w:rFonts w:ascii="Times New Roman" w:eastAsia="Times New Roman" w:hAnsi="Times New Roman" w:cs="Times New Roman"/>
          <w:sz w:val="24"/>
          <w:szCs w:val="20"/>
          <w:lang w:eastAsia="sl-SI"/>
        </w:rPr>
        <w:t>koncedenta</w:t>
      </w:r>
      <w:proofErr w:type="spellEnd"/>
      <w:r w:rsidRPr="004265B9">
        <w:rPr>
          <w:rFonts w:ascii="Times New Roman" w:eastAsia="Times New Roman" w:hAnsi="Times New Roman" w:cs="Times New Roman"/>
          <w:sz w:val="24"/>
          <w:szCs w:val="20"/>
          <w:lang w:eastAsia="sl-SI"/>
        </w:rPr>
        <w:t xml:space="preserve"> in</w:t>
      </w:r>
    </w:p>
    <w:p w14:paraId="114FAB49"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______________________________________ s strani koncesionarja.</w:t>
      </w:r>
    </w:p>
    <w:p w14:paraId="386AD820"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75F21DD6"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O morebitni spremembi skrbnika te pogodbe se koncesionarja pisno obvesti.</w:t>
      </w:r>
    </w:p>
    <w:p w14:paraId="646F8F41"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26D79BD6" w14:textId="77777777" w:rsidR="00E32FC2" w:rsidRPr="004265B9" w:rsidRDefault="00E32FC2" w:rsidP="009B5003">
      <w:pPr>
        <w:numPr>
          <w:ilvl w:val="0"/>
          <w:numId w:val="21"/>
        </w:numPr>
        <w:spacing w:after="0" w:line="240" w:lineRule="auto"/>
        <w:contextualSpacing/>
        <w:jc w:val="both"/>
        <w:rPr>
          <w:rFonts w:ascii="Times New Roman" w:eastAsia="Times New Roman" w:hAnsi="Times New Roman" w:cs="Times New Roman"/>
          <w:b/>
          <w:sz w:val="24"/>
          <w:szCs w:val="20"/>
          <w:lang w:eastAsia="sl-SI"/>
        </w:rPr>
      </w:pPr>
      <w:r w:rsidRPr="004265B9">
        <w:rPr>
          <w:rFonts w:ascii="Times New Roman" w:eastAsia="Times New Roman" w:hAnsi="Times New Roman" w:cs="Times New Roman"/>
          <w:b/>
          <w:sz w:val="24"/>
          <w:szCs w:val="20"/>
          <w:lang w:eastAsia="sl-SI"/>
        </w:rPr>
        <w:t>Končne določbe</w:t>
      </w:r>
    </w:p>
    <w:p w14:paraId="388237CF"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76A3DC95"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27. člen</w:t>
      </w:r>
    </w:p>
    <w:p w14:paraId="07523EE9"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79443101"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Koncesionar je vsako spremembo pogojev, ki so bili podani ob sklenitvi koncesijske pogodbe, oziroma vsako spremembo, ki bi lahko vplivala na koncesijsko razmerje, dolžan pisno sporočiti </w:t>
      </w:r>
      <w:proofErr w:type="spellStart"/>
      <w:r w:rsidRPr="004265B9">
        <w:rPr>
          <w:rFonts w:ascii="Times New Roman" w:eastAsia="Times New Roman" w:hAnsi="Times New Roman" w:cs="Times New Roman"/>
          <w:sz w:val="24"/>
          <w:szCs w:val="20"/>
          <w:lang w:eastAsia="sl-SI"/>
        </w:rPr>
        <w:t>koncedentu</w:t>
      </w:r>
      <w:proofErr w:type="spellEnd"/>
      <w:r w:rsidRPr="004265B9">
        <w:rPr>
          <w:rFonts w:ascii="Times New Roman" w:eastAsia="Times New Roman" w:hAnsi="Times New Roman" w:cs="Times New Roman"/>
          <w:sz w:val="24"/>
          <w:szCs w:val="20"/>
          <w:lang w:eastAsia="sl-SI"/>
        </w:rPr>
        <w:t xml:space="preserve"> najkasneje v roku 15 dni od nastanka spremembe, razen če je v konkretnem primeru s to pogodbo določeno drugače.</w:t>
      </w:r>
    </w:p>
    <w:p w14:paraId="4818F4B0"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006FF190"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V primeru, da bi zaradi zamudnosti pisnega sporočanja lahko nastala škoda za zdravje ljudi ali premoženje, je koncesionar dolžan obvestilo iz prejšnjega odstavka podati takoj po telefonu.</w:t>
      </w:r>
    </w:p>
    <w:p w14:paraId="6192CAD2"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577BCC41"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28. člen</w:t>
      </w:r>
    </w:p>
    <w:p w14:paraId="4357C97B"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19D954CB"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Vse morebitne spremembe in dopolnitve bosta pogodbeni stranki uredili z aneksom k tej pogodbi.</w:t>
      </w:r>
    </w:p>
    <w:p w14:paraId="4196B2CF"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4D56787B" w14:textId="1B3A329C"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29. člen</w:t>
      </w:r>
    </w:p>
    <w:p w14:paraId="0958D2E4"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2F9F1DE4"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Pogodbeni stranki bosta morebitne spore iz te pogodbe reševali sporazumno, v nasprotnem primeru pa je za reševanje sporov pristojno sodišče v Mariboru.</w:t>
      </w:r>
    </w:p>
    <w:p w14:paraId="064A7BFD"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72834950"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30. člen</w:t>
      </w:r>
    </w:p>
    <w:p w14:paraId="31A068F1"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71E6A829"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Ta pogodba je napisana v štirih (4) enakih izvodih, od katerih prejme vsaka pogodbena stranka po dva (2) izvoda.</w:t>
      </w:r>
    </w:p>
    <w:p w14:paraId="38CE1917"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55A56C48"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31. člen</w:t>
      </w:r>
    </w:p>
    <w:p w14:paraId="4637F9B2"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6C72FEF3"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Pogodba je sklenjena in začne veljati z dnem podpisa obeh pogodbenih strank.</w:t>
      </w:r>
    </w:p>
    <w:p w14:paraId="12AB8F97"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5AB04921"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37F25673"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Številka:</w:t>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t>Številka:</w:t>
      </w:r>
    </w:p>
    <w:p w14:paraId="66EB3CFC"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Datum:</w:t>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t>Datum:</w:t>
      </w:r>
    </w:p>
    <w:p w14:paraId="698F8D20"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4325EEF3"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214CB074"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161A1342"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0161788A"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1359E408"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KONCESIONAR:</w:t>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t>KONCEDENT:</w:t>
      </w:r>
    </w:p>
    <w:p w14:paraId="7A8DCC96" w14:textId="446B1E34"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t xml:space="preserve">      </w:t>
      </w:r>
      <w:r w:rsidR="00EB66FB">
        <w:rPr>
          <w:rFonts w:ascii="Times New Roman" w:eastAsia="Times New Roman" w:hAnsi="Times New Roman" w:cs="Times New Roman"/>
          <w:sz w:val="24"/>
          <w:szCs w:val="20"/>
          <w:lang w:eastAsia="sl-SI"/>
        </w:rPr>
        <w:t xml:space="preserve">           </w:t>
      </w:r>
      <w:r w:rsidRPr="004265B9">
        <w:rPr>
          <w:rFonts w:ascii="Times New Roman" w:eastAsia="Times New Roman" w:hAnsi="Times New Roman" w:cs="Times New Roman"/>
          <w:sz w:val="24"/>
          <w:szCs w:val="20"/>
          <w:lang w:eastAsia="sl-SI"/>
        </w:rPr>
        <w:t xml:space="preserve"> </w:t>
      </w:r>
      <w:r w:rsidR="00551467">
        <w:rPr>
          <w:rFonts w:ascii="Times New Roman" w:eastAsia="Times New Roman" w:hAnsi="Times New Roman" w:cs="Times New Roman"/>
          <w:sz w:val="24"/>
          <w:szCs w:val="20"/>
          <w:lang w:eastAsia="sl-SI"/>
        </w:rPr>
        <w:t>OBČINA MAKOLE</w:t>
      </w:r>
    </w:p>
    <w:p w14:paraId="2CEE9F5A"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t xml:space="preserve">      Župan</w:t>
      </w:r>
    </w:p>
    <w:p w14:paraId="5963FD83" w14:textId="1961ECFE" w:rsidR="00E32FC2"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t xml:space="preserve">   </w:t>
      </w:r>
      <w:r w:rsidR="00EB66FB">
        <w:rPr>
          <w:rFonts w:ascii="Times New Roman" w:eastAsia="Times New Roman" w:hAnsi="Times New Roman" w:cs="Times New Roman"/>
          <w:sz w:val="24"/>
          <w:szCs w:val="20"/>
          <w:lang w:eastAsia="sl-SI"/>
        </w:rPr>
        <w:t xml:space="preserve">  </w:t>
      </w:r>
      <w:r w:rsidRPr="004265B9">
        <w:rPr>
          <w:rFonts w:ascii="Times New Roman" w:eastAsia="Times New Roman" w:hAnsi="Times New Roman" w:cs="Times New Roman"/>
          <w:sz w:val="24"/>
          <w:szCs w:val="20"/>
          <w:lang w:eastAsia="sl-SI"/>
        </w:rPr>
        <w:t xml:space="preserve">      </w:t>
      </w:r>
      <w:r w:rsidR="00DE7003">
        <w:rPr>
          <w:rFonts w:ascii="Times New Roman" w:eastAsia="Times New Roman" w:hAnsi="Times New Roman" w:cs="Times New Roman"/>
          <w:sz w:val="24"/>
          <w:szCs w:val="20"/>
          <w:lang w:eastAsia="sl-SI"/>
        </w:rPr>
        <w:t>Franc Majcen</w:t>
      </w:r>
    </w:p>
    <w:p w14:paraId="5CCD92A1" w14:textId="557F19D5" w:rsidR="002E12C5" w:rsidRDefault="002E12C5" w:rsidP="00E32FC2">
      <w:pPr>
        <w:spacing w:after="0" w:line="240" w:lineRule="auto"/>
        <w:jc w:val="both"/>
        <w:rPr>
          <w:rFonts w:ascii="Times New Roman" w:eastAsia="Times New Roman" w:hAnsi="Times New Roman" w:cs="Times New Roman"/>
          <w:sz w:val="24"/>
          <w:szCs w:val="20"/>
          <w:lang w:eastAsia="sl-SI"/>
        </w:rPr>
      </w:pPr>
    </w:p>
    <w:p w14:paraId="080ED713" w14:textId="70D3DB6F" w:rsidR="002E12C5" w:rsidRDefault="002E12C5" w:rsidP="00E32FC2">
      <w:pPr>
        <w:spacing w:after="0" w:line="240" w:lineRule="auto"/>
        <w:jc w:val="both"/>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br w:type="page"/>
      </w:r>
    </w:p>
    <w:p w14:paraId="58EF8412" w14:textId="04FF714E" w:rsidR="002E12C5" w:rsidRPr="00C542C1" w:rsidRDefault="002E12C5" w:rsidP="009B5003">
      <w:pPr>
        <w:pStyle w:val="Naslov2"/>
      </w:pPr>
      <w:bookmarkStart w:id="223" w:name="_Toc177043949"/>
      <w:r w:rsidRPr="00C542C1">
        <w:t xml:space="preserve">VZOREC POGODBE </w:t>
      </w:r>
      <w:r w:rsidRPr="002E12C5">
        <w:t>O MEDSEBOJNEM SODELOVANJU</w:t>
      </w:r>
      <w:r>
        <w:t xml:space="preserve"> Z ZDRAVSTVENIM DOMOM SLOVENSKA BISTRICA</w:t>
      </w:r>
      <w:bookmarkEnd w:id="223"/>
    </w:p>
    <w:p w14:paraId="2B4C2104" w14:textId="57C9E7A7" w:rsidR="00E32FC2" w:rsidRDefault="00E32FC2" w:rsidP="00A96844">
      <w:pPr>
        <w:pStyle w:val="Default"/>
        <w:rPr>
          <w:b/>
          <w:color w:val="auto"/>
        </w:rPr>
      </w:pPr>
    </w:p>
    <w:p w14:paraId="262600DB" w14:textId="77777777" w:rsidR="00861BEC" w:rsidRPr="00807E1F" w:rsidRDefault="00861BEC" w:rsidP="00861BEC">
      <w:pPr>
        <w:jc w:val="both"/>
        <w:rPr>
          <w:rFonts w:ascii="Times New Roman" w:hAnsi="Times New Roman" w:cs="Times New Roman"/>
          <w:sz w:val="24"/>
          <w:szCs w:val="24"/>
        </w:rPr>
      </w:pPr>
      <w:r w:rsidRPr="00807E1F">
        <w:rPr>
          <w:rFonts w:ascii="Times New Roman" w:hAnsi="Times New Roman" w:cs="Times New Roman"/>
          <w:sz w:val="24"/>
          <w:szCs w:val="24"/>
        </w:rPr>
        <w:t>Zdravstveni dom Slovenska Bistrica, Partizanska ulica 30, 2310 Slov. Bistrica, ki ga zastopa direktorica mag. Urška Sedmak, univ. dipl. ekon., davčna številka: SI 97979287, matična številka: 5114357000, (v nadaljevanju zavod)</w:t>
      </w:r>
    </w:p>
    <w:p w14:paraId="3E736718" w14:textId="77777777" w:rsidR="00861BEC" w:rsidRPr="00807E1F" w:rsidRDefault="00861BEC" w:rsidP="00861BEC">
      <w:pPr>
        <w:jc w:val="both"/>
        <w:rPr>
          <w:rFonts w:ascii="Times New Roman" w:hAnsi="Times New Roman" w:cs="Times New Roman"/>
          <w:sz w:val="24"/>
          <w:szCs w:val="24"/>
        </w:rPr>
      </w:pPr>
      <w:r w:rsidRPr="00807E1F">
        <w:rPr>
          <w:rFonts w:ascii="Times New Roman" w:hAnsi="Times New Roman" w:cs="Times New Roman"/>
          <w:sz w:val="24"/>
          <w:szCs w:val="24"/>
        </w:rPr>
        <w:t>in</w:t>
      </w:r>
    </w:p>
    <w:p w14:paraId="6C46E460" w14:textId="77777777" w:rsidR="00861BEC" w:rsidRPr="00807E1F" w:rsidRDefault="00861BEC" w:rsidP="00861BEC">
      <w:pPr>
        <w:jc w:val="both"/>
        <w:rPr>
          <w:rFonts w:ascii="Times New Roman" w:hAnsi="Times New Roman" w:cs="Times New Roman"/>
          <w:sz w:val="24"/>
          <w:szCs w:val="24"/>
        </w:rPr>
      </w:pPr>
      <w:r w:rsidRPr="00807E1F">
        <w:rPr>
          <w:rFonts w:ascii="Times New Roman" w:hAnsi="Times New Roman" w:cs="Times New Roman"/>
          <w:sz w:val="24"/>
          <w:szCs w:val="24"/>
        </w:rPr>
        <w:t xml:space="preserve"> </w:t>
      </w:r>
    </w:p>
    <w:p w14:paraId="76B41CD9" w14:textId="77777777" w:rsidR="00861BEC" w:rsidRPr="00807E1F" w:rsidRDefault="00861BEC" w:rsidP="00861BEC">
      <w:pPr>
        <w:jc w:val="both"/>
        <w:rPr>
          <w:rFonts w:ascii="Times New Roman" w:hAnsi="Times New Roman" w:cs="Times New Roman"/>
          <w:sz w:val="24"/>
          <w:szCs w:val="24"/>
        </w:rPr>
      </w:pPr>
      <w:r w:rsidRPr="00807E1F">
        <w:rPr>
          <w:rFonts w:ascii="Times New Roman" w:hAnsi="Times New Roman" w:cs="Times New Roman"/>
          <w:sz w:val="24"/>
          <w:szCs w:val="24"/>
        </w:rPr>
        <w:t>________________________________________________________________, ki ga zastopa ___________________________________, davčna številka: ________, matična številka: ___________, (v nadaljevanju koncesionar), se dogovorita in sklepata naslednjo</w:t>
      </w:r>
    </w:p>
    <w:p w14:paraId="69269C97" w14:textId="77777777" w:rsidR="00861BEC" w:rsidRDefault="00861BEC" w:rsidP="00861BEC">
      <w:pPr>
        <w:jc w:val="center"/>
        <w:rPr>
          <w:rFonts w:ascii="Times New Roman" w:hAnsi="Times New Roman" w:cs="Times New Roman"/>
          <w:b/>
          <w:bCs/>
          <w:sz w:val="24"/>
          <w:szCs w:val="24"/>
        </w:rPr>
      </w:pPr>
    </w:p>
    <w:p w14:paraId="342991DC" w14:textId="4E839613" w:rsidR="00861BEC" w:rsidRDefault="00861BEC" w:rsidP="00861BEC">
      <w:pPr>
        <w:jc w:val="center"/>
        <w:rPr>
          <w:rFonts w:ascii="Times New Roman" w:hAnsi="Times New Roman" w:cs="Times New Roman"/>
          <w:b/>
          <w:bCs/>
          <w:sz w:val="24"/>
          <w:szCs w:val="24"/>
        </w:rPr>
      </w:pPr>
      <w:r w:rsidRPr="00807E1F">
        <w:rPr>
          <w:rFonts w:ascii="Times New Roman" w:hAnsi="Times New Roman" w:cs="Times New Roman"/>
          <w:b/>
          <w:bCs/>
          <w:sz w:val="24"/>
          <w:szCs w:val="24"/>
        </w:rPr>
        <w:t>POGODBO O MEDSEBOJNEM SODELOVANJU</w:t>
      </w:r>
    </w:p>
    <w:p w14:paraId="29212E1F" w14:textId="77777777" w:rsidR="00861BEC" w:rsidRPr="00807E1F" w:rsidRDefault="00861BEC" w:rsidP="00861BEC">
      <w:pPr>
        <w:jc w:val="center"/>
        <w:rPr>
          <w:rFonts w:ascii="Times New Roman" w:hAnsi="Times New Roman" w:cs="Times New Roman"/>
          <w:b/>
          <w:bCs/>
          <w:sz w:val="24"/>
          <w:szCs w:val="24"/>
        </w:rPr>
      </w:pPr>
    </w:p>
    <w:p w14:paraId="1AA1BABB" w14:textId="77777777" w:rsidR="00861BEC" w:rsidRPr="00807E1F" w:rsidRDefault="00861BEC" w:rsidP="009B5003">
      <w:pPr>
        <w:pStyle w:val="Odstavekseznama"/>
        <w:numPr>
          <w:ilvl w:val="0"/>
          <w:numId w:val="22"/>
        </w:numPr>
        <w:spacing w:after="0" w:line="240" w:lineRule="auto"/>
        <w:jc w:val="center"/>
        <w:rPr>
          <w:rFonts w:ascii="Times New Roman" w:hAnsi="Times New Roman" w:cs="Times New Roman"/>
          <w:sz w:val="24"/>
          <w:szCs w:val="24"/>
        </w:rPr>
      </w:pPr>
      <w:r w:rsidRPr="00807E1F">
        <w:rPr>
          <w:rFonts w:ascii="Times New Roman" w:hAnsi="Times New Roman" w:cs="Times New Roman"/>
          <w:sz w:val="24"/>
          <w:szCs w:val="24"/>
        </w:rPr>
        <w:t>člen</w:t>
      </w:r>
    </w:p>
    <w:p w14:paraId="49855D9E" w14:textId="77777777" w:rsidR="00861BEC" w:rsidRPr="00807E1F" w:rsidRDefault="00861BEC" w:rsidP="00861BEC">
      <w:pPr>
        <w:spacing w:before="100" w:beforeAutospacing="1" w:after="100" w:afterAutospacing="1"/>
        <w:jc w:val="both"/>
        <w:rPr>
          <w:rFonts w:ascii="Times New Roman" w:hAnsi="Times New Roman" w:cs="Times New Roman"/>
          <w:sz w:val="24"/>
          <w:szCs w:val="24"/>
        </w:rPr>
      </w:pPr>
      <w:bookmarkStart w:id="224" w:name="_Hlk51917074"/>
      <w:r w:rsidRPr="00807E1F">
        <w:rPr>
          <w:rFonts w:ascii="Times New Roman" w:hAnsi="Times New Roman" w:cs="Times New Roman"/>
          <w:sz w:val="24"/>
          <w:szCs w:val="24"/>
        </w:rPr>
        <w:t>Koncesionar in ZD Slovenska Bistrica se dogovorita, da se bo koncesionar vključeval v dodatno dežurno službo, ki je organizirana v ZD Slovenska Bistrica od sobotah, nedeljah in praznikih med 8.00 in 19.00 uro in s tem pokril vse svoje obveznosti glede vključevanja v dežurno službo</w:t>
      </w:r>
      <w:bookmarkEnd w:id="224"/>
      <w:r w:rsidRPr="00807E1F">
        <w:rPr>
          <w:rFonts w:ascii="Times New Roman" w:hAnsi="Times New Roman" w:cs="Times New Roman"/>
          <w:sz w:val="24"/>
          <w:szCs w:val="24"/>
        </w:rPr>
        <w:t>.</w:t>
      </w:r>
    </w:p>
    <w:p w14:paraId="1C654D65" w14:textId="23E03064" w:rsidR="00861BEC" w:rsidRDefault="00861BEC" w:rsidP="009B5003">
      <w:pPr>
        <w:pStyle w:val="Odstavekseznama"/>
        <w:numPr>
          <w:ilvl w:val="0"/>
          <w:numId w:val="22"/>
        </w:numPr>
        <w:spacing w:after="0" w:line="240" w:lineRule="auto"/>
        <w:jc w:val="center"/>
        <w:rPr>
          <w:rFonts w:ascii="Times New Roman" w:hAnsi="Times New Roman" w:cs="Times New Roman"/>
          <w:sz w:val="24"/>
          <w:szCs w:val="24"/>
          <w:lang w:eastAsia="sl-SI"/>
        </w:rPr>
      </w:pPr>
      <w:r w:rsidRPr="00807E1F">
        <w:rPr>
          <w:rFonts w:ascii="Times New Roman" w:hAnsi="Times New Roman" w:cs="Times New Roman"/>
          <w:sz w:val="24"/>
          <w:szCs w:val="24"/>
          <w:lang w:eastAsia="sl-SI"/>
        </w:rPr>
        <w:t>Člen</w:t>
      </w:r>
    </w:p>
    <w:p w14:paraId="6AAD2798" w14:textId="77777777" w:rsidR="00861BEC" w:rsidRDefault="00861BEC" w:rsidP="00861BEC">
      <w:pPr>
        <w:pStyle w:val="Odstavekseznama"/>
        <w:spacing w:after="0" w:line="240" w:lineRule="auto"/>
        <w:rPr>
          <w:rFonts w:ascii="Times New Roman" w:hAnsi="Times New Roman" w:cs="Times New Roman"/>
          <w:sz w:val="24"/>
          <w:szCs w:val="24"/>
          <w:lang w:eastAsia="sl-SI"/>
        </w:rPr>
      </w:pPr>
    </w:p>
    <w:p w14:paraId="7556CABE" w14:textId="77777777" w:rsidR="00861BEC" w:rsidRPr="00807E1F" w:rsidRDefault="00861BEC" w:rsidP="00861BEC">
      <w:pPr>
        <w:jc w:val="both"/>
        <w:rPr>
          <w:rFonts w:ascii="Times New Roman" w:hAnsi="Times New Roman" w:cs="Times New Roman"/>
          <w:sz w:val="24"/>
          <w:szCs w:val="24"/>
          <w:lang w:eastAsia="sl-SI"/>
        </w:rPr>
      </w:pPr>
      <w:r w:rsidRPr="00807E1F">
        <w:rPr>
          <w:rFonts w:ascii="Times New Roman" w:hAnsi="Times New Roman" w:cs="Times New Roman"/>
          <w:sz w:val="24"/>
          <w:szCs w:val="24"/>
          <w:lang w:eastAsia="sl-SI"/>
        </w:rPr>
        <w:t xml:space="preserve">Koncesionar se vključi v program zagotavljanja dežurne zdravniške službe in nujne medicinske pomoči v skladu z določili 44. člena Zakona o zdravniški službi. </w:t>
      </w:r>
    </w:p>
    <w:p w14:paraId="0BCA8D2A" w14:textId="77777777" w:rsidR="00861BEC" w:rsidRPr="00807E1F" w:rsidRDefault="00861BEC" w:rsidP="00861BEC">
      <w:pPr>
        <w:jc w:val="both"/>
        <w:rPr>
          <w:rFonts w:ascii="Times New Roman" w:hAnsi="Times New Roman" w:cs="Times New Roman"/>
          <w:sz w:val="24"/>
          <w:szCs w:val="24"/>
          <w:lang w:eastAsia="sl-SI"/>
        </w:rPr>
      </w:pPr>
      <w:r w:rsidRPr="00807E1F">
        <w:rPr>
          <w:rFonts w:ascii="Times New Roman" w:hAnsi="Times New Roman" w:cs="Times New Roman"/>
          <w:sz w:val="24"/>
          <w:szCs w:val="24"/>
          <w:lang w:eastAsia="sl-SI"/>
        </w:rPr>
        <w:t>Organizacijo in mesečni razpored dela za zagotavljanje neprekinjenega zdravstvenega varstva na svojem območju v skladu s programom izvajanja neprekinjenega zdrav. varstva določi izvajalec neprekinjenega zdravstvenega varstva – zavod.</w:t>
      </w:r>
    </w:p>
    <w:p w14:paraId="43A284EC" w14:textId="77777777" w:rsidR="00861BEC" w:rsidRPr="00807E1F" w:rsidRDefault="00861BEC" w:rsidP="00861BEC">
      <w:pPr>
        <w:jc w:val="both"/>
        <w:rPr>
          <w:rFonts w:ascii="Times New Roman" w:hAnsi="Times New Roman" w:cs="Times New Roman"/>
          <w:sz w:val="24"/>
          <w:szCs w:val="24"/>
          <w:lang w:eastAsia="sl-SI"/>
        </w:rPr>
      </w:pPr>
      <w:r w:rsidRPr="00807E1F">
        <w:rPr>
          <w:rFonts w:ascii="Times New Roman" w:hAnsi="Times New Roman" w:cs="Times New Roman"/>
          <w:sz w:val="24"/>
          <w:szCs w:val="24"/>
          <w:lang w:eastAsia="sl-SI"/>
        </w:rPr>
        <w:t>Koncesionar se bo vključeval v dežurno ambulanto v deležu, ki je sorazmeren glede na delež obveznosti njegovega tima znotraj področja, ki ga pokriva izvajalec dežurne službe in nujne medicinske pomoči ZD Slovenska Bistrica. To znaša 1/17 vseh dela prostih dni v koledarskem letu oz. glede na število aktivnih timov podatkih ZZZS.</w:t>
      </w:r>
    </w:p>
    <w:p w14:paraId="37D2A193" w14:textId="77777777" w:rsidR="00861BEC" w:rsidRPr="00807E1F" w:rsidRDefault="00861BEC" w:rsidP="00861BEC">
      <w:pPr>
        <w:jc w:val="both"/>
        <w:rPr>
          <w:rFonts w:ascii="Times New Roman" w:hAnsi="Times New Roman" w:cs="Times New Roman"/>
          <w:sz w:val="24"/>
          <w:szCs w:val="24"/>
          <w:lang w:eastAsia="sl-SI"/>
        </w:rPr>
      </w:pPr>
      <w:r w:rsidRPr="00807E1F">
        <w:rPr>
          <w:rFonts w:ascii="Times New Roman" w:hAnsi="Times New Roman" w:cs="Times New Roman"/>
          <w:sz w:val="24"/>
          <w:szCs w:val="24"/>
          <w:lang w:eastAsia="sl-SI"/>
        </w:rPr>
        <w:t xml:space="preserve">Ob opravičeni odsotnosti koncesionarja, ki je skladno z mesečnim razporedom predviden za zagotavljanje NZV, priskrbi nadomestnega zdravnika ZD Slovenska Bistrica. Opravičenih odsotnosti koncesionar ni dolžan nadomestiti.   </w:t>
      </w:r>
    </w:p>
    <w:p w14:paraId="268D4345" w14:textId="77777777" w:rsidR="00861BEC" w:rsidRPr="00807E1F" w:rsidRDefault="00861BEC" w:rsidP="00861BEC">
      <w:pPr>
        <w:jc w:val="both"/>
        <w:rPr>
          <w:rFonts w:ascii="Times New Roman" w:hAnsi="Times New Roman" w:cs="Times New Roman"/>
          <w:sz w:val="24"/>
          <w:szCs w:val="24"/>
          <w:lang w:eastAsia="sl-SI"/>
        </w:rPr>
      </w:pPr>
      <w:r w:rsidRPr="00807E1F">
        <w:rPr>
          <w:rFonts w:ascii="Times New Roman" w:hAnsi="Times New Roman" w:cs="Times New Roman"/>
          <w:sz w:val="24"/>
          <w:szCs w:val="24"/>
          <w:lang w:eastAsia="sl-SI"/>
        </w:rPr>
        <w:t xml:space="preserve">Pod opravičeno odsotnost se šteje: </w:t>
      </w:r>
    </w:p>
    <w:p w14:paraId="145A70C1" w14:textId="77777777" w:rsidR="00861BEC" w:rsidRPr="00807E1F" w:rsidRDefault="00861BEC" w:rsidP="00861BEC">
      <w:pPr>
        <w:jc w:val="both"/>
        <w:rPr>
          <w:rFonts w:ascii="Times New Roman" w:hAnsi="Times New Roman" w:cs="Times New Roman"/>
          <w:sz w:val="24"/>
          <w:szCs w:val="24"/>
          <w:lang w:eastAsia="sl-SI"/>
        </w:rPr>
      </w:pPr>
      <w:r w:rsidRPr="00807E1F">
        <w:rPr>
          <w:rFonts w:ascii="Times New Roman" w:hAnsi="Times New Roman" w:cs="Times New Roman"/>
          <w:sz w:val="24"/>
          <w:szCs w:val="24"/>
          <w:lang w:eastAsia="sl-SI"/>
        </w:rPr>
        <w:t>- bolniški stalež in drugi nepredvidljivi opravičljivi razlogi (npr. naravni pojavi).</w:t>
      </w:r>
    </w:p>
    <w:p w14:paraId="7A59B9D0" w14:textId="165A89E3" w:rsidR="00861BEC" w:rsidRDefault="00861BEC" w:rsidP="00861BEC">
      <w:pPr>
        <w:jc w:val="both"/>
        <w:rPr>
          <w:rFonts w:ascii="Times New Roman" w:hAnsi="Times New Roman" w:cs="Times New Roman"/>
          <w:sz w:val="24"/>
          <w:szCs w:val="24"/>
        </w:rPr>
      </w:pPr>
      <w:r w:rsidRPr="00807E1F">
        <w:rPr>
          <w:rFonts w:ascii="Times New Roman" w:hAnsi="Times New Roman" w:cs="Times New Roman"/>
          <w:sz w:val="24"/>
          <w:szCs w:val="24"/>
        </w:rPr>
        <w:t xml:space="preserve">V primeru bolniškega staleža ali nepredvidljivega opravičljivega razloga je koncesionar dolžan ZD Slovenska Bistrica nemudoma obvestiti. V primeru izobraževanja ali dopusta na strani koncesionarja, mora o tem čimprej obvestili pristojno osebo zdravstvenega doma Slovenska Bistrica, ki pripravlja razpored.  </w:t>
      </w:r>
    </w:p>
    <w:p w14:paraId="5F3A547A" w14:textId="0FD4E610" w:rsidR="00861BEC" w:rsidRDefault="00861BEC" w:rsidP="009B5003">
      <w:pPr>
        <w:pStyle w:val="Odstavekseznama"/>
        <w:numPr>
          <w:ilvl w:val="0"/>
          <w:numId w:val="22"/>
        </w:numPr>
        <w:spacing w:after="0" w:line="240" w:lineRule="auto"/>
        <w:jc w:val="center"/>
        <w:rPr>
          <w:rFonts w:ascii="Times New Roman" w:eastAsia="Times New Roman" w:hAnsi="Times New Roman" w:cs="Times New Roman"/>
          <w:sz w:val="24"/>
          <w:szCs w:val="24"/>
          <w:lang w:eastAsia="sl-SI"/>
        </w:rPr>
      </w:pPr>
      <w:r w:rsidRPr="00807E1F">
        <w:rPr>
          <w:rFonts w:ascii="Times New Roman" w:eastAsia="Times New Roman" w:hAnsi="Times New Roman" w:cs="Times New Roman"/>
          <w:sz w:val="24"/>
          <w:szCs w:val="24"/>
          <w:lang w:eastAsia="sl-SI"/>
        </w:rPr>
        <w:t>Člen</w:t>
      </w:r>
    </w:p>
    <w:p w14:paraId="758AA03E" w14:textId="77777777" w:rsidR="00861BEC" w:rsidRDefault="00861BEC" w:rsidP="00861BEC">
      <w:pPr>
        <w:pStyle w:val="Odstavekseznama"/>
        <w:spacing w:after="0" w:line="240" w:lineRule="auto"/>
        <w:rPr>
          <w:rFonts w:ascii="Times New Roman" w:eastAsia="Times New Roman" w:hAnsi="Times New Roman" w:cs="Times New Roman"/>
          <w:sz w:val="24"/>
          <w:szCs w:val="24"/>
          <w:lang w:eastAsia="sl-SI"/>
        </w:rPr>
      </w:pPr>
    </w:p>
    <w:p w14:paraId="5BC7A628" w14:textId="77777777" w:rsidR="00861BEC" w:rsidRPr="00807E1F" w:rsidRDefault="00861BEC" w:rsidP="00861BEC">
      <w:pPr>
        <w:jc w:val="both"/>
        <w:rPr>
          <w:rFonts w:ascii="Times New Roman" w:hAnsi="Times New Roman" w:cs="Times New Roman"/>
          <w:sz w:val="24"/>
          <w:szCs w:val="24"/>
          <w:lang w:eastAsia="sl-SI"/>
        </w:rPr>
      </w:pPr>
      <w:r w:rsidRPr="00807E1F">
        <w:rPr>
          <w:rFonts w:ascii="Times New Roman" w:hAnsi="Times New Roman" w:cs="Times New Roman"/>
          <w:sz w:val="24"/>
          <w:szCs w:val="24"/>
          <w:lang w:eastAsia="sl-SI"/>
        </w:rPr>
        <w:t>Pogodbeni stranki sta soglasni, da bo ZD Slovenska Bistrica koncesionarju za izvajanje NZV v obliki upošteval vrednost 59. plačnega razreda za delovno mesto zdravnik specialist PPD2, tarifni razred VIII, šifra delovnega mesta: E018020. Izplačilo se izvede v višini stroška, ki bi ga imel izvajalec NMP v primeru zaposlitve zdravnika pri njem (bruto znesek). Predlog cenika pošlje izvajalcu koncesionar.</w:t>
      </w:r>
    </w:p>
    <w:p w14:paraId="10D94812" w14:textId="77777777" w:rsidR="00861BEC" w:rsidRPr="00807E1F" w:rsidRDefault="00861BEC" w:rsidP="00861BEC">
      <w:pPr>
        <w:jc w:val="both"/>
        <w:rPr>
          <w:rFonts w:ascii="Times New Roman" w:hAnsi="Times New Roman" w:cs="Times New Roman"/>
          <w:sz w:val="24"/>
          <w:szCs w:val="24"/>
        </w:rPr>
      </w:pPr>
      <w:r w:rsidRPr="00807E1F">
        <w:rPr>
          <w:rFonts w:ascii="Times New Roman" w:hAnsi="Times New Roman" w:cs="Times New Roman"/>
          <w:sz w:val="24"/>
          <w:szCs w:val="24"/>
          <w:lang w:eastAsia="sl-SI"/>
        </w:rPr>
        <w:t>Vrednost plačnega razreda se spreminja z vsakokratno spremembo plačne lestvice. V kolikor se kasneje spremenijo predpisi ali pravni akti, na podlagi katerih se določa višina plačila, je koncesionar upravičen do povišanja plačila, o čemer ZD Slovenska Bistrica in koncesionar skleneta aneks k tej pogodbi. Vrednost se spremeni tudi v primeru, ko bi koncesionar v primeru zaposlitve znotraj javnega zavoda redno napredoval. Izvajalec</w:t>
      </w:r>
      <w:r w:rsidRPr="00807E1F">
        <w:rPr>
          <w:rFonts w:ascii="Times New Roman" w:hAnsi="Times New Roman" w:cs="Times New Roman"/>
          <w:sz w:val="24"/>
          <w:szCs w:val="24"/>
        </w:rPr>
        <w:t xml:space="preserve"> NMP ima dolžnost razporediti koncesionarja na delovno mesto višji zdravnik, če ta za tako razporeditev izpolnjuje pogoje, določene v aneksu k posebnemu tarifnemu delu KPZZ. O tem mora koncesionar obvestiti zavod.</w:t>
      </w:r>
    </w:p>
    <w:p w14:paraId="7AAE8266" w14:textId="77777777" w:rsidR="00861BEC" w:rsidRPr="00807E1F" w:rsidRDefault="00861BEC" w:rsidP="00861BEC">
      <w:pPr>
        <w:jc w:val="both"/>
        <w:rPr>
          <w:rFonts w:ascii="Times New Roman" w:hAnsi="Times New Roman" w:cs="Times New Roman"/>
          <w:bCs/>
          <w:iCs/>
          <w:sz w:val="24"/>
          <w:szCs w:val="24"/>
        </w:rPr>
      </w:pPr>
      <w:r w:rsidRPr="00807E1F">
        <w:rPr>
          <w:rFonts w:ascii="Times New Roman" w:hAnsi="Times New Roman" w:cs="Times New Roman"/>
          <w:bCs/>
          <w:iCs/>
          <w:sz w:val="24"/>
          <w:szCs w:val="24"/>
        </w:rPr>
        <w:t xml:space="preserve">Koncesionarju se v času opravljanja dežurne službe ne priznajo posebni materialni stroški, saj koncesionar brezplačno uporablja prostore, sredstva in opremo ZD Slovenska Bistrica. </w:t>
      </w:r>
    </w:p>
    <w:p w14:paraId="4C14E509" w14:textId="62325FB6" w:rsidR="00861BEC" w:rsidRDefault="00861BEC" w:rsidP="009B5003">
      <w:pPr>
        <w:pStyle w:val="Odstavekseznama"/>
        <w:numPr>
          <w:ilvl w:val="0"/>
          <w:numId w:val="22"/>
        </w:numPr>
        <w:spacing w:after="0" w:line="240" w:lineRule="auto"/>
        <w:jc w:val="center"/>
        <w:rPr>
          <w:rFonts w:ascii="Times New Roman" w:eastAsia="Times New Roman" w:hAnsi="Times New Roman" w:cs="Times New Roman"/>
          <w:sz w:val="24"/>
          <w:szCs w:val="24"/>
          <w:lang w:eastAsia="sl-SI"/>
        </w:rPr>
      </w:pPr>
      <w:r w:rsidRPr="00807E1F">
        <w:rPr>
          <w:rFonts w:ascii="Times New Roman" w:eastAsia="Times New Roman" w:hAnsi="Times New Roman" w:cs="Times New Roman"/>
          <w:sz w:val="24"/>
          <w:szCs w:val="24"/>
          <w:lang w:eastAsia="sl-SI"/>
        </w:rPr>
        <w:t>Člen</w:t>
      </w:r>
    </w:p>
    <w:p w14:paraId="418EA641" w14:textId="77777777" w:rsidR="00861BEC" w:rsidRDefault="00861BEC" w:rsidP="00861BEC">
      <w:pPr>
        <w:pStyle w:val="Odstavekseznama"/>
        <w:spacing w:after="0" w:line="240" w:lineRule="auto"/>
        <w:rPr>
          <w:rFonts w:ascii="Times New Roman" w:eastAsia="Times New Roman" w:hAnsi="Times New Roman" w:cs="Times New Roman"/>
          <w:sz w:val="24"/>
          <w:szCs w:val="24"/>
          <w:lang w:eastAsia="sl-SI"/>
        </w:rPr>
      </w:pPr>
    </w:p>
    <w:p w14:paraId="58A3721E" w14:textId="77777777" w:rsidR="00861BEC" w:rsidRPr="00807E1F" w:rsidRDefault="00861BEC" w:rsidP="00861BEC">
      <w:pPr>
        <w:jc w:val="both"/>
        <w:rPr>
          <w:rFonts w:ascii="Times New Roman" w:hAnsi="Times New Roman" w:cs="Times New Roman"/>
          <w:sz w:val="24"/>
          <w:szCs w:val="24"/>
          <w:lang w:eastAsia="sl-SI"/>
        </w:rPr>
      </w:pPr>
      <w:r w:rsidRPr="00807E1F">
        <w:rPr>
          <w:rFonts w:ascii="Times New Roman" w:hAnsi="Times New Roman" w:cs="Times New Roman"/>
          <w:sz w:val="24"/>
          <w:szCs w:val="24"/>
          <w:lang w:eastAsia="sl-SI"/>
        </w:rPr>
        <w:t xml:space="preserve">Pogodbeni stranki se dogovorita, da ima koncesionar za čas opravljanja pravico do povračila stroškov za prehrano med delom in za prevoz na delo in z dela v skladu z vsakokrat veljavnimi plačnimi predpisi in kolektivnimi pogodbami. Koncesionarju pripadajo dodatki v skladu s </w:t>
      </w:r>
      <w:r w:rsidRPr="00807E1F">
        <w:rPr>
          <w:rFonts w:ascii="Times New Roman" w:hAnsi="Times New Roman" w:cs="Times New Roman"/>
          <w:sz w:val="24"/>
          <w:szCs w:val="24"/>
        </w:rPr>
        <w:t>Kolektivno pogodbo za javni sektor oz. drugimi kolektivnimi pogodbami, ki urejajo dodatke zdravnikov, zaposlenih v ZD Slovenska Bistrica in je upravičen do vseh ostalih dodatkov, ki jih prejmejo zaposleni zdravniki v ZD Slovenska Bistrica in v enaki višini. To vključuje dodatek za delovno dobo, dodatek za delo preko polnega delovnega časa, dodatek za delo na nedeljo oz. dela prost dan, dodatek za nočno delo in ostalo. Med drugim je koncesionar pod enakimi pogoji kot zaposleni zdravniki pri naročniku upravičen tudi do dodatka za delo v rizičnih razmerah ter dodatka za neposredno delo s pacienti oziroma uporabniki, obolelimi za COVID-19 ali drugo nalezljivo boleznijo, če pride do takšne situacije.</w:t>
      </w:r>
    </w:p>
    <w:p w14:paraId="595A2C69" w14:textId="188CDCFD" w:rsidR="00861BEC" w:rsidRDefault="00861BEC" w:rsidP="009B5003">
      <w:pPr>
        <w:pStyle w:val="Odstavekseznama"/>
        <w:numPr>
          <w:ilvl w:val="0"/>
          <w:numId w:val="22"/>
        </w:numPr>
        <w:spacing w:after="0" w:line="240" w:lineRule="auto"/>
        <w:jc w:val="center"/>
        <w:rPr>
          <w:rFonts w:ascii="Times New Roman" w:hAnsi="Times New Roman" w:cs="Times New Roman"/>
          <w:sz w:val="24"/>
          <w:szCs w:val="24"/>
          <w:lang w:eastAsia="sl-SI"/>
        </w:rPr>
      </w:pPr>
      <w:r w:rsidRPr="00807E1F">
        <w:rPr>
          <w:rFonts w:ascii="Times New Roman" w:hAnsi="Times New Roman" w:cs="Times New Roman"/>
          <w:sz w:val="24"/>
          <w:szCs w:val="24"/>
          <w:lang w:eastAsia="sl-SI"/>
        </w:rPr>
        <w:t>Člen</w:t>
      </w:r>
    </w:p>
    <w:p w14:paraId="6F06936C" w14:textId="77777777" w:rsidR="00861BEC" w:rsidRDefault="00861BEC" w:rsidP="00861BEC">
      <w:pPr>
        <w:pStyle w:val="Odstavekseznama"/>
        <w:spacing w:after="0" w:line="240" w:lineRule="auto"/>
        <w:rPr>
          <w:rFonts w:ascii="Times New Roman" w:hAnsi="Times New Roman" w:cs="Times New Roman"/>
          <w:sz w:val="24"/>
          <w:szCs w:val="24"/>
          <w:lang w:eastAsia="sl-SI"/>
        </w:rPr>
      </w:pPr>
    </w:p>
    <w:p w14:paraId="7366A610" w14:textId="77777777" w:rsidR="00861BEC" w:rsidRPr="00807E1F" w:rsidRDefault="00861BEC" w:rsidP="00861BEC">
      <w:pPr>
        <w:jc w:val="both"/>
        <w:rPr>
          <w:rFonts w:ascii="Times New Roman" w:hAnsi="Times New Roman" w:cs="Times New Roman"/>
          <w:sz w:val="24"/>
          <w:szCs w:val="24"/>
          <w:lang w:eastAsia="sl-SI"/>
        </w:rPr>
      </w:pPr>
      <w:r w:rsidRPr="00807E1F">
        <w:rPr>
          <w:rFonts w:ascii="Times New Roman" w:hAnsi="Times New Roman" w:cs="Times New Roman"/>
          <w:sz w:val="24"/>
          <w:szCs w:val="24"/>
          <w:lang w:eastAsia="sl-SI"/>
        </w:rPr>
        <w:t xml:space="preserve">ZD Slovenska Bistrica  kot organizator dežurne službe in neprekinjenega zdravstvenega varstva zagotavlja osnovna sredstva in material za opravljanje zdravstvenih storitev v dežurni službi ter zaščitna sredstva. </w:t>
      </w:r>
    </w:p>
    <w:p w14:paraId="43FD9F8F" w14:textId="77777777" w:rsidR="00861BEC" w:rsidRPr="00807E1F" w:rsidRDefault="00861BEC" w:rsidP="00861BEC">
      <w:pPr>
        <w:jc w:val="both"/>
        <w:rPr>
          <w:rFonts w:ascii="Times New Roman" w:hAnsi="Times New Roman" w:cs="Times New Roman"/>
          <w:sz w:val="24"/>
          <w:szCs w:val="24"/>
        </w:rPr>
      </w:pPr>
    </w:p>
    <w:p w14:paraId="73DF1294" w14:textId="6A529B4E" w:rsidR="00861BEC" w:rsidRDefault="00861BEC" w:rsidP="009B5003">
      <w:pPr>
        <w:numPr>
          <w:ilvl w:val="0"/>
          <w:numId w:val="22"/>
        </w:numPr>
        <w:suppressAutoHyphens/>
        <w:spacing w:after="0" w:line="240" w:lineRule="auto"/>
        <w:jc w:val="center"/>
        <w:rPr>
          <w:rFonts w:ascii="Times New Roman" w:hAnsi="Times New Roman" w:cs="Times New Roman"/>
          <w:bCs/>
          <w:sz w:val="24"/>
          <w:szCs w:val="24"/>
        </w:rPr>
      </w:pPr>
      <w:r w:rsidRPr="00807E1F">
        <w:rPr>
          <w:rFonts w:ascii="Times New Roman" w:hAnsi="Times New Roman" w:cs="Times New Roman"/>
          <w:bCs/>
          <w:sz w:val="24"/>
          <w:szCs w:val="24"/>
        </w:rPr>
        <w:t>Člen</w:t>
      </w:r>
    </w:p>
    <w:p w14:paraId="7E1CEFF3" w14:textId="77777777" w:rsidR="00861BEC" w:rsidRDefault="00861BEC" w:rsidP="00861BEC">
      <w:pPr>
        <w:suppressAutoHyphens/>
        <w:spacing w:after="0" w:line="240" w:lineRule="auto"/>
        <w:ind w:left="720"/>
        <w:rPr>
          <w:rFonts w:ascii="Times New Roman" w:hAnsi="Times New Roman" w:cs="Times New Roman"/>
          <w:bCs/>
          <w:sz w:val="24"/>
          <w:szCs w:val="24"/>
        </w:rPr>
      </w:pPr>
    </w:p>
    <w:p w14:paraId="4FD8AB9B" w14:textId="77777777" w:rsidR="00861BEC" w:rsidRPr="00807E1F" w:rsidRDefault="00861BEC" w:rsidP="00861BEC">
      <w:pPr>
        <w:suppressAutoHyphens/>
        <w:jc w:val="both"/>
        <w:rPr>
          <w:rFonts w:ascii="Times New Roman" w:hAnsi="Times New Roman" w:cs="Times New Roman"/>
          <w:bCs/>
          <w:sz w:val="24"/>
          <w:szCs w:val="24"/>
        </w:rPr>
      </w:pPr>
      <w:r w:rsidRPr="00807E1F">
        <w:rPr>
          <w:rFonts w:ascii="Times New Roman" w:eastAsia="Times New Roman" w:hAnsi="Times New Roman" w:cs="Times New Roman"/>
          <w:sz w:val="24"/>
          <w:szCs w:val="24"/>
          <w:lang w:eastAsia="sl-SI"/>
        </w:rPr>
        <w:t xml:space="preserve">Pogodbeni stranki ugotavljata, da je zavod sklenil zavarovanje poklicne odgovornosti za primer strokovne napake. </w:t>
      </w:r>
    </w:p>
    <w:p w14:paraId="0D7A9661" w14:textId="372E3DB5" w:rsidR="00861BEC" w:rsidRDefault="00861BEC" w:rsidP="009B5003">
      <w:pPr>
        <w:pStyle w:val="Odstavekseznama"/>
        <w:numPr>
          <w:ilvl w:val="0"/>
          <w:numId w:val="22"/>
        </w:numPr>
        <w:suppressAutoHyphens/>
        <w:spacing w:after="0" w:line="240" w:lineRule="auto"/>
        <w:jc w:val="center"/>
        <w:rPr>
          <w:rFonts w:ascii="Times New Roman" w:hAnsi="Times New Roman" w:cs="Times New Roman"/>
          <w:sz w:val="24"/>
          <w:szCs w:val="24"/>
        </w:rPr>
      </w:pPr>
      <w:r w:rsidRPr="00807E1F">
        <w:rPr>
          <w:rFonts w:ascii="Times New Roman" w:hAnsi="Times New Roman" w:cs="Times New Roman"/>
          <w:sz w:val="24"/>
          <w:szCs w:val="24"/>
        </w:rPr>
        <w:t>Člen</w:t>
      </w:r>
    </w:p>
    <w:p w14:paraId="0402091F" w14:textId="77777777" w:rsidR="00861BEC" w:rsidRDefault="00861BEC" w:rsidP="00861BEC">
      <w:pPr>
        <w:pStyle w:val="Odstavekseznama"/>
        <w:suppressAutoHyphens/>
        <w:spacing w:after="0" w:line="240" w:lineRule="auto"/>
        <w:rPr>
          <w:rFonts w:ascii="Times New Roman" w:hAnsi="Times New Roman" w:cs="Times New Roman"/>
          <w:sz w:val="24"/>
          <w:szCs w:val="24"/>
        </w:rPr>
      </w:pPr>
    </w:p>
    <w:p w14:paraId="32E7B5C5" w14:textId="1C26D838" w:rsidR="00861BEC" w:rsidRPr="00807E1F" w:rsidRDefault="00861BEC" w:rsidP="00861BEC">
      <w:pPr>
        <w:suppressAutoHyphens/>
        <w:rPr>
          <w:rFonts w:ascii="Times New Roman" w:hAnsi="Times New Roman" w:cs="Times New Roman"/>
          <w:sz w:val="24"/>
          <w:szCs w:val="24"/>
        </w:rPr>
      </w:pPr>
      <w:r w:rsidRPr="00807E1F">
        <w:rPr>
          <w:rFonts w:ascii="Times New Roman" w:hAnsi="Times New Roman" w:cs="Times New Roman"/>
          <w:color w:val="000000"/>
          <w:sz w:val="24"/>
          <w:szCs w:val="24"/>
        </w:rPr>
        <w:t>Pogodbeni stranki se dogovorita, da v času trajanja te pogodbe ne bosta zavestno in načrtno onemogočali izvajanja posameznih določil te pogodbe.</w:t>
      </w:r>
    </w:p>
    <w:p w14:paraId="7E3518AF" w14:textId="77777777" w:rsidR="00861BEC" w:rsidRPr="00807E1F" w:rsidRDefault="00861BEC" w:rsidP="00861BEC">
      <w:pPr>
        <w:pStyle w:val="m2597414238096802812xydp260fe9d0yiv5983806833msonormal"/>
        <w:shd w:val="clear" w:color="auto" w:fill="FFFFFF"/>
        <w:jc w:val="both"/>
      </w:pPr>
      <w:r w:rsidRPr="00807E1F">
        <w:rPr>
          <w:color w:val="000000"/>
        </w:rPr>
        <w:t>Pogodbeni stranki bosta morebitne spore reševali sporazumno in v obojestranskem interesu.</w:t>
      </w:r>
    </w:p>
    <w:p w14:paraId="5600F4C6" w14:textId="77777777" w:rsidR="00861BEC" w:rsidRPr="00807E1F" w:rsidRDefault="00861BEC" w:rsidP="00861BEC">
      <w:pPr>
        <w:pStyle w:val="m2597414238096802812xydp260fe9d0yiv5983806833msonormal"/>
        <w:shd w:val="clear" w:color="auto" w:fill="FFFFFF"/>
        <w:jc w:val="both"/>
      </w:pPr>
      <w:r w:rsidRPr="00807E1F">
        <w:rPr>
          <w:color w:val="000000"/>
        </w:rPr>
        <w:t>V primeru, da pogodbeni stranki spora ne rešita sporazumno, je za reševanje sporov med pogodbenima strankama pristojno sodišče v Slovenski Bistrici.</w:t>
      </w:r>
    </w:p>
    <w:p w14:paraId="7DBB2BDD" w14:textId="49F84205" w:rsidR="00861BEC" w:rsidRDefault="00861BEC" w:rsidP="009B5003">
      <w:pPr>
        <w:pStyle w:val="Odstavekseznama"/>
        <w:numPr>
          <w:ilvl w:val="0"/>
          <w:numId w:val="22"/>
        </w:numPr>
        <w:suppressAutoHyphens/>
        <w:spacing w:after="0" w:line="240" w:lineRule="auto"/>
        <w:jc w:val="center"/>
        <w:rPr>
          <w:rFonts w:ascii="Times New Roman" w:hAnsi="Times New Roman" w:cs="Times New Roman"/>
          <w:sz w:val="24"/>
          <w:szCs w:val="24"/>
        </w:rPr>
      </w:pPr>
      <w:r w:rsidRPr="00807E1F">
        <w:rPr>
          <w:rFonts w:ascii="Times New Roman" w:hAnsi="Times New Roman" w:cs="Times New Roman"/>
          <w:sz w:val="24"/>
          <w:szCs w:val="24"/>
        </w:rPr>
        <w:t xml:space="preserve"> Člen</w:t>
      </w:r>
    </w:p>
    <w:p w14:paraId="540992C1" w14:textId="77777777" w:rsidR="00861BEC" w:rsidRDefault="00861BEC" w:rsidP="00861BEC">
      <w:pPr>
        <w:pStyle w:val="Odstavekseznama"/>
        <w:suppressAutoHyphens/>
        <w:spacing w:after="0" w:line="240" w:lineRule="auto"/>
        <w:rPr>
          <w:rFonts w:ascii="Times New Roman" w:hAnsi="Times New Roman" w:cs="Times New Roman"/>
          <w:sz w:val="24"/>
          <w:szCs w:val="24"/>
        </w:rPr>
      </w:pPr>
    </w:p>
    <w:p w14:paraId="108EB89F" w14:textId="77777777" w:rsidR="00861BEC" w:rsidRPr="00807E1F" w:rsidRDefault="00861BEC" w:rsidP="00861BEC">
      <w:pPr>
        <w:pStyle w:val="Brezrazmikov"/>
        <w:rPr>
          <w:rFonts w:ascii="Times New Roman" w:hAnsi="Times New Roman" w:cs="Times New Roman"/>
          <w:sz w:val="24"/>
          <w:szCs w:val="24"/>
          <w:u w:val="single"/>
        </w:rPr>
      </w:pPr>
      <w:r w:rsidRPr="00807E1F">
        <w:rPr>
          <w:rFonts w:ascii="Times New Roman" w:hAnsi="Times New Roman" w:cs="Times New Roman"/>
          <w:sz w:val="24"/>
          <w:szCs w:val="24"/>
          <w:u w:val="single"/>
        </w:rPr>
        <w:t>Protikorupcijska klavzula</w:t>
      </w:r>
    </w:p>
    <w:p w14:paraId="4E4D5EA3" w14:textId="77777777" w:rsidR="00861BEC" w:rsidRPr="00807E1F" w:rsidRDefault="00861BEC" w:rsidP="00861BEC">
      <w:pPr>
        <w:pStyle w:val="Navadensplet"/>
        <w:rPr>
          <w:rFonts w:ascii="Times New Roman" w:hAnsi="Times New Roman"/>
          <w:color w:val="000000"/>
          <w:sz w:val="24"/>
          <w:szCs w:val="24"/>
        </w:rPr>
      </w:pPr>
      <w:r w:rsidRPr="00807E1F">
        <w:rPr>
          <w:rFonts w:ascii="Times New Roman" w:hAnsi="Times New Roman"/>
          <w:color w:val="000000"/>
          <w:sz w:val="24"/>
          <w:szCs w:val="24"/>
        </w:rPr>
        <w:t xml:space="preserve">Pogodba, pri kateri kdo v imenu ali na račun druge pogodbene stranke, predstavniku ali posredniku organa ali organizacije iz javnega sektorja obljubi, ponudi ali da kakšno nedovoljeno korist za: </w:t>
      </w:r>
      <w:r w:rsidRPr="00807E1F">
        <w:rPr>
          <w:rFonts w:ascii="Times New Roman" w:hAnsi="Times New Roman"/>
          <w:color w:val="000000"/>
          <w:sz w:val="24"/>
          <w:szCs w:val="24"/>
        </w:rPr>
        <w:br/>
        <w:t xml:space="preserve">– pridobitev posla ali </w:t>
      </w:r>
      <w:r w:rsidRPr="00807E1F">
        <w:rPr>
          <w:rFonts w:ascii="Times New Roman" w:hAnsi="Times New Roman"/>
          <w:color w:val="000000"/>
          <w:sz w:val="24"/>
          <w:szCs w:val="24"/>
        </w:rPr>
        <w:br/>
        <w:t xml:space="preserve">– za sklenitev posla pod ugodnejšimi pogoji ali </w:t>
      </w:r>
      <w:r w:rsidRPr="00807E1F">
        <w:rPr>
          <w:rFonts w:ascii="Times New Roman" w:hAnsi="Times New Roman"/>
          <w:color w:val="000000"/>
          <w:sz w:val="24"/>
          <w:szCs w:val="24"/>
        </w:rPr>
        <w:br/>
        <w:t xml:space="preserve">– za opustitev dolžnega nadzora nad izvajanjem pogodbenih obveznosti ali </w:t>
      </w:r>
      <w:r w:rsidRPr="00807E1F">
        <w:rPr>
          <w:rFonts w:ascii="Times New Roman" w:hAnsi="Times New Roman"/>
          <w:color w:val="000000"/>
          <w:sz w:val="24"/>
          <w:szCs w:val="24"/>
        </w:rPr>
        <w:br/>
        <w:t>–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r w:rsidRPr="00807E1F">
        <w:rPr>
          <w:rFonts w:ascii="Times New Roman" w:hAnsi="Times New Roman"/>
          <w:color w:val="000000"/>
          <w:sz w:val="24"/>
          <w:szCs w:val="24"/>
        </w:rPr>
        <w:br/>
      </w:r>
    </w:p>
    <w:p w14:paraId="093479DF" w14:textId="5D249EDC" w:rsidR="00861BEC" w:rsidRDefault="00861BEC" w:rsidP="009B5003">
      <w:pPr>
        <w:pStyle w:val="Odstavekseznama"/>
        <w:numPr>
          <w:ilvl w:val="0"/>
          <w:numId w:val="22"/>
        </w:numPr>
        <w:spacing w:after="0" w:line="240" w:lineRule="auto"/>
        <w:jc w:val="center"/>
        <w:rPr>
          <w:rFonts w:ascii="Times New Roman" w:hAnsi="Times New Roman" w:cs="Times New Roman"/>
          <w:sz w:val="24"/>
          <w:szCs w:val="24"/>
        </w:rPr>
      </w:pPr>
      <w:r w:rsidRPr="00861BEC">
        <w:rPr>
          <w:rFonts w:ascii="Times New Roman" w:hAnsi="Times New Roman" w:cs="Times New Roman"/>
          <w:sz w:val="24"/>
          <w:szCs w:val="24"/>
        </w:rPr>
        <w:t>Člen</w:t>
      </w:r>
    </w:p>
    <w:p w14:paraId="60EF4B64" w14:textId="77777777" w:rsidR="00861BEC" w:rsidRPr="00861BEC" w:rsidRDefault="00861BEC" w:rsidP="00861BEC">
      <w:pPr>
        <w:pStyle w:val="Odstavekseznama"/>
        <w:spacing w:after="0" w:line="240" w:lineRule="auto"/>
        <w:rPr>
          <w:rFonts w:ascii="Times New Roman" w:hAnsi="Times New Roman" w:cs="Times New Roman"/>
          <w:sz w:val="24"/>
          <w:szCs w:val="24"/>
        </w:rPr>
      </w:pPr>
    </w:p>
    <w:p w14:paraId="3D340DA5" w14:textId="77777777" w:rsidR="00861BEC" w:rsidRPr="00807E1F" w:rsidRDefault="00861BEC" w:rsidP="00861BEC">
      <w:pPr>
        <w:jc w:val="both"/>
        <w:rPr>
          <w:rFonts w:ascii="Times New Roman" w:hAnsi="Times New Roman" w:cs="Times New Roman"/>
          <w:sz w:val="24"/>
          <w:szCs w:val="24"/>
        </w:rPr>
      </w:pPr>
      <w:r w:rsidRPr="00861BEC">
        <w:rPr>
          <w:rFonts w:ascii="Times New Roman" w:hAnsi="Times New Roman" w:cs="Times New Roman"/>
          <w:sz w:val="24"/>
          <w:szCs w:val="24"/>
        </w:rPr>
        <w:t>Pogodba je sklenjena, ko jo podpišeta obe pogodbeni stranki, uporablja pa se od 1. 02. 2025  dalje.</w:t>
      </w:r>
      <w:r w:rsidRPr="00807E1F">
        <w:rPr>
          <w:rFonts w:ascii="Times New Roman" w:hAnsi="Times New Roman" w:cs="Times New Roman"/>
          <w:sz w:val="24"/>
          <w:szCs w:val="24"/>
        </w:rPr>
        <w:t xml:space="preserve"> </w:t>
      </w:r>
    </w:p>
    <w:p w14:paraId="10FC3E2C" w14:textId="572C23A1" w:rsidR="00861BEC" w:rsidRDefault="00861BEC" w:rsidP="009B5003">
      <w:pPr>
        <w:pStyle w:val="Odstavekseznama"/>
        <w:numPr>
          <w:ilvl w:val="0"/>
          <w:numId w:val="22"/>
        </w:numPr>
        <w:suppressAutoHyphens/>
        <w:spacing w:after="0" w:line="240" w:lineRule="auto"/>
        <w:jc w:val="center"/>
        <w:rPr>
          <w:rFonts w:ascii="Times New Roman" w:hAnsi="Times New Roman" w:cs="Times New Roman"/>
          <w:sz w:val="24"/>
          <w:szCs w:val="24"/>
        </w:rPr>
      </w:pPr>
      <w:r w:rsidRPr="00807E1F">
        <w:rPr>
          <w:rFonts w:ascii="Times New Roman" w:hAnsi="Times New Roman" w:cs="Times New Roman"/>
          <w:sz w:val="24"/>
          <w:szCs w:val="24"/>
        </w:rPr>
        <w:t>Člen</w:t>
      </w:r>
    </w:p>
    <w:p w14:paraId="535FAB55" w14:textId="77777777" w:rsidR="00861BEC" w:rsidRDefault="00861BEC" w:rsidP="00861BEC">
      <w:pPr>
        <w:pStyle w:val="Odstavekseznama"/>
        <w:suppressAutoHyphens/>
        <w:spacing w:after="0" w:line="240" w:lineRule="auto"/>
        <w:rPr>
          <w:rFonts w:ascii="Times New Roman" w:hAnsi="Times New Roman" w:cs="Times New Roman"/>
          <w:sz w:val="24"/>
          <w:szCs w:val="24"/>
        </w:rPr>
      </w:pPr>
    </w:p>
    <w:p w14:paraId="37E9DF8C" w14:textId="77777777" w:rsidR="00861BEC" w:rsidRPr="00807E1F" w:rsidRDefault="00861BEC" w:rsidP="00861BEC">
      <w:pPr>
        <w:jc w:val="both"/>
        <w:rPr>
          <w:rFonts w:ascii="Times New Roman" w:hAnsi="Times New Roman" w:cs="Times New Roman"/>
          <w:sz w:val="24"/>
          <w:szCs w:val="24"/>
        </w:rPr>
      </w:pPr>
      <w:r w:rsidRPr="00807E1F">
        <w:rPr>
          <w:rFonts w:ascii="Times New Roman" w:hAnsi="Times New Roman" w:cs="Times New Roman"/>
          <w:color w:val="000000"/>
          <w:sz w:val="24"/>
          <w:szCs w:val="24"/>
        </w:rPr>
        <w:t xml:space="preserve">Pogodba je sklenjena za čas veljavnosti koncesijske pogodbe koncesionarja. Odstop od te pogodbe je možen le v soglasju s </w:t>
      </w:r>
      <w:proofErr w:type="spellStart"/>
      <w:r w:rsidRPr="00807E1F">
        <w:rPr>
          <w:rFonts w:ascii="Times New Roman" w:hAnsi="Times New Roman" w:cs="Times New Roman"/>
          <w:color w:val="000000"/>
          <w:sz w:val="24"/>
          <w:szCs w:val="24"/>
        </w:rPr>
        <w:t>koncendentom</w:t>
      </w:r>
      <w:proofErr w:type="spellEnd"/>
      <w:r w:rsidRPr="00807E1F">
        <w:rPr>
          <w:rFonts w:ascii="Times New Roman" w:hAnsi="Times New Roman" w:cs="Times New Roman"/>
          <w:color w:val="000000"/>
          <w:sz w:val="24"/>
          <w:szCs w:val="24"/>
        </w:rPr>
        <w:t xml:space="preserve">, ki v tem primeru na novo določi obveznosti posamezne stranke glede zagotavljanja neprekinjenega zdravstvenega varstva. </w:t>
      </w:r>
    </w:p>
    <w:p w14:paraId="2231D53A" w14:textId="77777777" w:rsidR="00861BEC" w:rsidRPr="00807E1F" w:rsidRDefault="00861BEC" w:rsidP="00861BEC">
      <w:pPr>
        <w:jc w:val="both"/>
        <w:rPr>
          <w:rFonts w:ascii="Times New Roman" w:hAnsi="Times New Roman" w:cs="Times New Roman"/>
          <w:sz w:val="24"/>
          <w:szCs w:val="24"/>
        </w:rPr>
      </w:pPr>
    </w:p>
    <w:p w14:paraId="6CCDE3F7" w14:textId="183CBF89" w:rsidR="00861BEC" w:rsidRDefault="00861BEC" w:rsidP="009B5003">
      <w:pPr>
        <w:pStyle w:val="Odstavekseznama"/>
        <w:numPr>
          <w:ilvl w:val="0"/>
          <w:numId w:val="22"/>
        </w:numPr>
        <w:suppressAutoHyphens/>
        <w:spacing w:after="0" w:line="240" w:lineRule="auto"/>
        <w:jc w:val="center"/>
        <w:rPr>
          <w:rFonts w:ascii="Times New Roman" w:hAnsi="Times New Roman" w:cs="Times New Roman"/>
          <w:sz w:val="24"/>
          <w:szCs w:val="24"/>
        </w:rPr>
      </w:pPr>
      <w:r w:rsidRPr="00807E1F">
        <w:rPr>
          <w:rFonts w:ascii="Times New Roman" w:hAnsi="Times New Roman" w:cs="Times New Roman"/>
          <w:sz w:val="24"/>
          <w:szCs w:val="24"/>
        </w:rPr>
        <w:t xml:space="preserve"> Člen</w:t>
      </w:r>
    </w:p>
    <w:p w14:paraId="6D8CB492" w14:textId="77777777" w:rsidR="00861BEC" w:rsidRDefault="00861BEC" w:rsidP="00861BEC">
      <w:pPr>
        <w:pStyle w:val="Odstavekseznama"/>
        <w:suppressAutoHyphens/>
        <w:spacing w:after="0" w:line="240" w:lineRule="auto"/>
        <w:rPr>
          <w:rFonts w:ascii="Times New Roman" w:hAnsi="Times New Roman" w:cs="Times New Roman"/>
          <w:sz w:val="24"/>
          <w:szCs w:val="24"/>
        </w:rPr>
      </w:pPr>
    </w:p>
    <w:p w14:paraId="31AF6907" w14:textId="5BE09B41" w:rsidR="00861BEC" w:rsidRDefault="00861BEC" w:rsidP="00861BEC">
      <w:pPr>
        <w:jc w:val="both"/>
        <w:rPr>
          <w:rFonts w:ascii="Times New Roman" w:hAnsi="Times New Roman" w:cs="Times New Roman"/>
          <w:sz w:val="24"/>
          <w:szCs w:val="24"/>
        </w:rPr>
      </w:pPr>
      <w:r w:rsidRPr="00807E1F">
        <w:rPr>
          <w:rFonts w:ascii="Times New Roman" w:hAnsi="Times New Roman" w:cs="Times New Roman"/>
          <w:sz w:val="24"/>
          <w:szCs w:val="24"/>
        </w:rPr>
        <w:t>Ta pogodba je sestavljena in podpisana v štirih enakih izvodih, od katerih prejme vsaka pogodbena stranka po dva izvoda.</w:t>
      </w:r>
    </w:p>
    <w:p w14:paraId="52B104B9" w14:textId="6C0F0D90" w:rsidR="00861BEC" w:rsidRDefault="00861BEC" w:rsidP="00861BEC">
      <w:pPr>
        <w:jc w:val="both"/>
        <w:rPr>
          <w:rFonts w:ascii="Times New Roman" w:hAnsi="Times New Roman" w:cs="Times New Roman"/>
          <w:sz w:val="24"/>
          <w:szCs w:val="24"/>
        </w:rPr>
      </w:pPr>
    </w:p>
    <w:p w14:paraId="18883DC8" w14:textId="77777777" w:rsidR="00861BEC" w:rsidRPr="00807E1F" w:rsidRDefault="00861BEC" w:rsidP="00861BEC">
      <w:pPr>
        <w:jc w:val="both"/>
        <w:rPr>
          <w:rFonts w:ascii="Times New Roman" w:hAnsi="Times New Roman" w:cs="Times New Roman"/>
          <w:sz w:val="24"/>
          <w:szCs w:val="24"/>
        </w:rPr>
      </w:pPr>
    </w:p>
    <w:p w14:paraId="596379CE" w14:textId="77777777" w:rsidR="00861BEC" w:rsidRPr="00807E1F" w:rsidRDefault="00861BEC" w:rsidP="00861BEC">
      <w:pPr>
        <w:rPr>
          <w:rFonts w:ascii="Times New Roman" w:hAnsi="Times New Roman" w:cs="Times New Roman"/>
          <w:sz w:val="24"/>
          <w:szCs w:val="24"/>
        </w:rPr>
      </w:pPr>
      <w:r w:rsidRPr="00807E1F">
        <w:rPr>
          <w:rFonts w:ascii="Times New Roman" w:hAnsi="Times New Roman" w:cs="Times New Roman"/>
          <w:sz w:val="24"/>
          <w:szCs w:val="24"/>
        </w:rPr>
        <w:t>Datum: __. __. 2025</w:t>
      </w:r>
    </w:p>
    <w:p w14:paraId="03A3D4AD" w14:textId="77777777" w:rsidR="00861BEC" w:rsidRPr="00807E1F" w:rsidRDefault="00861BEC" w:rsidP="00861BEC">
      <w:pPr>
        <w:rPr>
          <w:rFonts w:ascii="Times New Roman" w:hAnsi="Times New Roman" w:cs="Times New Roman"/>
          <w:sz w:val="24"/>
          <w:szCs w:val="24"/>
        </w:rPr>
      </w:pPr>
      <w:r w:rsidRPr="00807E1F">
        <w:rPr>
          <w:rFonts w:ascii="Times New Roman" w:hAnsi="Times New Roman" w:cs="Times New Roman"/>
          <w:sz w:val="24"/>
          <w:szCs w:val="24"/>
        </w:rPr>
        <w:t>ZD SLOVENSKA BISTRICA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807E1F">
        <w:rPr>
          <w:rFonts w:ascii="Times New Roman" w:hAnsi="Times New Roman" w:cs="Times New Roman"/>
          <w:sz w:val="24"/>
          <w:szCs w:val="24"/>
        </w:rPr>
        <w:t>___________________________</w:t>
      </w:r>
    </w:p>
    <w:p w14:paraId="3F229364" w14:textId="77777777" w:rsidR="00861BEC" w:rsidRPr="00807E1F" w:rsidRDefault="00861BEC" w:rsidP="00861BEC">
      <w:pPr>
        <w:rPr>
          <w:rFonts w:ascii="Times New Roman" w:hAnsi="Times New Roman" w:cs="Times New Roman"/>
          <w:sz w:val="24"/>
          <w:szCs w:val="24"/>
        </w:rPr>
      </w:pPr>
      <w:r w:rsidRPr="00807E1F">
        <w:rPr>
          <w:rFonts w:ascii="Times New Roman" w:hAnsi="Times New Roman" w:cs="Times New Roman"/>
          <w:sz w:val="24"/>
          <w:szCs w:val="24"/>
        </w:rPr>
        <w:t>Direktorica</w:t>
      </w:r>
      <w:r w:rsidRPr="00807E1F">
        <w:rPr>
          <w:rFonts w:ascii="Times New Roman" w:hAnsi="Times New Roman" w:cs="Times New Roman"/>
          <w:sz w:val="24"/>
          <w:szCs w:val="24"/>
        </w:rPr>
        <w:tab/>
      </w:r>
      <w:r w:rsidRPr="00807E1F">
        <w:rPr>
          <w:rFonts w:ascii="Times New Roman" w:hAnsi="Times New Roman" w:cs="Times New Roman"/>
          <w:sz w:val="24"/>
          <w:szCs w:val="24"/>
        </w:rPr>
        <w:tab/>
      </w:r>
      <w:r w:rsidRPr="00807E1F">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807E1F">
        <w:rPr>
          <w:rFonts w:ascii="Times New Roman" w:hAnsi="Times New Roman" w:cs="Times New Roman"/>
          <w:sz w:val="24"/>
          <w:szCs w:val="24"/>
        </w:rPr>
        <w:tab/>
      </w:r>
      <w:r w:rsidRPr="00807E1F">
        <w:rPr>
          <w:rFonts w:ascii="Times New Roman" w:hAnsi="Times New Roman" w:cs="Times New Roman"/>
          <w:sz w:val="24"/>
          <w:szCs w:val="24"/>
        </w:rPr>
        <w:tab/>
      </w:r>
      <w:r w:rsidRPr="00807E1F">
        <w:rPr>
          <w:rFonts w:ascii="Times New Roman" w:hAnsi="Times New Roman" w:cs="Times New Roman"/>
          <w:sz w:val="24"/>
          <w:szCs w:val="24"/>
        </w:rPr>
        <w:tab/>
        <w:t>(koncesionar)</w:t>
      </w:r>
    </w:p>
    <w:p w14:paraId="3D436864" w14:textId="79DBA086" w:rsidR="00861BEC" w:rsidRDefault="00861BEC" w:rsidP="00861BEC">
      <w:pPr>
        <w:pStyle w:val="Default"/>
        <w:rPr>
          <w:rFonts w:cstheme="minorHAnsi"/>
        </w:rPr>
      </w:pPr>
      <w:proofErr w:type="spellStart"/>
      <w:r>
        <w:rPr>
          <w:rFonts w:cstheme="minorHAnsi"/>
        </w:rPr>
        <w:t>mag.Urška</w:t>
      </w:r>
      <w:proofErr w:type="spellEnd"/>
      <w:r>
        <w:rPr>
          <w:rFonts w:cstheme="minorHAnsi"/>
        </w:rPr>
        <w:t xml:space="preserve"> Sedmak ,</w:t>
      </w:r>
      <w:proofErr w:type="spellStart"/>
      <w:r>
        <w:rPr>
          <w:rFonts w:cstheme="minorHAnsi"/>
        </w:rPr>
        <w:t>univ.dipl.ekon</w:t>
      </w:r>
      <w:proofErr w:type="spellEnd"/>
      <w:r>
        <w:rPr>
          <w:rFonts w:cstheme="minorHAnsi"/>
        </w:rPr>
        <w:t>.</w:t>
      </w:r>
      <w:r>
        <w:rPr>
          <w:rFonts w:cstheme="minorHAnsi"/>
        </w:rPr>
        <w:tab/>
      </w:r>
      <w:r>
        <w:rPr>
          <w:rFonts w:cstheme="minorHAnsi"/>
        </w:rPr>
        <w:tab/>
      </w:r>
    </w:p>
    <w:p w14:paraId="79AA2418" w14:textId="0F37B0D2" w:rsidR="009B5003" w:rsidRDefault="009B5003" w:rsidP="00861BEC">
      <w:pPr>
        <w:pStyle w:val="Default"/>
        <w:rPr>
          <w:rFonts w:cstheme="minorHAnsi"/>
        </w:rPr>
      </w:pPr>
    </w:p>
    <w:p w14:paraId="668724C1" w14:textId="6999F05B" w:rsidR="009B5003" w:rsidRDefault="009B5003" w:rsidP="00861BEC">
      <w:pPr>
        <w:pStyle w:val="Default"/>
        <w:rPr>
          <w:rFonts w:cstheme="minorHAnsi"/>
        </w:rPr>
      </w:pPr>
    </w:p>
    <w:p w14:paraId="51A6B0A5" w14:textId="02D37EC4" w:rsidR="009B5003" w:rsidRDefault="009B5003" w:rsidP="00861BEC">
      <w:pPr>
        <w:pStyle w:val="Default"/>
        <w:rPr>
          <w:rFonts w:cstheme="minorHAnsi"/>
        </w:rPr>
      </w:pPr>
    </w:p>
    <w:p w14:paraId="06B2C9FF" w14:textId="13FBF63C" w:rsidR="009B5003" w:rsidRDefault="009B5003" w:rsidP="00861BEC">
      <w:pPr>
        <w:pStyle w:val="Default"/>
        <w:rPr>
          <w:rFonts w:cstheme="minorHAnsi"/>
        </w:rPr>
      </w:pPr>
    </w:p>
    <w:p w14:paraId="442227EA" w14:textId="6D621B94" w:rsidR="009B5003" w:rsidRDefault="009B5003" w:rsidP="00861BEC">
      <w:pPr>
        <w:pStyle w:val="Default"/>
        <w:rPr>
          <w:rFonts w:cstheme="minorHAnsi"/>
        </w:rPr>
      </w:pPr>
    </w:p>
    <w:p w14:paraId="11276238" w14:textId="041D5F11" w:rsidR="009B5003" w:rsidRPr="00C542C1" w:rsidRDefault="009B5003" w:rsidP="009B5003">
      <w:pPr>
        <w:pStyle w:val="Naslov2"/>
      </w:pPr>
      <w:bookmarkStart w:id="225" w:name="_Toc177043950"/>
      <w:r w:rsidRPr="00C542C1">
        <w:t xml:space="preserve">VZOREC POGODBE </w:t>
      </w:r>
      <w:r w:rsidRPr="002E12C5">
        <w:t xml:space="preserve">O </w:t>
      </w:r>
      <w:r w:rsidRPr="009B5003">
        <w:t xml:space="preserve">MEDSEBOJNEM SODELOVANJU – LABORATORIJSKE STORITVE </w:t>
      </w:r>
      <w:r>
        <w:t>Z ZDRAVSTVENIM DOMOM SLOVENSKA BISTRICA</w:t>
      </w:r>
      <w:bookmarkEnd w:id="225"/>
    </w:p>
    <w:p w14:paraId="67C8DD92" w14:textId="75D4AFEB" w:rsidR="009B5003" w:rsidRDefault="009B5003" w:rsidP="00861BEC">
      <w:pPr>
        <w:pStyle w:val="Default"/>
        <w:rPr>
          <w:b/>
          <w:color w:val="auto"/>
        </w:rPr>
      </w:pPr>
    </w:p>
    <w:p w14:paraId="7B6DB2AB" w14:textId="3A6C4454" w:rsidR="009B5003" w:rsidRDefault="009B5003" w:rsidP="00861BEC">
      <w:pPr>
        <w:pStyle w:val="Default"/>
        <w:rPr>
          <w:b/>
          <w:color w:val="auto"/>
        </w:rPr>
      </w:pPr>
    </w:p>
    <w:p w14:paraId="0EE8F04D" w14:textId="77777777" w:rsidR="009B5003" w:rsidRPr="00852A8A" w:rsidRDefault="009B5003" w:rsidP="009B5003">
      <w:pPr>
        <w:pStyle w:val="Brezrazmikov"/>
        <w:jc w:val="both"/>
        <w:rPr>
          <w:rFonts w:ascii="Times New Roman" w:hAnsi="Times New Roman" w:cs="Times New Roman"/>
          <w:sz w:val="24"/>
          <w:szCs w:val="24"/>
        </w:rPr>
      </w:pPr>
      <w:r w:rsidRPr="00852A8A">
        <w:rPr>
          <w:rFonts w:ascii="Times New Roman" w:hAnsi="Times New Roman" w:cs="Times New Roman"/>
          <w:sz w:val="24"/>
          <w:szCs w:val="24"/>
        </w:rPr>
        <w:t xml:space="preserve">ZDRAVSTVENI DOM SLOVENSKA BISTRICA, Partizanska ulica 30, 2310 Slovenska Bistrica, ki ga zastopa direktorica mag. Urška Sedmak, </w:t>
      </w:r>
      <w:proofErr w:type="spellStart"/>
      <w:r w:rsidRPr="00852A8A">
        <w:rPr>
          <w:rFonts w:ascii="Times New Roman" w:hAnsi="Times New Roman" w:cs="Times New Roman"/>
          <w:sz w:val="24"/>
          <w:szCs w:val="24"/>
        </w:rPr>
        <w:t>univ.dipl.ekon</w:t>
      </w:r>
      <w:proofErr w:type="spellEnd"/>
      <w:r w:rsidRPr="00852A8A">
        <w:rPr>
          <w:rFonts w:ascii="Times New Roman" w:hAnsi="Times New Roman" w:cs="Times New Roman"/>
          <w:sz w:val="24"/>
          <w:szCs w:val="24"/>
        </w:rPr>
        <w:t>., (v nadaljevanju izvajalec), davčna štev.: SI97979287,</w:t>
      </w:r>
    </w:p>
    <w:p w14:paraId="195783DB" w14:textId="77777777" w:rsidR="009B5003" w:rsidRPr="00852A8A" w:rsidRDefault="009B5003" w:rsidP="009B5003">
      <w:pPr>
        <w:pStyle w:val="Brezrazmikov"/>
        <w:rPr>
          <w:rFonts w:ascii="Times New Roman" w:hAnsi="Times New Roman" w:cs="Times New Roman"/>
          <w:sz w:val="24"/>
          <w:szCs w:val="24"/>
        </w:rPr>
      </w:pPr>
    </w:p>
    <w:p w14:paraId="4D6A1FC8" w14:textId="77777777" w:rsidR="009B5003" w:rsidRPr="00852A8A" w:rsidRDefault="009B5003" w:rsidP="009B5003">
      <w:pPr>
        <w:pStyle w:val="Brezrazmikov"/>
        <w:rPr>
          <w:rFonts w:ascii="Times New Roman" w:hAnsi="Times New Roman" w:cs="Times New Roman"/>
          <w:sz w:val="24"/>
          <w:szCs w:val="24"/>
        </w:rPr>
      </w:pPr>
      <w:r w:rsidRPr="00852A8A">
        <w:rPr>
          <w:rFonts w:ascii="Times New Roman" w:hAnsi="Times New Roman" w:cs="Times New Roman"/>
          <w:sz w:val="24"/>
          <w:szCs w:val="24"/>
        </w:rPr>
        <w:t>in</w:t>
      </w:r>
    </w:p>
    <w:p w14:paraId="7B521079" w14:textId="77777777" w:rsidR="009B5003" w:rsidRPr="00852A8A" w:rsidRDefault="009B5003" w:rsidP="009B5003">
      <w:pPr>
        <w:pStyle w:val="Brezrazmikov"/>
        <w:rPr>
          <w:rFonts w:ascii="Times New Roman" w:hAnsi="Times New Roman" w:cs="Times New Roman"/>
          <w:sz w:val="24"/>
          <w:szCs w:val="24"/>
        </w:rPr>
      </w:pPr>
    </w:p>
    <w:p w14:paraId="164EE37A" w14:textId="77777777" w:rsidR="009B5003" w:rsidRPr="00852A8A" w:rsidRDefault="009B5003" w:rsidP="009B5003">
      <w:pPr>
        <w:pStyle w:val="Brezrazmikov"/>
        <w:jc w:val="both"/>
        <w:rPr>
          <w:rFonts w:ascii="Times New Roman" w:hAnsi="Times New Roman" w:cs="Times New Roman"/>
          <w:sz w:val="24"/>
          <w:szCs w:val="24"/>
        </w:rPr>
      </w:pPr>
      <w:r w:rsidRPr="00852A8A">
        <w:rPr>
          <w:rFonts w:ascii="Times New Roman" w:hAnsi="Times New Roman" w:cs="Times New Roman"/>
          <w:sz w:val="24"/>
          <w:szCs w:val="24"/>
        </w:rPr>
        <w:t>_____________________________________________, ki jo/ga zastopa _______________________, (v nadaljevanju naročnik) se dogovorita in skleneta naslednjo</w:t>
      </w:r>
    </w:p>
    <w:p w14:paraId="6B7979FD" w14:textId="77777777" w:rsidR="009B5003" w:rsidRPr="00852A8A" w:rsidRDefault="009B5003" w:rsidP="009B5003">
      <w:pPr>
        <w:pStyle w:val="Brezrazmikov"/>
        <w:jc w:val="both"/>
        <w:rPr>
          <w:rFonts w:ascii="Times New Roman" w:hAnsi="Times New Roman" w:cs="Times New Roman"/>
          <w:sz w:val="24"/>
          <w:szCs w:val="24"/>
        </w:rPr>
      </w:pPr>
    </w:p>
    <w:p w14:paraId="2E49C15E" w14:textId="77777777" w:rsidR="009B5003" w:rsidRPr="00852A8A" w:rsidRDefault="009B5003" w:rsidP="009B5003">
      <w:pPr>
        <w:pStyle w:val="Brezrazmikov"/>
        <w:rPr>
          <w:rFonts w:ascii="Times New Roman" w:hAnsi="Times New Roman" w:cs="Times New Roman"/>
          <w:sz w:val="24"/>
          <w:szCs w:val="24"/>
        </w:rPr>
      </w:pPr>
    </w:p>
    <w:p w14:paraId="5E8C00B3" w14:textId="77777777" w:rsidR="009B5003" w:rsidRPr="00852A8A" w:rsidRDefault="009B5003" w:rsidP="009B5003">
      <w:pPr>
        <w:pStyle w:val="Brezrazmikov"/>
        <w:jc w:val="center"/>
        <w:rPr>
          <w:rFonts w:ascii="Times New Roman" w:hAnsi="Times New Roman" w:cs="Times New Roman"/>
          <w:b/>
          <w:sz w:val="24"/>
          <w:szCs w:val="24"/>
        </w:rPr>
      </w:pPr>
      <w:r w:rsidRPr="00852A8A">
        <w:rPr>
          <w:rFonts w:ascii="Times New Roman" w:hAnsi="Times New Roman" w:cs="Times New Roman"/>
          <w:b/>
          <w:sz w:val="24"/>
          <w:szCs w:val="24"/>
        </w:rPr>
        <w:t>POGODBO O MEDSEBOJNEM SODELOVANJU – LABORATORIJSKE STORITVE</w:t>
      </w:r>
    </w:p>
    <w:p w14:paraId="3C03ACCB" w14:textId="77777777" w:rsidR="009B5003" w:rsidRPr="00852A8A" w:rsidRDefault="009B5003" w:rsidP="009B5003">
      <w:pPr>
        <w:pStyle w:val="Brezrazmikov"/>
        <w:jc w:val="center"/>
        <w:rPr>
          <w:rFonts w:ascii="Times New Roman" w:hAnsi="Times New Roman" w:cs="Times New Roman"/>
          <w:b/>
          <w:sz w:val="24"/>
          <w:szCs w:val="24"/>
        </w:rPr>
      </w:pPr>
    </w:p>
    <w:p w14:paraId="7408B272" w14:textId="77777777" w:rsidR="009B5003" w:rsidRPr="00852A8A" w:rsidRDefault="009B5003" w:rsidP="009B5003">
      <w:pPr>
        <w:pStyle w:val="Brezrazmikov"/>
        <w:jc w:val="center"/>
        <w:rPr>
          <w:rFonts w:ascii="Times New Roman" w:hAnsi="Times New Roman" w:cs="Times New Roman"/>
          <w:sz w:val="24"/>
          <w:szCs w:val="24"/>
        </w:rPr>
      </w:pPr>
      <w:r w:rsidRPr="00852A8A">
        <w:rPr>
          <w:rFonts w:ascii="Times New Roman" w:hAnsi="Times New Roman" w:cs="Times New Roman"/>
          <w:sz w:val="24"/>
          <w:szCs w:val="24"/>
        </w:rPr>
        <w:t>1.člen</w:t>
      </w:r>
    </w:p>
    <w:p w14:paraId="0CB2C34B" w14:textId="77777777" w:rsidR="009B5003" w:rsidRPr="00852A8A" w:rsidRDefault="009B5003" w:rsidP="009B5003">
      <w:pPr>
        <w:pStyle w:val="Brezrazmikov"/>
        <w:rPr>
          <w:rFonts w:ascii="Times New Roman" w:hAnsi="Times New Roman" w:cs="Times New Roman"/>
          <w:sz w:val="24"/>
          <w:szCs w:val="24"/>
        </w:rPr>
      </w:pPr>
    </w:p>
    <w:p w14:paraId="40FABBBC" w14:textId="77777777" w:rsidR="009B5003" w:rsidRPr="00852A8A" w:rsidRDefault="009B5003" w:rsidP="009B5003">
      <w:pPr>
        <w:pStyle w:val="Brezrazmikov"/>
        <w:jc w:val="both"/>
        <w:rPr>
          <w:rFonts w:ascii="Times New Roman" w:hAnsi="Times New Roman" w:cs="Times New Roman"/>
          <w:sz w:val="24"/>
          <w:szCs w:val="24"/>
        </w:rPr>
      </w:pPr>
      <w:r w:rsidRPr="00852A8A">
        <w:rPr>
          <w:rFonts w:ascii="Times New Roman" w:hAnsi="Times New Roman" w:cs="Times New Roman"/>
          <w:sz w:val="24"/>
          <w:szCs w:val="24"/>
        </w:rPr>
        <w:t>Pogodbeni stranki uvodoma ugotavljata</w:t>
      </w:r>
      <w:r w:rsidRPr="00852A8A">
        <w:rPr>
          <w:rFonts w:ascii="Times New Roman" w:hAnsi="Times New Roman" w:cs="Times New Roman"/>
          <w:b/>
          <w:sz w:val="24"/>
          <w:szCs w:val="24"/>
        </w:rPr>
        <w:t xml:space="preserve">, </w:t>
      </w:r>
      <w:r w:rsidRPr="00852A8A">
        <w:rPr>
          <w:rFonts w:ascii="Times New Roman" w:hAnsi="Times New Roman" w:cs="Times New Roman"/>
          <w:sz w:val="24"/>
          <w:szCs w:val="24"/>
        </w:rPr>
        <w:t xml:space="preserve">da ima Zdravstveni dom </w:t>
      </w:r>
      <w:proofErr w:type="spellStart"/>
      <w:r w:rsidRPr="00852A8A">
        <w:rPr>
          <w:rFonts w:ascii="Times New Roman" w:hAnsi="Times New Roman" w:cs="Times New Roman"/>
          <w:sz w:val="24"/>
          <w:szCs w:val="24"/>
        </w:rPr>
        <w:t>Sl.Bistrica</w:t>
      </w:r>
      <w:proofErr w:type="spellEnd"/>
      <w:r w:rsidRPr="00852A8A">
        <w:rPr>
          <w:rFonts w:ascii="Times New Roman" w:hAnsi="Times New Roman" w:cs="Times New Roman"/>
          <w:sz w:val="24"/>
          <w:szCs w:val="24"/>
        </w:rPr>
        <w:t xml:space="preserve">, Partizanska ulica 30, </w:t>
      </w:r>
      <w:proofErr w:type="spellStart"/>
      <w:r w:rsidRPr="00852A8A">
        <w:rPr>
          <w:rFonts w:ascii="Times New Roman" w:hAnsi="Times New Roman" w:cs="Times New Roman"/>
          <w:sz w:val="24"/>
          <w:szCs w:val="24"/>
        </w:rPr>
        <w:t>Sl.Bistrica</w:t>
      </w:r>
      <w:proofErr w:type="spellEnd"/>
      <w:r w:rsidRPr="00852A8A">
        <w:rPr>
          <w:rFonts w:ascii="Times New Roman" w:hAnsi="Times New Roman" w:cs="Times New Roman"/>
          <w:sz w:val="24"/>
          <w:szCs w:val="24"/>
        </w:rPr>
        <w:t xml:space="preserve"> Centralni biokemični in hematološki laboratorij. Laboratorij ima veljavno dovoljenje za izvajanje preiskav na področju medicinske biokemije, izdano s strani Ministrstva za zdravje.</w:t>
      </w:r>
    </w:p>
    <w:p w14:paraId="6E00EA92" w14:textId="77777777" w:rsidR="009B5003" w:rsidRPr="00852A8A" w:rsidRDefault="009B5003" w:rsidP="009B5003">
      <w:pPr>
        <w:pStyle w:val="Brezrazmikov"/>
        <w:rPr>
          <w:rFonts w:ascii="Times New Roman" w:hAnsi="Times New Roman" w:cs="Times New Roman"/>
          <w:b/>
          <w:sz w:val="24"/>
          <w:szCs w:val="24"/>
        </w:rPr>
      </w:pPr>
    </w:p>
    <w:p w14:paraId="3433C39F" w14:textId="77777777" w:rsidR="009B5003" w:rsidRPr="00852A8A" w:rsidRDefault="009B5003" w:rsidP="009B5003">
      <w:pPr>
        <w:pStyle w:val="Brezrazmikov"/>
        <w:jc w:val="center"/>
        <w:rPr>
          <w:rFonts w:ascii="Times New Roman" w:hAnsi="Times New Roman" w:cs="Times New Roman"/>
          <w:sz w:val="24"/>
          <w:szCs w:val="24"/>
        </w:rPr>
      </w:pPr>
      <w:r w:rsidRPr="00852A8A">
        <w:rPr>
          <w:rFonts w:ascii="Times New Roman" w:hAnsi="Times New Roman" w:cs="Times New Roman"/>
          <w:sz w:val="24"/>
          <w:szCs w:val="24"/>
        </w:rPr>
        <w:t>2.člen</w:t>
      </w:r>
    </w:p>
    <w:p w14:paraId="40E489D9" w14:textId="77777777" w:rsidR="009B5003" w:rsidRPr="00852A8A" w:rsidRDefault="009B5003" w:rsidP="009B5003">
      <w:pPr>
        <w:pStyle w:val="Brezrazmikov"/>
        <w:rPr>
          <w:rFonts w:ascii="Times New Roman" w:hAnsi="Times New Roman" w:cs="Times New Roman"/>
          <w:sz w:val="24"/>
          <w:szCs w:val="24"/>
        </w:rPr>
      </w:pPr>
    </w:p>
    <w:p w14:paraId="1A891091" w14:textId="77777777" w:rsidR="009B5003" w:rsidRPr="00852A8A" w:rsidRDefault="009B5003" w:rsidP="009B5003">
      <w:pPr>
        <w:pStyle w:val="Brezrazmikov"/>
        <w:jc w:val="both"/>
        <w:rPr>
          <w:rFonts w:ascii="Times New Roman" w:hAnsi="Times New Roman" w:cs="Times New Roman"/>
          <w:sz w:val="24"/>
          <w:szCs w:val="24"/>
        </w:rPr>
      </w:pPr>
      <w:r w:rsidRPr="00852A8A">
        <w:rPr>
          <w:rFonts w:ascii="Times New Roman" w:hAnsi="Times New Roman" w:cs="Times New Roman"/>
          <w:sz w:val="24"/>
          <w:szCs w:val="24"/>
        </w:rPr>
        <w:t xml:space="preserve">S to pogodbo se pogodbeni stranki dogovorita, da bo izvajalec za naročnika opravljal  </w:t>
      </w:r>
      <w:r w:rsidRPr="00852A8A">
        <w:rPr>
          <w:rFonts w:ascii="Times New Roman" w:hAnsi="Times New Roman" w:cs="Times New Roman"/>
          <w:b/>
          <w:sz w:val="24"/>
          <w:szCs w:val="24"/>
        </w:rPr>
        <w:t>laboratorijske storitve,</w:t>
      </w:r>
      <w:r w:rsidRPr="00852A8A">
        <w:rPr>
          <w:rFonts w:ascii="Times New Roman" w:hAnsi="Times New Roman" w:cs="Times New Roman"/>
          <w:sz w:val="24"/>
          <w:szCs w:val="24"/>
        </w:rPr>
        <w:t xml:space="preserve"> po predhodno izdanem naročilu s strani naročnika.</w:t>
      </w:r>
    </w:p>
    <w:p w14:paraId="174D5023" w14:textId="77777777" w:rsidR="009B5003" w:rsidRPr="00852A8A" w:rsidRDefault="009B5003" w:rsidP="009B5003">
      <w:pPr>
        <w:pStyle w:val="Brezrazmikov"/>
        <w:rPr>
          <w:rFonts w:ascii="Times New Roman" w:hAnsi="Times New Roman" w:cs="Times New Roman"/>
          <w:sz w:val="24"/>
          <w:szCs w:val="24"/>
        </w:rPr>
      </w:pPr>
    </w:p>
    <w:p w14:paraId="0C0810CE" w14:textId="77777777" w:rsidR="009B5003" w:rsidRPr="00852A8A" w:rsidRDefault="009B5003" w:rsidP="009B5003">
      <w:pPr>
        <w:pStyle w:val="Brezrazmikov"/>
        <w:jc w:val="center"/>
        <w:rPr>
          <w:rFonts w:ascii="Times New Roman" w:hAnsi="Times New Roman" w:cs="Times New Roman"/>
          <w:sz w:val="24"/>
          <w:szCs w:val="24"/>
        </w:rPr>
      </w:pPr>
      <w:r w:rsidRPr="00852A8A">
        <w:rPr>
          <w:rFonts w:ascii="Times New Roman" w:hAnsi="Times New Roman" w:cs="Times New Roman"/>
          <w:sz w:val="24"/>
          <w:szCs w:val="24"/>
        </w:rPr>
        <w:t>3. člen</w:t>
      </w:r>
    </w:p>
    <w:p w14:paraId="2C796A41" w14:textId="77777777" w:rsidR="009B5003" w:rsidRPr="00852A8A" w:rsidRDefault="009B5003" w:rsidP="009B5003">
      <w:pPr>
        <w:pStyle w:val="Brezrazmikov"/>
        <w:rPr>
          <w:rFonts w:ascii="Times New Roman" w:hAnsi="Times New Roman" w:cs="Times New Roman"/>
          <w:sz w:val="24"/>
          <w:szCs w:val="24"/>
        </w:rPr>
      </w:pPr>
    </w:p>
    <w:p w14:paraId="48EE1B07" w14:textId="77777777" w:rsidR="009B5003" w:rsidRPr="00852A8A" w:rsidRDefault="009B5003" w:rsidP="009B5003">
      <w:pPr>
        <w:pStyle w:val="Brezrazmikov"/>
        <w:jc w:val="both"/>
        <w:rPr>
          <w:rFonts w:ascii="Times New Roman" w:hAnsi="Times New Roman" w:cs="Times New Roman"/>
          <w:sz w:val="24"/>
          <w:szCs w:val="24"/>
        </w:rPr>
      </w:pPr>
      <w:r w:rsidRPr="00852A8A">
        <w:rPr>
          <w:rFonts w:ascii="Times New Roman" w:hAnsi="Times New Roman" w:cs="Times New Roman"/>
          <w:sz w:val="24"/>
          <w:szCs w:val="24"/>
        </w:rPr>
        <w:t>Vsako opravljeno laboratorijsko storitev  bo izvajalec naročniku zaračunal glede na vrednost točke laboratorijske preiskave, ki je zaračunana skladno s cenikom ZZZS izvajalca laboratorijskih storitev.</w:t>
      </w:r>
    </w:p>
    <w:p w14:paraId="718FA618" w14:textId="77777777" w:rsidR="009B5003" w:rsidRPr="00852A8A" w:rsidRDefault="009B5003" w:rsidP="009B5003">
      <w:pPr>
        <w:pStyle w:val="Brezrazmikov"/>
        <w:jc w:val="both"/>
        <w:rPr>
          <w:rFonts w:ascii="Times New Roman" w:hAnsi="Times New Roman" w:cs="Times New Roman"/>
          <w:sz w:val="24"/>
          <w:szCs w:val="24"/>
        </w:rPr>
      </w:pPr>
    </w:p>
    <w:p w14:paraId="2EE3DCA8" w14:textId="77777777" w:rsidR="009B5003" w:rsidRPr="00852A8A" w:rsidRDefault="009B5003" w:rsidP="009B5003">
      <w:pPr>
        <w:pStyle w:val="Brezrazmikov"/>
        <w:jc w:val="both"/>
        <w:rPr>
          <w:rFonts w:ascii="Times New Roman" w:hAnsi="Times New Roman" w:cs="Times New Roman"/>
          <w:sz w:val="24"/>
          <w:szCs w:val="24"/>
        </w:rPr>
      </w:pPr>
      <w:r w:rsidRPr="00852A8A">
        <w:rPr>
          <w:rFonts w:ascii="Times New Roman" w:hAnsi="Times New Roman" w:cs="Times New Roman"/>
          <w:sz w:val="24"/>
          <w:szCs w:val="24"/>
        </w:rPr>
        <w:t>V primeru spremembe cen laboratorijskih storitev, ki so predmet te pogodbe, bo izvajalec  o tem obvestil naročnika in mu posredoval nove cene, ki nadomestijo prejšnje.</w:t>
      </w:r>
    </w:p>
    <w:p w14:paraId="7694EF45" w14:textId="77777777" w:rsidR="009B5003" w:rsidRPr="00852A8A" w:rsidRDefault="009B5003" w:rsidP="009B5003">
      <w:pPr>
        <w:pStyle w:val="Brezrazmikov"/>
        <w:rPr>
          <w:rFonts w:ascii="Times New Roman" w:hAnsi="Times New Roman" w:cs="Times New Roman"/>
          <w:sz w:val="24"/>
          <w:szCs w:val="24"/>
        </w:rPr>
      </w:pPr>
    </w:p>
    <w:p w14:paraId="4AAC2CE4" w14:textId="77777777" w:rsidR="009B5003" w:rsidRPr="00852A8A" w:rsidRDefault="009B5003" w:rsidP="009B5003">
      <w:pPr>
        <w:pStyle w:val="Brezrazmikov"/>
        <w:jc w:val="center"/>
        <w:rPr>
          <w:rFonts w:ascii="Times New Roman" w:hAnsi="Times New Roman" w:cs="Times New Roman"/>
          <w:sz w:val="24"/>
          <w:szCs w:val="24"/>
        </w:rPr>
      </w:pPr>
      <w:r w:rsidRPr="00852A8A">
        <w:rPr>
          <w:rFonts w:ascii="Times New Roman" w:hAnsi="Times New Roman" w:cs="Times New Roman"/>
          <w:sz w:val="24"/>
          <w:szCs w:val="24"/>
        </w:rPr>
        <w:t>4. člen</w:t>
      </w:r>
    </w:p>
    <w:p w14:paraId="4A43065D" w14:textId="77777777" w:rsidR="009B5003" w:rsidRPr="00852A8A" w:rsidRDefault="009B5003" w:rsidP="009B5003">
      <w:pPr>
        <w:pStyle w:val="Brezrazmikov"/>
        <w:rPr>
          <w:rFonts w:ascii="Times New Roman" w:hAnsi="Times New Roman" w:cs="Times New Roman"/>
          <w:sz w:val="24"/>
          <w:szCs w:val="24"/>
        </w:rPr>
      </w:pPr>
    </w:p>
    <w:p w14:paraId="0857E7F8" w14:textId="77777777" w:rsidR="009B5003" w:rsidRPr="00852A8A" w:rsidRDefault="009B5003" w:rsidP="009B5003">
      <w:pPr>
        <w:pStyle w:val="Brezrazmikov"/>
        <w:jc w:val="both"/>
        <w:rPr>
          <w:rFonts w:ascii="Times New Roman" w:hAnsi="Times New Roman" w:cs="Times New Roman"/>
          <w:sz w:val="24"/>
          <w:szCs w:val="24"/>
        </w:rPr>
      </w:pPr>
      <w:r w:rsidRPr="00852A8A">
        <w:rPr>
          <w:rFonts w:ascii="Times New Roman" w:hAnsi="Times New Roman" w:cs="Times New Roman"/>
          <w:sz w:val="24"/>
          <w:szCs w:val="24"/>
        </w:rPr>
        <w:t xml:space="preserve">Naročnik se zavezuje plačati izvajalcu za opravljene laboratorijske storitve v roku 30 dni od dneva prejema pravilno izstavljenega računa, na njegov transakcijski račun številka: 01313-6030924244, odprt pri UJP. </w:t>
      </w:r>
    </w:p>
    <w:p w14:paraId="2F6AC1D4" w14:textId="77777777" w:rsidR="009B5003" w:rsidRPr="00852A8A" w:rsidRDefault="009B5003" w:rsidP="009B5003">
      <w:pPr>
        <w:pStyle w:val="Brezrazmikov"/>
        <w:jc w:val="both"/>
        <w:rPr>
          <w:rFonts w:ascii="Times New Roman" w:hAnsi="Times New Roman" w:cs="Times New Roman"/>
          <w:sz w:val="24"/>
          <w:szCs w:val="24"/>
        </w:rPr>
      </w:pPr>
      <w:r w:rsidRPr="00852A8A">
        <w:rPr>
          <w:rFonts w:ascii="Times New Roman" w:hAnsi="Times New Roman" w:cs="Times New Roman"/>
          <w:sz w:val="24"/>
          <w:szCs w:val="24"/>
        </w:rPr>
        <w:t>V primeru zamude s plačilom, je naročnik dolžan izvajalcu poleg glavnice plačati še zakonsko določene zamudne obresti.</w:t>
      </w:r>
    </w:p>
    <w:p w14:paraId="2D9AA65A" w14:textId="77777777" w:rsidR="009B5003" w:rsidRPr="00852A8A" w:rsidRDefault="009B5003" w:rsidP="009B5003">
      <w:pPr>
        <w:pStyle w:val="Brezrazmikov"/>
        <w:rPr>
          <w:rFonts w:ascii="Times New Roman" w:hAnsi="Times New Roman" w:cs="Times New Roman"/>
          <w:sz w:val="24"/>
          <w:szCs w:val="24"/>
        </w:rPr>
      </w:pPr>
    </w:p>
    <w:p w14:paraId="20EC9759" w14:textId="77777777" w:rsidR="009B5003" w:rsidRPr="00852A8A" w:rsidRDefault="009B5003" w:rsidP="009B5003">
      <w:pPr>
        <w:pStyle w:val="Brezrazmikov"/>
        <w:jc w:val="center"/>
        <w:rPr>
          <w:rFonts w:ascii="Times New Roman" w:hAnsi="Times New Roman" w:cs="Times New Roman"/>
          <w:sz w:val="24"/>
          <w:szCs w:val="24"/>
        </w:rPr>
      </w:pPr>
      <w:r w:rsidRPr="00852A8A">
        <w:rPr>
          <w:rFonts w:ascii="Times New Roman" w:hAnsi="Times New Roman" w:cs="Times New Roman"/>
          <w:sz w:val="24"/>
          <w:szCs w:val="24"/>
        </w:rPr>
        <w:t>5.člen</w:t>
      </w:r>
    </w:p>
    <w:p w14:paraId="2F770434" w14:textId="77777777" w:rsidR="009B5003" w:rsidRPr="00852A8A" w:rsidRDefault="009B5003" w:rsidP="009B5003">
      <w:pPr>
        <w:pStyle w:val="Brezrazmikov"/>
        <w:rPr>
          <w:rFonts w:ascii="Times New Roman" w:hAnsi="Times New Roman" w:cs="Times New Roman"/>
          <w:sz w:val="24"/>
          <w:szCs w:val="24"/>
        </w:rPr>
      </w:pPr>
    </w:p>
    <w:p w14:paraId="03E914B0" w14:textId="77777777" w:rsidR="009B5003" w:rsidRPr="00852A8A" w:rsidRDefault="009B5003" w:rsidP="009B5003">
      <w:pPr>
        <w:pStyle w:val="Brezrazmikov"/>
        <w:jc w:val="both"/>
        <w:rPr>
          <w:rFonts w:ascii="Times New Roman" w:hAnsi="Times New Roman" w:cs="Times New Roman"/>
          <w:sz w:val="24"/>
          <w:szCs w:val="24"/>
        </w:rPr>
      </w:pPr>
      <w:r w:rsidRPr="009B5003">
        <w:rPr>
          <w:rFonts w:ascii="Times New Roman" w:hAnsi="Times New Roman" w:cs="Times New Roman"/>
          <w:sz w:val="24"/>
          <w:szCs w:val="24"/>
        </w:rPr>
        <w:t>Pogodba se sklepa za nedoločen čas od 1. 2. 2025 dalje. Vsaka pogodbena stranka lahko odstopi od te pogodbe, če o svoji nameri pisno obvesti drugo pogodbeno stranko s priporočeno pošiljko.</w:t>
      </w:r>
      <w:r w:rsidRPr="00852A8A">
        <w:rPr>
          <w:rFonts w:ascii="Times New Roman" w:hAnsi="Times New Roman" w:cs="Times New Roman"/>
          <w:sz w:val="24"/>
          <w:szCs w:val="24"/>
        </w:rPr>
        <w:t xml:space="preserve">  V tem primeru velja 30 dnevi odpovedni rok, ki začne teči naslednji dan po prejemu pisne odpovedi.</w:t>
      </w:r>
    </w:p>
    <w:p w14:paraId="1FCB5697" w14:textId="77777777" w:rsidR="009B5003" w:rsidRPr="00852A8A" w:rsidRDefault="009B5003" w:rsidP="009B5003">
      <w:pPr>
        <w:pStyle w:val="Brezrazmikov"/>
        <w:rPr>
          <w:rFonts w:ascii="Times New Roman" w:hAnsi="Times New Roman" w:cs="Times New Roman"/>
          <w:sz w:val="24"/>
          <w:szCs w:val="24"/>
        </w:rPr>
      </w:pPr>
    </w:p>
    <w:p w14:paraId="56C5B09A" w14:textId="77777777" w:rsidR="009B5003" w:rsidRPr="00852A8A" w:rsidRDefault="009B5003" w:rsidP="009B5003">
      <w:pPr>
        <w:pStyle w:val="Brezrazmikov"/>
        <w:jc w:val="center"/>
        <w:rPr>
          <w:rFonts w:ascii="Times New Roman" w:hAnsi="Times New Roman" w:cs="Times New Roman"/>
          <w:sz w:val="24"/>
          <w:szCs w:val="24"/>
        </w:rPr>
      </w:pPr>
      <w:r w:rsidRPr="00852A8A">
        <w:rPr>
          <w:rFonts w:ascii="Times New Roman" w:hAnsi="Times New Roman" w:cs="Times New Roman"/>
          <w:sz w:val="24"/>
          <w:szCs w:val="24"/>
        </w:rPr>
        <w:t>6.člen</w:t>
      </w:r>
    </w:p>
    <w:p w14:paraId="7914E44D" w14:textId="77777777" w:rsidR="009B5003" w:rsidRPr="00852A8A" w:rsidRDefault="009B5003" w:rsidP="009B5003">
      <w:pPr>
        <w:pStyle w:val="Brezrazmikov"/>
        <w:rPr>
          <w:rFonts w:ascii="Times New Roman" w:hAnsi="Times New Roman" w:cs="Times New Roman"/>
          <w:sz w:val="24"/>
          <w:szCs w:val="24"/>
        </w:rPr>
      </w:pPr>
    </w:p>
    <w:p w14:paraId="31874E71" w14:textId="77777777" w:rsidR="009B5003" w:rsidRPr="00852A8A" w:rsidRDefault="009B5003" w:rsidP="009B5003">
      <w:pPr>
        <w:pStyle w:val="Brezrazmikov"/>
        <w:jc w:val="both"/>
        <w:rPr>
          <w:rFonts w:ascii="Times New Roman" w:hAnsi="Times New Roman" w:cs="Times New Roman"/>
          <w:sz w:val="24"/>
          <w:szCs w:val="24"/>
        </w:rPr>
      </w:pPr>
      <w:r w:rsidRPr="00852A8A">
        <w:rPr>
          <w:rFonts w:ascii="Times New Roman" w:hAnsi="Times New Roman" w:cs="Times New Roman"/>
          <w:sz w:val="24"/>
          <w:szCs w:val="24"/>
        </w:rPr>
        <w:t>Pogodbeni stranki se dogovorita, da lahko pogodbo kadarkoli prekineta sporazumno. Pogodbeni stranki v tem primeru skleneta pisni sporazum, ob pogoju, da so poravnane vse medsebojne  obveznosti.</w:t>
      </w:r>
    </w:p>
    <w:p w14:paraId="2ED91141" w14:textId="77777777" w:rsidR="009B5003" w:rsidRPr="00852A8A" w:rsidRDefault="009B5003" w:rsidP="009B5003">
      <w:pPr>
        <w:pStyle w:val="Brezrazmikov"/>
        <w:rPr>
          <w:rFonts w:ascii="Times New Roman" w:hAnsi="Times New Roman" w:cs="Times New Roman"/>
          <w:sz w:val="24"/>
          <w:szCs w:val="24"/>
        </w:rPr>
      </w:pPr>
    </w:p>
    <w:p w14:paraId="5877BA09" w14:textId="77777777" w:rsidR="009B5003" w:rsidRPr="00852A8A" w:rsidRDefault="009B5003" w:rsidP="009B5003">
      <w:pPr>
        <w:pStyle w:val="Brezrazmikov"/>
        <w:jc w:val="center"/>
        <w:rPr>
          <w:rFonts w:ascii="Times New Roman" w:hAnsi="Times New Roman" w:cs="Times New Roman"/>
          <w:sz w:val="24"/>
          <w:szCs w:val="24"/>
        </w:rPr>
      </w:pPr>
      <w:r w:rsidRPr="00852A8A">
        <w:rPr>
          <w:rFonts w:ascii="Times New Roman" w:hAnsi="Times New Roman" w:cs="Times New Roman"/>
          <w:sz w:val="24"/>
          <w:szCs w:val="24"/>
        </w:rPr>
        <w:t>7. člen</w:t>
      </w:r>
    </w:p>
    <w:p w14:paraId="0428D9CB" w14:textId="77777777" w:rsidR="009B5003" w:rsidRPr="00852A8A" w:rsidRDefault="009B5003" w:rsidP="009B5003">
      <w:pPr>
        <w:pStyle w:val="Brezrazmikov"/>
        <w:rPr>
          <w:rFonts w:ascii="Times New Roman" w:hAnsi="Times New Roman" w:cs="Times New Roman"/>
          <w:sz w:val="24"/>
          <w:szCs w:val="24"/>
          <w:u w:val="single"/>
        </w:rPr>
      </w:pPr>
      <w:bookmarkStart w:id="226" w:name="_Hlk159787093"/>
      <w:r w:rsidRPr="00852A8A">
        <w:rPr>
          <w:rFonts w:ascii="Times New Roman" w:hAnsi="Times New Roman" w:cs="Times New Roman"/>
          <w:sz w:val="24"/>
          <w:szCs w:val="24"/>
          <w:u w:val="single"/>
        </w:rPr>
        <w:t>Protikorupcijska klavzula</w:t>
      </w:r>
    </w:p>
    <w:p w14:paraId="2E37F127" w14:textId="77777777" w:rsidR="009B5003" w:rsidRPr="00852A8A" w:rsidRDefault="009B5003" w:rsidP="009B5003">
      <w:pPr>
        <w:pStyle w:val="Navadensplet"/>
        <w:rPr>
          <w:rFonts w:ascii="Times New Roman" w:hAnsi="Times New Roman"/>
          <w:color w:val="000000"/>
          <w:sz w:val="24"/>
          <w:szCs w:val="24"/>
        </w:rPr>
      </w:pPr>
    </w:p>
    <w:p w14:paraId="332B25AF" w14:textId="77777777" w:rsidR="009B5003" w:rsidRPr="00852A8A" w:rsidRDefault="009B5003" w:rsidP="009B5003">
      <w:pPr>
        <w:pStyle w:val="Navadensplet"/>
        <w:rPr>
          <w:rFonts w:ascii="Times New Roman" w:hAnsi="Times New Roman"/>
          <w:color w:val="000000"/>
          <w:sz w:val="24"/>
          <w:szCs w:val="24"/>
        </w:rPr>
      </w:pPr>
      <w:r w:rsidRPr="00852A8A">
        <w:rPr>
          <w:rFonts w:ascii="Times New Roman" w:hAnsi="Times New Roman"/>
          <w:color w:val="000000"/>
          <w:sz w:val="24"/>
          <w:szCs w:val="24"/>
        </w:rPr>
        <w:t xml:space="preserve">Pogodba, pri kateri kdo v imenu ali na račun druge pogodbene stranke, predstavniku ali posredniku organa ali organizacije iz javnega sektorja obljubi, ponudi ali da kakšno nedovoljeno korist za: </w:t>
      </w:r>
      <w:r w:rsidRPr="00852A8A">
        <w:rPr>
          <w:rFonts w:ascii="Times New Roman" w:hAnsi="Times New Roman"/>
          <w:color w:val="000000"/>
          <w:sz w:val="24"/>
          <w:szCs w:val="24"/>
        </w:rPr>
        <w:br/>
        <w:t xml:space="preserve">– pridobitev posla ali </w:t>
      </w:r>
      <w:r w:rsidRPr="00852A8A">
        <w:rPr>
          <w:rFonts w:ascii="Times New Roman" w:hAnsi="Times New Roman"/>
          <w:color w:val="000000"/>
          <w:sz w:val="24"/>
          <w:szCs w:val="24"/>
        </w:rPr>
        <w:br/>
        <w:t xml:space="preserve">– za sklenitev posla pod ugodnejšimi pogoji ali </w:t>
      </w:r>
      <w:r w:rsidRPr="00852A8A">
        <w:rPr>
          <w:rFonts w:ascii="Times New Roman" w:hAnsi="Times New Roman"/>
          <w:color w:val="000000"/>
          <w:sz w:val="24"/>
          <w:szCs w:val="24"/>
        </w:rPr>
        <w:br/>
        <w:t xml:space="preserve">– za opustitev dolžnega nadzora nad izvajanjem pogodbenih obveznosti ali </w:t>
      </w:r>
      <w:r w:rsidRPr="00852A8A">
        <w:rPr>
          <w:rFonts w:ascii="Times New Roman" w:hAnsi="Times New Roman"/>
          <w:color w:val="000000"/>
          <w:sz w:val="24"/>
          <w:szCs w:val="24"/>
        </w:rPr>
        <w:br/>
        <w:t>–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r w:rsidRPr="00852A8A">
        <w:rPr>
          <w:rFonts w:ascii="Times New Roman" w:hAnsi="Times New Roman"/>
          <w:color w:val="000000"/>
          <w:sz w:val="24"/>
          <w:szCs w:val="24"/>
        </w:rPr>
        <w:br/>
      </w:r>
    </w:p>
    <w:bookmarkEnd w:id="226"/>
    <w:p w14:paraId="19516D1D" w14:textId="77777777" w:rsidR="009B5003" w:rsidRPr="00852A8A" w:rsidRDefault="009B5003" w:rsidP="009B5003">
      <w:pPr>
        <w:pStyle w:val="Brezrazmikov"/>
        <w:jc w:val="center"/>
        <w:rPr>
          <w:rFonts w:ascii="Times New Roman" w:hAnsi="Times New Roman" w:cs="Times New Roman"/>
          <w:sz w:val="24"/>
          <w:szCs w:val="24"/>
        </w:rPr>
      </w:pPr>
      <w:r w:rsidRPr="00852A8A">
        <w:rPr>
          <w:rFonts w:ascii="Times New Roman" w:hAnsi="Times New Roman" w:cs="Times New Roman"/>
          <w:sz w:val="24"/>
          <w:szCs w:val="24"/>
        </w:rPr>
        <w:t>8. člen</w:t>
      </w:r>
    </w:p>
    <w:p w14:paraId="63D3B066" w14:textId="77777777" w:rsidR="009B5003" w:rsidRPr="00852A8A" w:rsidRDefault="009B5003" w:rsidP="009B5003">
      <w:pPr>
        <w:pStyle w:val="Brezrazmikov"/>
        <w:rPr>
          <w:rFonts w:ascii="Times New Roman" w:hAnsi="Times New Roman" w:cs="Times New Roman"/>
          <w:sz w:val="24"/>
          <w:szCs w:val="24"/>
        </w:rPr>
      </w:pPr>
    </w:p>
    <w:p w14:paraId="4B23221B" w14:textId="77777777" w:rsidR="009B5003" w:rsidRPr="00852A8A" w:rsidRDefault="009B5003" w:rsidP="009B5003">
      <w:pPr>
        <w:pStyle w:val="Brezrazmikov"/>
        <w:jc w:val="both"/>
        <w:rPr>
          <w:rFonts w:ascii="Times New Roman" w:hAnsi="Times New Roman" w:cs="Times New Roman"/>
          <w:sz w:val="24"/>
          <w:szCs w:val="24"/>
        </w:rPr>
      </w:pPr>
      <w:r w:rsidRPr="00852A8A">
        <w:rPr>
          <w:rFonts w:ascii="Times New Roman" w:hAnsi="Times New Roman" w:cs="Times New Roman"/>
          <w:sz w:val="24"/>
          <w:szCs w:val="24"/>
        </w:rPr>
        <w:t xml:space="preserve">Stranki se nadalje dogovorita, da se kot skrbnik te pogodbe s strani izvajalca  določi ga. Tina </w:t>
      </w:r>
      <w:proofErr w:type="spellStart"/>
      <w:r w:rsidRPr="00852A8A">
        <w:rPr>
          <w:rFonts w:ascii="Times New Roman" w:hAnsi="Times New Roman" w:cs="Times New Roman"/>
          <w:sz w:val="24"/>
          <w:szCs w:val="24"/>
        </w:rPr>
        <w:t>Hohler</w:t>
      </w:r>
      <w:proofErr w:type="spellEnd"/>
      <w:r w:rsidRPr="00852A8A">
        <w:rPr>
          <w:rFonts w:ascii="Times New Roman" w:hAnsi="Times New Roman" w:cs="Times New Roman"/>
          <w:sz w:val="24"/>
          <w:szCs w:val="24"/>
        </w:rPr>
        <w:t xml:space="preserve">, </w:t>
      </w:r>
      <w:proofErr w:type="spellStart"/>
      <w:r w:rsidRPr="00852A8A">
        <w:rPr>
          <w:rFonts w:ascii="Times New Roman" w:hAnsi="Times New Roman" w:cs="Times New Roman"/>
          <w:sz w:val="24"/>
          <w:szCs w:val="24"/>
        </w:rPr>
        <w:t>univ.dipl.inž.kem.tehnol</w:t>
      </w:r>
      <w:proofErr w:type="spellEnd"/>
      <w:r w:rsidRPr="00852A8A">
        <w:rPr>
          <w:rFonts w:ascii="Times New Roman" w:hAnsi="Times New Roman" w:cs="Times New Roman"/>
          <w:sz w:val="24"/>
          <w:szCs w:val="24"/>
        </w:rPr>
        <w:t xml:space="preserve">., odgovorni vodja v laboratoriju, tel.: 02 8432 747, e naslov: </w:t>
      </w:r>
      <w:hyperlink r:id="rId14" w:history="1">
        <w:r w:rsidRPr="00852A8A">
          <w:rPr>
            <w:rStyle w:val="Hiperpovezava"/>
            <w:rFonts w:ascii="Times New Roman" w:hAnsi="Times New Roman" w:cs="Times New Roman"/>
            <w:sz w:val="24"/>
            <w:szCs w:val="24"/>
          </w:rPr>
          <w:t>laboratorij@zd-sb.si</w:t>
        </w:r>
      </w:hyperlink>
      <w:r w:rsidRPr="00852A8A">
        <w:rPr>
          <w:rFonts w:ascii="Times New Roman" w:hAnsi="Times New Roman" w:cs="Times New Roman"/>
          <w:sz w:val="24"/>
          <w:szCs w:val="24"/>
        </w:rPr>
        <w:t>,  s strani naročnika pa g./ga ___________________________________, tel.: _____________________, e naslov: ________________________ .</w:t>
      </w:r>
    </w:p>
    <w:p w14:paraId="1DE0329D" w14:textId="77777777" w:rsidR="009B5003" w:rsidRPr="00852A8A" w:rsidRDefault="009B5003" w:rsidP="009B5003">
      <w:pPr>
        <w:pStyle w:val="Brezrazmikov"/>
        <w:rPr>
          <w:rFonts w:ascii="Times New Roman" w:hAnsi="Times New Roman" w:cs="Times New Roman"/>
          <w:sz w:val="24"/>
          <w:szCs w:val="24"/>
        </w:rPr>
      </w:pPr>
    </w:p>
    <w:p w14:paraId="3D026B7B" w14:textId="77777777" w:rsidR="009B5003" w:rsidRPr="00852A8A" w:rsidRDefault="009B5003" w:rsidP="009B5003">
      <w:pPr>
        <w:pStyle w:val="Brezrazmikov"/>
        <w:jc w:val="center"/>
        <w:rPr>
          <w:rFonts w:ascii="Times New Roman" w:hAnsi="Times New Roman" w:cs="Times New Roman"/>
          <w:sz w:val="24"/>
          <w:szCs w:val="24"/>
        </w:rPr>
      </w:pPr>
      <w:r w:rsidRPr="00852A8A">
        <w:rPr>
          <w:rFonts w:ascii="Times New Roman" w:hAnsi="Times New Roman" w:cs="Times New Roman"/>
          <w:sz w:val="24"/>
          <w:szCs w:val="24"/>
        </w:rPr>
        <w:t>9.člen</w:t>
      </w:r>
    </w:p>
    <w:p w14:paraId="20E21B3D" w14:textId="77777777" w:rsidR="009B5003" w:rsidRPr="00852A8A" w:rsidRDefault="009B5003" w:rsidP="009B5003">
      <w:pPr>
        <w:pStyle w:val="Brezrazmikov"/>
        <w:rPr>
          <w:rFonts w:ascii="Times New Roman" w:hAnsi="Times New Roman" w:cs="Times New Roman"/>
          <w:sz w:val="24"/>
          <w:szCs w:val="24"/>
        </w:rPr>
      </w:pPr>
    </w:p>
    <w:p w14:paraId="1D3BA690" w14:textId="51067F2B" w:rsidR="009B5003" w:rsidRPr="00852A8A" w:rsidRDefault="009B5003" w:rsidP="009B5003">
      <w:pPr>
        <w:pStyle w:val="Brezrazmikov"/>
        <w:jc w:val="both"/>
        <w:rPr>
          <w:rFonts w:ascii="Times New Roman" w:hAnsi="Times New Roman" w:cs="Times New Roman"/>
          <w:sz w:val="24"/>
          <w:szCs w:val="24"/>
        </w:rPr>
      </w:pPr>
      <w:r w:rsidRPr="00852A8A">
        <w:rPr>
          <w:rFonts w:ascii="Times New Roman" w:hAnsi="Times New Roman" w:cs="Times New Roman"/>
          <w:sz w:val="24"/>
          <w:szCs w:val="24"/>
        </w:rPr>
        <w:t>Pogodbeni stranki se dogovorita, da bosta morebitne medsebojne spore skušali reševati sporazumno. V kolikor to ne bo mogoče, je za reševanje sporov pristojno Okrajno sodišče v Slov.</w:t>
      </w:r>
      <w:r>
        <w:rPr>
          <w:rFonts w:ascii="Times New Roman" w:hAnsi="Times New Roman" w:cs="Times New Roman"/>
          <w:sz w:val="24"/>
          <w:szCs w:val="24"/>
        </w:rPr>
        <w:t xml:space="preserve"> </w:t>
      </w:r>
      <w:r w:rsidRPr="00852A8A">
        <w:rPr>
          <w:rFonts w:ascii="Times New Roman" w:hAnsi="Times New Roman" w:cs="Times New Roman"/>
          <w:sz w:val="24"/>
          <w:szCs w:val="24"/>
        </w:rPr>
        <w:t>Bistrici.</w:t>
      </w:r>
    </w:p>
    <w:p w14:paraId="1471AD05" w14:textId="77777777" w:rsidR="009B5003" w:rsidRPr="00852A8A" w:rsidRDefault="009B5003" w:rsidP="009B5003">
      <w:pPr>
        <w:pStyle w:val="Brezrazmikov"/>
        <w:rPr>
          <w:rFonts w:ascii="Times New Roman" w:hAnsi="Times New Roman" w:cs="Times New Roman"/>
          <w:sz w:val="24"/>
          <w:szCs w:val="24"/>
        </w:rPr>
      </w:pPr>
    </w:p>
    <w:p w14:paraId="68074FF6" w14:textId="77777777" w:rsidR="009B5003" w:rsidRPr="00852A8A" w:rsidRDefault="009B5003" w:rsidP="009B5003">
      <w:pPr>
        <w:pStyle w:val="Brezrazmikov"/>
        <w:jc w:val="center"/>
        <w:rPr>
          <w:rFonts w:ascii="Times New Roman" w:hAnsi="Times New Roman" w:cs="Times New Roman"/>
          <w:sz w:val="24"/>
          <w:szCs w:val="24"/>
        </w:rPr>
      </w:pPr>
      <w:r w:rsidRPr="00852A8A">
        <w:rPr>
          <w:rFonts w:ascii="Times New Roman" w:hAnsi="Times New Roman" w:cs="Times New Roman"/>
          <w:sz w:val="24"/>
          <w:szCs w:val="24"/>
        </w:rPr>
        <w:t>10. člen</w:t>
      </w:r>
    </w:p>
    <w:p w14:paraId="7B938494" w14:textId="77777777" w:rsidR="009B5003" w:rsidRPr="00852A8A" w:rsidRDefault="009B5003" w:rsidP="009B5003">
      <w:pPr>
        <w:pStyle w:val="Brezrazmikov"/>
        <w:rPr>
          <w:rFonts w:ascii="Times New Roman" w:hAnsi="Times New Roman" w:cs="Times New Roman"/>
          <w:sz w:val="24"/>
          <w:szCs w:val="24"/>
        </w:rPr>
      </w:pPr>
    </w:p>
    <w:p w14:paraId="65521767" w14:textId="77777777" w:rsidR="009B5003" w:rsidRPr="00852A8A" w:rsidRDefault="009B5003" w:rsidP="009B5003">
      <w:pPr>
        <w:pStyle w:val="Brezrazmikov"/>
        <w:jc w:val="both"/>
        <w:rPr>
          <w:rFonts w:ascii="Times New Roman" w:hAnsi="Times New Roman" w:cs="Times New Roman"/>
          <w:sz w:val="24"/>
          <w:szCs w:val="24"/>
        </w:rPr>
      </w:pPr>
      <w:r w:rsidRPr="00852A8A">
        <w:rPr>
          <w:rFonts w:ascii="Times New Roman" w:hAnsi="Times New Roman" w:cs="Times New Roman"/>
          <w:sz w:val="24"/>
          <w:szCs w:val="24"/>
        </w:rPr>
        <w:t>Pogodba je sestavljena v dveh enakih izvodih, od katerih prejme vsaka pogodbena stranka po 1 izvod.</w:t>
      </w:r>
    </w:p>
    <w:p w14:paraId="1958AB27" w14:textId="77777777" w:rsidR="009B5003" w:rsidRPr="00852A8A" w:rsidRDefault="009B5003" w:rsidP="009B5003">
      <w:pPr>
        <w:pStyle w:val="Brezrazmikov"/>
        <w:rPr>
          <w:rFonts w:ascii="Times New Roman" w:hAnsi="Times New Roman" w:cs="Times New Roman"/>
          <w:sz w:val="24"/>
          <w:szCs w:val="24"/>
        </w:rPr>
      </w:pPr>
    </w:p>
    <w:p w14:paraId="79AABDBF" w14:textId="77777777" w:rsidR="009B5003" w:rsidRPr="00852A8A" w:rsidRDefault="009B5003" w:rsidP="009B5003">
      <w:pPr>
        <w:pStyle w:val="Brezrazmikov"/>
        <w:rPr>
          <w:rFonts w:ascii="Times New Roman" w:hAnsi="Times New Roman" w:cs="Times New Roman"/>
          <w:sz w:val="24"/>
          <w:szCs w:val="24"/>
        </w:rPr>
      </w:pPr>
    </w:p>
    <w:p w14:paraId="263E4CA3" w14:textId="7AFE28BF" w:rsidR="009B5003" w:rsidRPr="00852A8A" w:rsidRDefault="009B5003" w:rsidP="009B5003">
      <w:pPr>
        <w:pStyle w:val="Brezrazmikov"/>
        <w:rPr>
          <w:rFonts w:ascii="Times New Roman" w:hAnsi="Times New Roman" w:cs="Times New Roman"/>
          <w:sz w:val="24"/>
          <w:szCs w:val="24"/>
        </w:rPr>
      </w:pPr>
      <w:r w:rsidRPr="00852A8A">
        <w:rPr>
          <w:rFonts w:ascii="Times New Roman" w:hAnsi="Times New Roman" w:cs="Times New Roman"/>
          <w:sz w:val="24"/>
          <w:szCs w:val="24"/>
        </w:rPr>
        <w:t>Sl.</w:t>
      </w:r>
      <w:r>
        <w:rPr>
          <w:rFonts w:ascii="Times New Roman" w:hAnsi="Times New Roman" w:cs="Times New Roman"/>
          <w:sz w:val="24"/>
          <w:szCs w:val="24"/>
        </w:rPr>
        <w:t xml:space="preserve"> </w:t>
      </w:r>
      <w:r w:rsidRPr="00852A8A">
        <w:rPr>
          <w:rFonts w:ascii="Times New Roman" w:hAnsi="Times New Roman" w:cs="Times New Roman"/>
          <w:sz w:val="24"/>
          <w:szCs w:val="24"/>
        </w:rPr>
        <w:t>Bistrica, __. __. 2025</w:t>
      </w:r>
    </w:p>
    <w:p w14:paraId="3F0ED39E" w14:textId="77777777" w:rsidR="009B5003" w:rsidRPr="00852A8A" w:rsidRDefault="009B5003" w:rsidP="009B5003">
      <w:pPr>
        <w:pStyle w:val="Brezrazmikov"/>
        <w:rPr>
          <w:rFonts w:ascii="Times New Roman" w:hAnsi="Times New Roman" w:cs="Times New Roman"/>
          <w:sz w:val="24"/>
          <w:szCs w:val="24"/>
        </w:rPr>
      </w:pPr>
      <w:r w:rsidRPr="00852A8A">
        <w:rPr>
          <w:rFonts w:ascii="Times New Roman" w:hAnsi="Times New Roman" w:cs="Times New Roman"/>
          <w:sz w:val="24"/>
          <w:szCs w:val="24"/>
        </w:rPr>
        <w:t xml:space="preserve">    </w:t>
      </w:r>
    </w:p>
    <w:p w14:paraId="36D93C66" w14:textId="77777777" w:rsidR="009B5003" w:rsidRPr="00852A8A" w:rsidRDefault="009B5003" w:rsidP="009B5003">
      <w:pPr>
        <w:pStyle w:val="Brezrazmikov"/>
        <w:rPr>
          <w:rFonts w:ascii="Times New Roman" w:hAnsi="Times New Roman" w:cs="Times New Roman"/>
          <w:sz w:val="24"/>
          <w:szCs w:val="24"/>
        </w:rPr>
      </w:pPr>
    </w:p>
    <w:p w14:paraId="46EEF364" w14:textId="2128FCF8" w:rsidR="009B5003" w:rsidRPr="00852A8A" w:rsidRDefault="009B5003" w:rsidP="009B5003">
      <w:pPr>
        <w:pStyle w:val="Brezrazmikov"/>
        <w:rPr>
          <w:rFonts w:ascii="Times New Roman" w:hAnsi="Times New Roman" w:cs="Times New Roman"/>
          <w:sz w:val="24"/>
          <w:szCs w:val="24"/>
        </w:rPr>
      </w:pPr>
      <w:r w:rsidRPr="00852A8A">
        <w:rPr>
          <w:rFonts w:ascii="Times New Roman" w:hAnsi="Times New Roman" w:cs="Times New Roman"/>
          <w:sz w:val="24"/>
          <w:szCs w:val="24"/>
        </w:rPr>
        <w:t>IZVAJALEC:</w:t>
      </w:r>
      <w:r w:rsidRPr="00852A8A">
        <w:rPr>
          <w:rFonts w:ascii="Times New Roman" w:hAnsi="Times New Roman" w:cs="Times New Roman"/>
          <w:sz w:val="24"/>
          <w:szCs w:val="24"/>
        </w:rPr>
        <w:tab/>
      </w:r>
      <w:r w:rsidRPr="00852A8A">
        <w:rPr>
          <w:rFonts w:ascii="Times New Roman" w:hAnsi="Times New Roman" w:cs="Times New Roman"/>
          <w:sz w:val="24"/>
          <w:szCs w:val="24"/>
        </w:rPr>
        <w:tab/>
      </w:r>
      <w:r w:rsidRPr="00852A8A">
        <w:rPr>
          <w:rFonts w:ascii="Times New Roman" w:hAnsi="Times New Roman" w:cs="Times New Roman"/>
          <w:sz w:val="24"/>
          <w:szCs w:val="24"/>
        </w:rPr>
        <w:tab/>
      </w:r>
      <w:r w:rsidRPr="00852A8A">
        <w:rPr>
          <w:rFonts w:ascii="Times New Roman" w:hAnsi="Times New Roman" w:cs="Times New Roman"/>
          <w:sz w:val="24"/>
          <w:szCs w:val="24"/>
        </w:rPr>
        <w:tab/>
      </w:r>
      <w:r w:rsidRPr="00852A8A">
        <w:rPr>
          <w:rFonts w:ascii="Times New Roman" w:hAnsi="Times New Roman" w:cs="Times New Roman"/>
          <w:sz w:val="24"/>
          <w:szCs w:val="24"/>
        </w:rPr>
        <w:tab/>
      </w:r>
      <w:r w:rsidRPr="00852A8A">
        <w:rPr>
          <w:rFonts w:ascii="Times New Roman" w:hAnsi="Times New Roman" w:cs="Times New Roman"/>
          <w:sz w:val="24"/>
          <w:szCs w:val="24"/>
        </w:rPr>
        <w:tab/>
        <w:t xml:space="preserve">   NAROČNIK:</w:t>
      </w:r>
    </w:p>
    <w:p w14:paraId="57FC111A" w14:textId="2F3D0F35" w:rsidR="009B5003" w:rsidRPr="00852A8A" w:rsidRDefault="009B5003" w:rsidP="009B5003">
      <w:pPr>
        <w:pStyle w:val="Brezrazmikov"/>
        <w:rPr>
          <w:rFonts w:ascii="Times New Roman" w:hAnsi="Times New Roman" w:cs="Times New Roman"/>
          <w:sz w:val="24"/>
          <w:szCs w:val="24"/>
        </w:rPr>
      </w:pPr>
      <w:r w:rsidRPr="00852A8A">
        <w:rPr>
          <w:rFonts w:ascii="Times New Roman" w:hAnsi="Times New Roman" w:cs="Times New Roman"/>
          <w:sz w:val="24"/>
          <w:szCs w:val="24"/>
        </w:rPr>
        <w:t>ZD Sl.</w:t>
      </w:r>
      <w:r>
        <w:rPr>
          <w:rFonts w:ascii="Times New Roman" w:hAnsi="Times New Roman" w:cs="Times New Roman"/>
          <w:sz w:val="24"/>
          <w:szCs w:val="24"/>
        </w:rPr>
        <w:t xml:space="preserve"> </w:t>
      </w:r>
      <w:r w:rsidRPr="00852A8A">
        <w:rPr>
          <w:rFonts w:ascii="Times New Roman" w:hAnsi="Times New Roman" w:cs="Times New Roman"/>
          <w:sz w:val="24"/>
          <w:szCs w:val="24"/>
        </w:rPr>
        <w:t>Bistrica</w:t>
      </w:r>
      <w:r w:rsidRPr="00852A8A">
        <w:rPr>
          <w:rFonts w:ascii="Times New Roman" w:hAnsi="Times New Roman" w:cs="Times New Roman"/>
          <w:sz w:val="24"/>
          <w:szCs w:val="24"/>
        </w:rPr>
        <w:tab/>
      </w:r>
      <w:r w:rsidRPr="00852A8A">
        <w:rPr>
          <w:rFonts w:ascii="Times New Roman" w:hAnsi="Times New Roman" w:cs="Times New Roman"/>
          <w:sz w:val="24"/>
          <w:szCs w:val="24"/>
        </w:rPr>
        <w:tab/>
      </w:r>
      <w:r w:rsidRPr="00852A8A">
        <w:rPr>
          <w:rFonts w:ascii="Times New Roman" w:hAnsi="Times New Roman" w:cs="Times New Roman"/>
          <w:sz w:val="24"/>
          <w:szCs w:val="24"/>
        </w:rPr>
        <w:tab/>
      </w:r>
      <w:r w:rsidRPr="00852A8A">
        <w:rPr>
          <w:rFonts w:ascii="Times New Roman" w:hAnsi="Times New Roman" w:cs="Times New Roman"/>
          <w:sz w:val="24"/>
          <w:szCs w:val="24"/>
        </w:rPr>
        <w:tab/>
      </w:r>
      <w:r w:rsidRPr="00852A8A">
        <w:rPr>
          <w:rFonts w:ascii="Times New Roman" w:hAnsi="Times New Roman" w:cs="Times New Roman"/>
          <w:sz w:val="24"/>
          <w:szCs w:val="24"/>
        </w:rPr>
        <w:tab/>
      </w:r>
      <w:r w:rsidRPr="00852A8A">
        <w:rPr>
          <w:rFonts w:ascii="Times New Roman" w:hAnsi="Times New Roman" w:cs="Times New Roman"/>
          <w:sz w:val="24"/>
          <w:szCs w:val="24"/>
        </w:rPr>
        <w:tab/>
        <w:t xml:space="preserve">   ______________________________</w:t>
      </w:r>
    </w:p>
    <w:p w14:paraId="7C29011C" w14:textId="77777777" w:rsidR="009B5003" w:rsidRPr="00852A8A" w:rsidRDefault="009B5003" w:rsidP="009B5003">
      <w:pPr>
        <w:pStyle w:val="Brezrazmikov"/>
        <w:rPr>
          <w:rFonts w:ascii="Times New Roman" w:hAnsi="Times New Roman" w:cs="Times New Roman"/>
          <w:sz w:val="24"/>
          <w:szCs w:val="24"/>
        </w:rPr>
      </w:pPr>
      <w:r w:rsidRPr="00852A8A">
        <w:rPr>
          <w:rFonts w:ascii="Times New Roman" w:hAnsi="Times New Roman" w:cs="Times New Roman"/>
          <w:sz w:val="24"/>
          <w:szCs w:val="24"/>
        </w:rPr>
        <w:t>Direktorica</w:t>
      </w:r>
      <w:r w:rsidRPr="00852A8A">
        <w:rPr>
          <w:rFonts w:ascii="Times New Roman" w:hAnsi="Times New Roman" w:cs="Times New Roman"/>
          <w:sz w:val="24"/>
          <w:szCs w:val="24"/>
        </w:rPr>
        <w:tab/>
      </w:r>
      <w:r w:rsidRPr="00852A8A">
        <w:rPr>
          <w:rFonts w:ascii="Times New Roman" w:hAnsi="Times New Roman" w:cs="Times New Roman"/>
          <w:sz w:val="24"/>
          <w:szCs w:val="24"/>
        </w:rPr>
        <w:tab/>
      </w:r>
      <w:r w:rsidRPr="00852A8A">
        <w:rPr>
          <w:rFonts w:ascii="Times New Roman" w:hAnsi="Times New Roman" w:cs="Times New Roman"/>
          <w:sz w:val="24"/>
          <w:szCs w:val="24"/>
        </w:rPr>
        <w:tab/>
      </w:r>
      <w:r w:rsidRPr="00852A8A">
        <w:rPr>
          <w:rFonts w:ascii="Times New Roman" w:hAnsi="Times New Roman" w:cs="Times New Roman"/>
          <w:sz w:val="24"/>
          <w:szCs w:val="24"/>
        </w:rPr>
        <w:tab/>
      </w:r>
      <w:r w:rsidRPr="00852A8A">
        <w:rPr>
          <w:rFonts w:ascii="Times New Roman" w:hAnsi="Times New Roman" w:cs="Times New Roman"/>
          <w:sz w:val="24"/>
          <w:szCs w:val="24"/>
        </w:rPr>
        <w:tab/>
      </w:r>
      <w:r w:rsidRPr="00852A8A">
        <w:rPr>
          <w:rFonts w:ascii="Times New Roman" w:hAnsi="Times New Roman" w:cs="Times New Roman"/>
          <w:sz w:val="24"/>
          <w:szCs w:val="24"/>
        </w:rPr>
        <w:tab/>
        <w:t xml:space="preserve">             </w:t>
      </w:r>
    </w:p>
    <w:p w14:paraId="66862E3E" w14:textId="06A708BA" w:rsidR="009B5003" w:rsidRPr="009B5003" w:rsidRDefault="009B5003" w:rsidP="009B5003">
      <w:pPr>
        <w:pStyle w:val="Brezrazmikov"/>
        <w:rPr>
          <w:rFonts w:ascii="Times New Roman" w:hAnsi="Times New Roman" w:cs="Times New Roman"/>
          <w:sz w:val="24"/>
          <w:szCs w:val="24"/>
        </w:rPr>
      </w:pPr>
      <w:r w:rsidRPr="00852A8A">
        <w:rPr>
          <w:rFonts w:ascii="Times New Roman" w:hAnsi="Times New Roman" w:cs="Times New Roman"/>
          <w:sz w:val="24"/>
          <w:szCs w:val="24"/>
        </w:rPr>
        <w:t xml:space="preserve">mag. Urška Sedmak, </w:t>
      </w:r>
      <w:proofErr w:type="spellStart"/>
      <w:r w:rsidRPr="00852A8A">
        <w:rPr>
          <w:rFonts w:ascii="Times New Roman" w:hAnsi="Times New Roman" w:cs="Times New Roman"/>
          <w:sz w:val="24"/>
          <w:szCs w:val="24"/>
        </w:rPr>
        <w:t>univ</w:t>
      </w:r>
      <w:proofErr w:type="spellEnd"/>
      <w:r>
        <w:rPr>
          <w:rFonts w:ascii="Times New Roman" w:hAnsi="Times New Roman" w:cs="Times New Roman"/>
          <w:sz w:val="24"/>
          <w:szCs w:val="24"/>
        </w:rPr>
        <w:t xml:space="preserve"> </w:t>
      </w:r>
      <w:r w:rsidRPr="00852A8A">
        <w:rPr>
          <w:rFonts w:ascii="Times New Roman" w:hAnsi="Times New Roman" w:cs="Times New Roman"/>
          <w:sz w:val="24"/>
          <w:szCs w:val="24"/>
        </w:rPr>
        <w:t>.dipl.</w:t>
      </w:r>
      <w:r>
        <w:rPr>
          <w:rFonts w:ascii="Times New Roman" w:hAnsi="Times New Roman" w:cs="Times New Roman"/>
          <w:sz w:val="24"/>
          <w:szCs w:val="24"/>
        </w:rPr>
        <w:t xml:space="preserve"> </w:t>
      </w:r>
      <w:r w:rsidRPr="00852A8A">
        <w:rPr>
          <w:rFonts w:ascii="Times New Roman" w:hAnsi="Times New Roman" w:cs="Times New Roman"/>
          <w:sz w:val="24"/>
          <w:szCs w:val="24"/>
        </w:rPr>
        <w:t>ekon.</w:t>
      </w:r>
      <w:r w:rsidRPr="00852A8A">
        <w:rPr>
          <w:rFonts w:ascii="Times New Roman" w:hAnsi="Times New Roman" w:cs="Times New Roman"/>
          <w:sz w:val="24"/>
          <w:szCs w:val="24"/>
        </w:rPr>
        <w:tab/>
      </w:r>
      <w:r w:rsidRPr="00852A8A">
        <w:rPr>
          <w:rFonts w:ascii="Times New Roman" w:hAnsi="Times New Roman" w:cs="Times New Roman"/>
          <w:sz w:val="24"/>
          <w:szCs w:val="24"/>
        </w:rPr>
        <w:tab/>
      </w:r>
      <w:r w:rsidRPr="00852A8A">
        <w:rPr>
          <w:rFonts w:ascii="Times New Roman" w:hAnsi="Times New Roman" w:cs="Times New Roman"/>
          <w:sz w:val="24"/>
          <w:szCs w:val="24"/>
        </w:rPr>
        <w:tab/>
      </w:r>
    </w:p>
    <w:sectPr w:rsidR="009B5003" w:rsidRPr="009B5003" w:rsidSect="0024792F">
      <w:footerReference w:type="default" r:id="rId15"/>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937BEE" w14:textId="77777777" w:rsidR="0084406F" w:rsidRDefault="0084406F">
      <w:pPr>
        <w:spacing w:after="0" w:line="240" w:lineRule="auto"/>
      </w:pPr>
      <w:r>
        <w:separator/>
      </w:r>
    </w:p>
  </w:endnote>
  <w:endnote w:type="continuationSeparator" w:id="0">
    <w:p w14:paraId="32AC2805" w14:textId="77777777" w:rsidR="0084406F" w:rsidRDefault="00844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590AE" w14:textId="77777777" w:rsidR="0084406F" w:rsidRDefault="0084406F">
    <w:pPr>
      <w:pStyle w:val="Noga"/>
      <w:jc w:val="right"/>
    </w:pPr>
  </w:p>
  <w:p w14:paraId="114C327D" w14:textId="77777777" w:rsidR="0084406F" w:rsidRDefault="0084406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9454155"/>
      <w:docPartObj>
        <w:docPartGallery w:val="Page Numbers (Bottom of Page)"/>
        <w:docPartUnique/>
      </w:docPartObj>
    </w:sdtPr>
    <w:sdtEndPr/>
    <w:sdtContent>
      <w:p w14:paraId="5795A9E5" w14:textId="484319D3" w:rsidR="0084406F" w:rsidRDefault="0084406F">
        <w:pPr>
          <w:pStyle w:val="Noga"/>
          <w:jc w:val="right"/>
        </w:pPr>
        <w:r>
          <w:fldChar w:fldCharType="begin"/>
        </w:r>
        <w:r>
          <w:instrText>PAGE   \* MERGEFORMAT</w:instrText>
        </w:r>
        <w:r>
          <w:fldChar w:fldCharType="separate"/>
        </w:r>
        <w:r>
          <w:rPr>
            <w:noProof/>
          </w:rPr>
          <w:t>7</w:t>
        </w:r>
        <w:r>
          <w:fldChar w:fldCharType="end"/>
        </w:r>
      </w:p>
    </w:sdtContent>
  </w:sdt>
  <w:p w14:paraId="23A39713" w14:textId="77777777" w:rsidR="0084406F" w:rsidRDefault="0084406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E3A6CC" w14:textId="77777777" w:rsidR="0084406F" w:rsidRDefault="0084406F">
      <w:pPr>
        <w:spacing w:after="0" w:line="240" w:lineRule="auto"/>
      </w:pPr>
      <w:r>
        <w:separator/>
      </w:r>
    </w:p>
  </w:footnote>
  <w:footnote w:type="continuationSeparator" w:id="0">
    <w:p w14:paraId="49EFD9BA" w14:textId="77777777" w:rsidR="0084406F" w:rsidRDefault="008440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1"/>
    <w:multiLevelType w:val="multilevel"/>
    <w:tmpl w:val="04964EB0"/>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2216110"/>
    <w:multiLevelType w:val="hybridMultilevel"/>
    <w:tmpl w:val="E31C5896"/>
    <w:lvl w:ilvl="0" w:tplc="2940DC8A">
      <w:start w:val="2"/>
      <w:numFmt w:val="bullet"/>
      <w:lvlText w:val="-"/>
      <w:lvlJc w:val="left"/>
      <w:pPr>
        <w:ind w:left="720" w:hanging="360"/>
      </w:pPr>
      <w:rPr>
        <w:rFonts w:ascii="Times New Roman" w:eastAsia="Calibri" w:hAnsi="Times New Roman" w:cs="Times New Roman" w:hint="default"/>
        <w:u w:val="none"/>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0B22524"/>
    <w:multiLevelType w:val="multilevel"/>
    <w:tmpl w:val="633ED94C"/>
    <w:lvl w:ilvl="0">
      <w:start w:val="1"/>
      <w:numFmt w:val="decimal"/>
      <w:pStyle w:val="Naslov3"/>
      <w:lvlText w:val="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4693269"/>
    <w:multiLevelType w:val="hybridMultilevel"/>
    <w:tmpl w:val="1504B28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7170BF7"/>
    <w:multiLevelType w:val="hybridMultilevel"/>
    <w:tmpl w:val="20ACC94C"/>
    <w:lvl w:ilvl="0" w:tplc="A9B2A7D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C5F2479"/>
    <w:multiLevelType w:val="hybridMultilevel"/>
    <w:tmpl w:val="7E667B30"/>
    <w:lvl w:ilvl="0" w:tplc="91389124">
      <w:start w:val="9"/>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49B7971"/>
    <w:multiLevelType w:val="hybridMultilevel"/>
    <w:tmpl w:val="B78E367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E471B1B"/>
    <w:multiLevelType w:val="hybridMultilevel"/>
    <w:tmpl w:val="A71A29A6"/>
    <w:lvl w:ilvl="0" w:tplc="38F6A346">
      <w:start w:val="1"/>
      <w:numFmt w:val="bullet"/>
      <w:lvlText w:val="-"/>
      <w:lvlJc w:val="left"/>
      <w:pPr>
        <w:ind w:left="720" w:hanging="360"/>
      </w:pPr>
      <w:rPr>
        <w:rFonts w:ascii="Calibri" w:eastAsiaTheme="minorHAnsi" w:hAnsi="Calibri" w:cs="Times New Roman" w:hint="default"/>
        <w:b w:val="0"/>
        <w:bCs w:val="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43BE2031"/>
    <w:multiLevelType w:val="hybridMultilevel"/>
    <w:tmpl w:val="59BCE60A"/>
    <w:lvl w:ilvl="0" w:tplc="845AD7DA">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86345BF"/>
    <w:multiLevelType w:val="hybridMultilevel"/>
    <w:tmpl w:val="FB2AFC7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558A6A01"/>
    <w:multiLevelType w:val="hybridMultilevel"/>
    <w:tmpl w:val="5B880DE8"/>
    <w:lvl w:ilvl="0" w:tplc="0424000F">
      <w:start w:val="1"/>
      <w:numFmt w:val="decimal"/>
      <w:lvlText w:val="%1."/>
      <w:lvlJc w:val="left"/>
      <w:pPr>
        <w:ind w:left="720" w:hanging="360"/>
      </w:pPr>
    </w:lvl>
    <w:lvl w:ilvl="1" w:tplc="0424000F">
      <w:start w:val="1"/>
      <w:numFmt w:val="decimal"/>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15:restartNumberingAfterBreak="0">
    <w:nsid w:val="57C42FBC"/>
    <w:multiLevelType w:val="hybridMultilevel"/>
    <w:tmpl w:val="327AF3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58E524D6"/>
    <w:multiLevelType w:val="hybridMultilevel"/>
    <w:tmpl w:val="4EE86E30"/>
    <w:lvl w:ilvl="0" w:tplc="2940DC8A">
      <w:start w:val="2"/>
      <w:numFmt w:val="bullet"/>
      <w:lvlText w:val="-"/>
      <w:lvlJc w:val="left"/>
      <w:pPr>
        <w:ind w:left="720" w:hanging="360"/>
      </w:pPr>
      <w:rPr>
        <w:rFonts w:ascii="Times New Roman" w:eastAsia="Calibri" w:hAnsi="Times New Roman" w:cs="Times New Roman" w:hint="default"/>
        <w:u w:val="none"/>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61357405"/>
    <w:multiLevelType w:val="hybridMultilevel"/>
    <w:tmpl w:val="5F768716"/>
    <w:lvl w:ilvl="0" w:tplc="BC00EAB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63C42FEB"/>
    <w:multiLevelType w:val="hybridMultilevel"/>
    <w:tmpl w:val="83CEE960"/>
    <w:lvl w:ilvl="0" w:tplc="CE788058">
      <w:start w:val="1"/>
      <w:numFmt w:val="decimal"/>
      <w:pStyle w:val="Naslov2"/>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D0E754C"/>
    <w:multiLevelType w:val="hybridMultilevel"/>
    <w:tmpl w:val="48CAE41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6D5A6402"/>
    <w:multiLevelType w:val="hybridMultilevel"/>
    <w:tmpl w:val="984C2792"/>
    <w:lvl w:ilvl="0" w:tplc="04240017">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75D41C69"/>
    <w:multiLevelType w:val="hybridMultilevel"/>
    <w:tmpl w:val="4D983B12"/>
    <w:lvl w:ilvl="0" w:tplc="E1DA1FC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773D23D1"/>
    <w:multiLevelType w:val="hybridMultilevel"/>
    <w:tmpl w:val="9FCE2950"/>
    <w:lvl w:ilvl="0" w:tplc="37788292">
      <w:start w:val="1"/>
      <w:numFmt w:val="upperRoman"/>
      <w:pStyle w:val="Naslov1"/>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413745156">
    <w:abstractNumId w:val="0"/>
  </w:num>
  <w:num w:numId="2" w16cid:durableId="640615059">
    <w:abstractNumId w:val="12"/>
  </w:num>
  <w:num w:numId="3" w16cid:durableId="183326363">
    <w:abstractNumId w:val="9"/>
  </w:num>
  <w:num w:numId="4" w16cid:durableId="1622609424">
    <w:abstractNumId w:val="6"/>
  </w:num>
  <w:num w:numId="5" w16cid:durableId="448207754">
    <w:abstractNumId w:val="3"/>
  </w:num>
  <w:num w:numId="6" w16cid:durableId="596907260">
    <w:abstractNumId w:val="16"/>
  </w:num>
  <w:num w:numId="7" w16cid:durableId="684479521">
    <w:abstractNumId w:val="7"/>
  </w:num>
  <w:num w:numId="8" w16cid:durableId="1850489011">
    <w:abstractNumId w:val="17"/>
  </w:num>
  <w:num w:numId="9" w16cid:durableId="1524368822">
    <w:abstractNumId w:val="5"/>
  </w:num>
  <w:num w:numId="10" w16cid:durableId="1129518781">
    <w:abstractNumId w:val="11"/>
  </w:num>
  <w:num w:numId="11" w16cid:durableId="1518886258">
    <w:abstractNumId w:val="15"/>
  </w:num>
  <w:num w:numId="12" w16cid:durableId="1998193456">
    <w:abstractNumId w:val="18"/>
  </w:num>
  <w:num w:numId="13" w16cid:durableId="966132061">
    <w:abstractNumId w:val="4"/>
    <w:lvlOverride w:ilvl="0">
      <w:startOverride w:val="1"/>
    </w:lvlOverride>
  </w:num>
  <w:num w:numId="14" w16cid:durableId="1136752945">
    <w:abstractNumId w:val="2"/>
  </w:num>
  <w:num w:numId="15" w16cid:durableId="1958490998">
    <w:abstractNumId w:val="14"/>
  </w:num>
  <w:num w:numId="16" w16cid:durableId="946042677">
    <w:abstractNumId w:val="14"/>
    <w:lvlOverride w:ilvl="0">
      <w:startOverride w:val="1"/>
    </w:lvlOverride>
  </w:num>
  <w:num w:numId="17" w16cid:durableId="2099668556">
    <w:abstractNumId w:val="14"/>
    <w:lvlOverride w:ilvl="0">
      <w:startOverride w:val="2"/>
    </w:lvlOverride>
  </w:num>
  <w:num w:numId="18" w16cid:durableId="980503563">
    <w:abstractNumId w:val="13"/>
  </w:num>
  <w:num w:numId="19" w16cid:durableId="1190948007">
    <w:abstractNumId w:val="14"/>
    <w:lvlOverride w:ilvl="0">
      <w:startOverride w:val="2"/>
    </w:lvlOverride>
  </w:num>
  <w:num w:numId="20" w16cid:durableId="121391118">
    <w:abstractNumId w:val="1"/>
  </w:num>
  <w:num w:numId="21" w16cid:durableId="1270972184">
    <w:abstractNumId w:val="8"/>
  </w:num>
  <w:num w:numId="22" w16cid:durableId="9821544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590"/>
    <w:rsid w:val="00014AE5"/>
    <w:rsid w:val="000211F9"/>
    <w:rsid w:val="00021A46"/>
    <w:rsid w:val="00021A86"/>
    <w:rsid w:val="000319A5"/>
    <w:rsid w:val="000364FF"/>
    <w:rsid w:val="00043980"/>
    <w:rsid w:val="00045450"/>
    <w:rsid w:val="00054BF9"/>
    <w:rsid w:val="00057F60"/>
    <w:rsid w:val="0006403F"/>
    <w:rsid w:val="00064A79"/>
    <w:rsid w:val="00065D8E"/>
    <w:rsid w:val="00071F28"/>
    <w:rsid w:val="00075557"/>
    <w:rsid w:val="00084691"/>
    <w:rsid w:val="00090C04"/>
    <w:rsid w:val="0009311E"/>
    <w:rsid w:val="000942CC"/>
    <w:rsid w:val="00096DBF"/>
    <w:rsid w:val="00097087"/>
    <w:rsid w:val="000A26AF"/>
    <w:rsid w:val="000A5031"/>
    <w:rsid w:val="000C478C"/>
    <w:rsid w:val="000E0AF6"/>
    <w:rsid w:val="000E1982"/>
    <w:rsid w:val="000E6142"/>
    <w:rsid w:val="000F5A00"/>
    <w:rsid w:val="00112036"/>
    <w:rsid w:val="00117DCC"/>
    <w:rsid w:val="00125C6B"/>
    <w:rsid w:val="00135423"/>
    <w:rsid w:val="0013767E"/>
    <w:rsid w:val="00141E72"/>
    <w:rsid w:val="001459BE"/>
    <w:rsid w:val="00146C9B"/>
    <w:rsid w:val="001517A3"/>
    <w:rsid w:val="001602EC"/>
    <w:rsid w:val="00162DAB"/>
    <w:rsid w:val="00170FB1"/>
    <w:rsid w:val="00172508"/>
    <w:rsid w:val="00186741"/>
    <w:rsid w:val="00186846"/>
    <w:rsid w:val="00193302"/>
    <w:rsid w:val="00197B33"/>
    <w:rsid w:val="001B0065"/>
    <w:rsid w:val="001C2210"/>
    <w:rsid w:val="001C7E40"/>
    <w:rsid w:val="001D0711"/>
    <w:rsid w:val="001D520A"/>
    <w:rsid w:val="001E4FD9"/>
    <w:rsid w:val="001F0823"/>
    <w:rsid w:val="00221C79"/>
    <w:rsid w:val="00224C54"/>
    <w:rsid w:val="002257E4"/>
    <w:rsid w:val="002266D3"/>
    <w:rsid w:val="0024792F"/>
    <w:rsid w:val="00277F83"/>
    <w:rsid w:val="00281642"/>
    <w:rsid w:val="00284732"/>
    <w:rsid w:val="00290F29"/>
    <w:rsid w:val="002956A6"/>
    <w:rsid w:val="002B19E5"/>
    <w:rsid w:val="002B3FAE"/>
    <w:rsid w:val="002B49EA"/>
    <w:rsid w:val="002B4F4E"/>
    <w:rsid w:val="002B5F5D"/>
    <w:rsid w:val="002D5C32"/>
    <w:rsid w:val="002D788F"/>
    <w:rsid w:val="002E12C5"/>
    <w:rsid w:val="002E23C2"/>
    <w:rsid w:val="002F5B4A"/>
    <w:rsid w:val="00301AF0"/>
    <w:rsid w:val="00313F6B"/>
    <w:rsid w:val="00322A13"/>
    <w:rsid w:val="0033481B"/>
    <w:rsid w:val="00337113"/>
    <w:rsid w:val="003438AF"/>
    <w:rsid w:val="003442DA"/>
    <w:rsid w:val="003608B2"/>
    <w:rsid w:val="00366325"/>
    <w:rsid w:val="0036770D"/>
    <w:rsid w:val="0037096E"/>
    <w:rsid w:val="0037276F"/>
    <w:rsid w:val="00375526"/>
    <w:rsid w:val="00381104"/>
    <w:rsid w:val="003824E6"/>
    <w:rsid w:val="00391CF0"/>
    <w:rsid w:val="003A7FA8"/>
    <w:rsid w:val="003B05BD"/>
    <w:rsid w:val="003C0E2C"/>
    <w:rsid w:val="003D2036"/>
    <w:rsid w:val="003D6230"/>
    <w:rsid w:val="003D7DC5"/>
    <w:rsid w:val="003F563F"/>
    <w:rsid w:val="00404CA2"/>
    <w:rsid w:val="00410A55"/>
    <w:rsid w:val="00410E26"/>
    <w:rsid w:val="0041353E"/>
    <w:rsid w:val="00421CF0"/>
    <w:rsid w:val="00426FFF"/>
    <w:rsid w:val="00433E85"/>
    <w:rsid w:val="004401B4"/>
    <w:rsid w:val="00440A13"/>
    <w:rsid w:val="00442B59"/>
    <w:rsid w:val="00447C46"/>
    <w:rsid w:val="00447DD8"/>
    <w:rsid w:val="00452499"/>
    <w:rsid w:val="00453939"/>
    <w:rsid w:val="00453EB9"/>
    <w:rsid w:val="004568FF"/>
    <w:rsid w:val="00462279"/>
    <w:rsid w:val="0047387A"/>
    <w:rsid w:val="004806AF"/>
    <w:rsid w:val="00492A43"/>
    <w:rsid w:val="00494FBB"/>
    <w:rsid w:val="004A3A94"/>
    <w:rsid w:val="004A6819"/>
    <w:rsid w:val="004A7EFF"/>
    <w:rsid w:val="004B17D1"/>
    <w:rsid w:val="004C45BA"/>
    <w:rsid w:val="004D73DC"/>
    <w:rsid w:val="004E3769"/>
    <w:rsid w:val="004F45DF"/>
    <w:rsid w:val="00501962"/>
    <w:rsid w:val="0051007A"/>
    <w:rsid w:val="005147C2"/>
    <w:rsid w:val="00516116"/>
    <w:rsid w:val="00516D2D"/>
    <w:rsid w:val="00517DC6"/>
    <w:rsid w:val="0053045D"/>
    <w:rsid w:val="00534337"/>
    <w:rsid w:val="00540B60"/>
    <w:rsid w:val="00546391"/>
    <w:rsid w:val="00551467"/>
    <w:rsid w:val="00554EBE"/>
    <w:rsid w:val="005619B3"/>
    <w:rsid w:val="005A1762"/>
    <w:rsid w:val="005A78C8"/>
    <w:rsid w:val="005B4ED1"/>
    <w:rsid w:val="005E6C23"/>
    <w:rsid w:val="005F425D"/>
    <w:rsid w:val="005F7761"/>
    <w:rsid w:val="00612D09"/>
    <w:rsid w:val="00616010"/>
    <w:rsid w:val="006243EB"/>
    <w:rsid w:val="00625590"/>
    <w:rsid w:val="0064507E"/>
    <w:rsid w:val="00655E0F"/>
    <w:rsid w:val="00661D07"/>
    <w:rsid w:val="0066276F"/>
    <w:rsid w:val="00683B3F"/>
    <w:rsid w:val="00685217"/>
    <w:rsid w:val="00685F63"/>
    <w:rsid w:val="00696CA7"/>
    <w:rsid w:val="006A2996"/>
    <w:rsid w:val="006A7520"/>
    <w:rsid w:val="006D3349"/>
    <w:rsid w:val="006D3BC9"/>
    <w:rsid w:val="006E16D0"/>
    <w:rsid w:val="006E1D64"/>
    <w:rsid w:val="006F2797"/>
    <w:rsid w:val="006F4C01"/>
    <w:rsid w:val="006F50A2"/>
    <w:rsid w:val="006F5C8A"/>
    <w:rsid w:val="00700EB4"/>
    <w:rsid w:val="00705550"/>
    <w:rsid w:val="00713B57"/>
    <w:rsid w:val="007200A0"/>
    <w:rsid w:val="00720F84"/>
    <w:rsid w:val="00724C5A"/>
    <w:rsid w:val="00762A65"/>
    <w:rsid w:val="00764E0B"/>
    <w:rsid w:val="0076732A"/>
    <w:rsid w:val="00772DEB"/>
    <w:rsid w:val="007740F2"/>
    <w:rsid w:val="007747E4"/>
    <w:rsid w:val="00782A81"/>
    <w:rsid w:val="00790CD4"/>
    <w:rsid w:val="00793C8F"/>
    <w:rsid w:val="007A15FD"/>
    <w:rsid w:val="007B1BF7"/>
    <w:rsid w:val="007B6014"/>
    <w:rsid w:val="007B6216"/>
    <w:rsid w:val="007C302B"/>
    <w:rsid w:val="007E3FB3"/>
    <w:rsid w:val="007E4EE9"/>
    <w:rsid w:val="007E55E6"/>
    <w:rsid w:val="007F1099"/>
    <w:rsid w:val="007F6B0E"/>
    <w:rsid w:val="007F7095"/>
    <w:rsid w:val="00800016"/>
    <w:rsid w:val="0080018F"/>
    <w:rsid w:val="00802775"/>
    <w:rsid w:val="00813E4A"/>
    <w:rsid w:val="00814FA8"/>
    <w:rsid w:val="0083674A"/>
    <w:rsid w:val="0084406F"/>
    <w:rsid w:val="00845CD1"/>
    <w:rsid w:val="00857232"/>
    <w:rsid w:val="00861918"/>
    <w:rsid w:val="00861BEC"/>
    <w:rsid w:val="008903FE"/>
    <w:rsid w:val="00892E11"/>
    <w:rsid w:val="008962E2"/>
    <w:rsid w:val="008968A9"/>
    <w:rsid w:val="008A3E92"/>
    <w:rsid w:val="008A635D"/>
    <w:rsid w:val="008B6280"/>
    <w:rsid w:val="008B7E0D"/>
    <w:rsid w:val="008E145A"/>
    <w:rsid w:val="008E2E7D"/>
    <w:rsid w:val="008F1238"/>
    <w:rsid w:val="008F748C"/>
    <w:rsid w:val="00903A4C"/>
    <w:rsid w:val="0090422B"/>
    <w:rsid w:val="00905266"/>
    <w:rsid w:val="009130E8"/>
    <w:rsid w:val="00921821"/>
    <w:rsid w:val="00921BFB"/>
    <w:rsid w:val="009245DB"/>
    <w:rsid w:val="00924A68"/>
    <w:rsid w:val="009415B6"/>
    <w:rsid w:val="00942C9F"/>
    <w:rsid w:val="00950CC2"/>
    <w:rsid w:val="00950E5F"/>
    <w:rsid w:val="0095628A"/>
    <w:rsid w:val="009616E4"/>
    <w:rsid w:val="0097133C"/>
    <w:rsid w:val="0097476A"/>
    <w:rsid w:val="0098002E"/>
    <w:rsid w:val="00980FF0"/>
    <w:rsid w:val="00982446"/>
    <w:rsid w:val="00983C36"/>
    <w:rsid w:val="009925CF"/>
    <w:rsid w:val="009926CA"/>
    <w:rsid w:val="00996C8F"/>
    <w:rsid w:val="00997503"/>
    <w:rsid w:val="009A0567"/>
    <w:rsid w:val="009A390E"/>
    <w:rsid w:val="009B12B3"/>
    <w:rsid w:val="009B370B"/>
    <w:rsid w:val="009B5003"/>
    <w:rsid w:val="009C279D"/>
    <w:rsid w:val="009D04FD"/>
    <w:rsid w:val="009D101A"/>
    <w:rsid w:val="009D3B44"/>
    <w:rsid w:val="009E060E"/>
    <w:rsid w:val="009E77D1"/>
    <w:rsid w:val="00A035A2"/>
    <w:rsid w:val="00A04404"/>
    <w:rsid w:val="00A146E7"/>
    <w:rsid w:val="00A215B4"/>
    <w:rsid w:val="00A21630"/>
    <w:rsid w:val="00A220D5"/>
    <w:rsid w:val="00A52A70"/>
    <w:rsid w:val="00A53EB1"/>
    <w:rsid w:val="00A66552"/>
    <w:rsid w:val="00A670C6"/>
    <w:rsid w:val="00A9054B"/>
    <w:rsid w:val="00A9266E"/>
    <w:rsid w:val="00A956BB"/>
    <w:rsid w:val="00A96844"/>
    <w:rsid w:val="00AA43DD"/>
    <w:rsid w:val="00AB27AE"/>
    <w:rsid w:val="00AB33E9"/>
    <w:rsid w:val="00AB4D3D"/>
    <w:rsid w:val="00AC2787"/>
    <w:rsid w:val="00AC2CB4"/>
    <w:rsid w:val="00AC6289"/>
    <w:rsid w:val="00AC6F5F"/>
    <w:rsid w:val="00AE34D5"/>
    <w:rsid w:val="00AE597F"/>
    <w:rsid w:val="00AF64F3"/>
    <w:rsid w:val="00AF6B33"/>
    <w:rsid w:val="00B04616"/>
    <w:rsid w:val="00B10FE7"/>
    <w:rsid w:val="00B17B4A"/>
    <w:rsid w:val="00B20F75"/>
    <w:rsid w:val="00B25443"/>
    <w:rsid w:val="00B34466"/>
    <w:rsid w:val="00B35E2A"/>
    <w:rsid w:val="00B47375"/>
    <w:rsid w:val="00B56531"/>
    <w:rsid w:val="00B62939"/>
    <w:rsid w:val="00B72CE5"/>
    <w:rsid w:val="00B72F2E"/>
    <w:rsid w:val="00B7562E"/>
    <w:rsid w:val="00B76BC1"/>
    <w:rsid w:val="00B85C9F"/>
    <w:rsid w:val="00B86492"/>
    <w:rsid w:val="00B9109D"/>
    <w:rsid w:val="00B9445F"/>
    <w:rsid w:val="00BB5C11"/>
    <w:rsid w:val="00BB7E45"/>
    <w:rsid w:val="00BC7D8D"/>
    <w:rsid w:val="00BE2623"/>
    <w:rsid w:val="00BE2628"/>
    <w:rsid w:val="00C02389"/>
    <w:rsid w:val="00C04755"/>
    <w:rsid w:val="00C06A65"/>
    <w:rsid w:val="00C139DE"/>
    <w:rsid w:val="00C2340C"/>
    <w:rsid w:val="00C26F2F"/>
    <w:rsid w:val="00C40CDD"/>
    <w:rsid w:val="00C47CBC"/>
    <w:rsid w:val="00C579F6"/>
    <w:rsid w:val="00C604F5"/>
    <w:rsid w:val="00C6338A"/>
    <w:rsid w:val="00C65E15"/>
    <w:rsid w:val="00C92D7B"/>
    <w:rsid w:val="00CA600D"/>
    <w:rsid w:val="00CB4E4B"/>
    <w:rsid w:val="00CC5437"/>
    <w:rsid w:val="00CD7B4B"/>
    <w:rsid w:val="00CE1230"/>
    <w:rsid w:val="00CE156D"/>
    <w:rsid w:val="00CF2026"/>
    <w:rsid w:val="00D01581"/>
    <w:rsid w:val="00D11B79"/>
    <w:rsid w:val="00D20774"/>
    <w:rsid w:val="00D2150D"/>
    <w:rsid w:val="00D268F5"/>
    <w:rsid w:val="00D44199"/>
    <w:rsid w:val="00D51F85"/>
    <w:rsid w:val="00D52388"/>
    <w:rsid w:val="00D64619"/>
    <w:rsid w:val="00D677B9"/>
    <w:rsid w:val="00D718E5"/>
    <w:rsid w:val="00D81C2B"/>
    <w:rsid w:val="00D9085B"/>
    <w:rsid w:val="00D93644"/>
    <w:rsid w:val="00DA277B"/>
    <w:rsid w:val="00DA53C0"/>
    <w:rsid w:val="00DA5C1D"/>
    <w:rsid w:val="00DB0079"/>
    <w:rsid w:val="00DB0F19"/>
    <w:rsid w:val="00DC25EF"/>
    <w:rsid w:val="00DC449B"/>
    <w:rsid w:val="00DD017F"/>
    <w:rsid w:val="00DE114F"/>
    <w:rsid w:val="00DE1202"/>
    <w:rsid w:val="00DE3B28"/>
    <w:rsid w:val="00DE7003"/>
    <w:rsid w:val="00E0227E"/>
    <w:rsid w:val="00E04867"/>
    <w:rsid w:val="00E05609"/>
    <w:rsid w:val="00E25792"/>
    <w:rsid w:val="00E305AA"/>
    <w:rsid w:val="00E30AE7"/>
    <w:rsid w:val="00E3134F"/>
    <w:rsid w:val="00E32FC2"/>
    <w:rsid w:val="00E35855"/>
    <w:rsid w:val="00E41225"/>
    <w:rsid w:val="00E432A2"/>
    <w:rsid w:val="00E6483E"/>
    <w:rsid w:val="00E65A2E"/>
    <w:rsid w:val="00E70CF4"/>
    <w:rsid w:val="00E81637"/>
    <w:rsid w:val="00E87D4C"/>
    <w:rsid w:val="00E91A91"/>
    <w:rsid w:val="00E95085"/>
    <w:rsid w:val="00E9633A"/>
    <w:rsid w:val="00EA5B01"/>
    <w:rsid w:val="00EB66FB"/>
    <w:rsid w:val="00EC52E3"/>
    <w:rsid w:val="00ED1730"/>
    <w:rsid w:val="00ED2802"/>
    <w:rsid w:val="00ED58F1"/>
    <w:rsid w:val="00EE1BB9"/>
    <w:rsid w:val="00EE7D13"/>
    <w:rsid w:val="00EF173F"/>
    <w:rsid w:val="00EF3CBC"/>
    <w:rsid w:val="00EF4C74"/>
    <w:rsid w:val="00F02FFC"/>
    <w:rsid w:val="00F14D6B"/>
    <w:rsid w:val="00F17335"/>
    <w:rsid w:val="00F17450"/>
    <w:rsid w:val="00F20664"/>
    <w:rsid w:val="00F232E0"/>
    <w:rsid w:val="00F42B68"/>
    <w:rsid w:val="00F514FE"/>
    <w:rsid w:val="00F54460"/>
    <w:rsid w:val="00F648C7"/>
    <w:rsid w:val="00F84CF4"/>
    <w:rsid w:val="00F87310"/>
    <w:rsid w:val="00F9486F"/>
    <w:rsid w:val="00FA1158"/>
    <w:rsid w:val="00FA239C"/>
    <w:rsid w:val="00FB1AB7"/>
    <w:rsid w:val="00FC429A"/>
    <w:rsid w:val="00FD0954"/>
    <w:rsid w:val="00FD4704"/>
    <w:rsid w:val="00FD70BA"/>
    <w:rsid w:val="00FE1AE0"/>
    <w:rsid w:val="00FF0810"/>
    <w:rsid w:val="00FF15A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81A2BE"/>
  <w15:chartTrackingRefBased/>
  <w15:docId w15:val="{BB54F88B-2BCA-43A1-9F9C-B06758A55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96844"/>
  </w:style>
  <w:style w:type="paragraph" w:styleId="Naslov1">
    <w:name w:val="heading 1"/>
    <w:basedOn w:val="Navaden"/>
    <w:next w:val="Navaden"/>
    <w:link w:val="Naslov1Znak"/>
    <w:uiPriority w:val="9"/>
    <w:qFormat/>
    <w:rsid w:val="00903A4C"/>
    <w:pPr>
      <w:keepNext/>
      <w:keepLines/>
      <w:numPr>
        <w:numId w:val="12"/>
      </w:numPr>
      <w:pBdr>
        <w:top w:val="single" w:sz="4" w:space="1" w:color="auto"/>
        <w:left w:val="single" w:sz="4" w:space="24" w:color="auto"/>
        <w:bottom w:val="single" w:sz="4" w:space="1" w:color="auto"/>
        <w:right w:val="single" w:sz="4" w:space="24" w:color="auto"/>
      </w:pBdr>
      <w:spacing w:before="240" w:after="0"/>
      <w:outlineLvl w:val="0"/>
    </w:pPr>
    <w:rPr>
      <w:rFonts w:ascii="Times New Roman" w:eastAsiaTheme="majorEastAsia" w:hAnsi="Times New Roman" w:cstheme="majorBidi"/>
      <w:b/>
      <w:color w:val="000000" w:themeColor="text1"/>
      <w:sz w:val="24"/>
      <w:szCs w:val="32"/>
    </w:rPr>
  </w:style>
  <w:style w:type="paragraph" w:styleId="Naslov2">
    <w:name w:val="heading 2"/>
    <w:basedOn w:val="Navaden"/>
    <w:next w:val="Navaden"/>
    <w:link w:val="Naslov2Znak"/>
    <w:uiPriority w:val="9"/>
    <w:unhideWhenUsed/>
    <w:qFormat/>
    <w:rsid w:val="00903A4C"/>
    <w:pPr>
      <w:keepNext/>
      <w:keepLines/>
      <w:numPr>
        <w:numId w:val="15"/>
      </w:numPr>
      <w:spacing w:before="40" w:after="0"/>
      <w:outlineLvl w:val="1"/>
    </w:pPr>
    <w:rPr>
      <w:rFonts w:ascii="Times New Roman" w:eastAsiaTheme="majorEastAsia" w:hAnsi="Times New Roman" w:cstheme="majorBidi"/>
      <w:color w:val="000000" w:themeColor="text1"/>
      <w:sz w:val="24"/>
      <w:szCs w:val="26"/>
    </w:rPr>
  </w:style>
  <w:style w:type="paragraph" w:styleId="Naslov3">
    <w:name w:val="heading 3"/>
    <w:basedOn w:val="Navaden"/>
    <w:next w:val="Navaden"/>
    <w:link w:val="Naslov3Znak"/>
    <w:uiPriority w:val="9"/>
    <w:unhideWhenUsed/>
    <w:qFormat/>
    <w:rsid w:val="00433E85"/>
    <w:pPr>
      <w:keepNext/>
      <w:keepLines/>
      <w:numPr>
        <w:numId w:val="14"/>
      </w:numPr>
      <w:spacing w:before="40" w:after="0"/>
      <w:outlineLvl w:val="2"/>
    </w:pPr>
    <w:rPr>
      <w:rFonts w:ascii="Times New Roman" w:eastAsiaTheme="majorEastAsia" w:hAnsi="Times New Roman" w:cstheme="majorBidi"/>
      <w:color w:val="000000" w:themeColor="text1"/>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link w:val="NogaZnak"/>
    <w:uiPriority w:val="99"/>
    <w:unhideWhenUsed/>
    <w:rsid w:val="00625590"/>
    <w:pPr>
      <w:tabs>
        <w:tab w:val="center" w:pos="4536"/>
        <w:tab w:val="right" w:pos="9072"/>
      </w:tabs>
      <w:suppressAutoHyphens/>
      <w:spacing w:after="0" w:line="240" w:lineRule="auto"/>
    </w:pPr>
    <w:rPr>
      <w:rFonts w:ascii="Times New Roman" w:eastAsia="Calibri" w:hAnsi="Times New Roman" w:cs="Times New Roman"/>
      <w:lang w:eastAsia="zh-CN"/>
    </w:rPr>
  </w:style>
  <w:style w:type="character" w:customStyle="1" w:styleId="NogaZnak">
    <w:name w:val="Noga Znak"/>
    <w:basedOn w:val="Privzetapisavaodstavka"/>
    <w:link w:val="Noga"/>
    <w:uiPriority w:val="99"/>
    <w:rsid w:val="00625590"/>
    <w:rPr>
      <w:rFonts w:ascii="Times New Roman" w:eastAsia="Calibri" w:hAnsi="Times New Roman" w:cs="Times New Roman"/>
      <w:lang w:eastAsia="zh-CN"/>
    </w:rPr>
  </w:style>
  <w:style w:type="table" w:styleId="Tabelamrea">
    <w:name w:val="Table Grid"/>
    <w:basedOn w:val="Navadnatabela"/>
    <w:uiPriority w:val="39"/>
    <w:rsid w:val="0062559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link w:val="OdstavekseznamaZnak"/>
    <w:uiPriority w:val="34"/>
    <w:qFormat/>
    <w:rsid w:val="00625590"/>
    <w:pPr>
      <w:ind w:left="720"/>
      <w:contextualSpacing/>
    </w:pPr>
  </w:style>
  <w:style w:type="paragraph" w:customStyle="1" w:styleId="Default">
    <w:name w:val="Default"/>
    <w:rsid w:val="0062559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kseznamaZnak">
    <w:name w:val="Odstavek seznama Znak"/>
    <w:link w:val="Odstavekseznama"/>
    <w:uiPriority w:val="34"/>
    <w:locked/>
    <w:rsid w:val="00625590"/>
  </w:style>
  <w:style w:type="paragraph" w:styleId="Besedilooblaka">
    <w:name w:val="Balloon Text"/>
    <w:basedOn w:val="Navaden"/>
    <w:link w:val="BesedilooblakaZnak"/>
    <w:uiPriority w:val="99"/>
    <w:semiHidden/>
    <w:unhideWhenUsed/>
    <w:rsid w:val="00043980"/>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043980"/>
    <w:rPr>
      <w:rFonts w:ascii="Segoe UI" w:hAnsi="Segoe UI" w:cs="Segoe UI"/>
      <w:sz w:val="18"/>
      <w:szCs w:val="18"/>
    </w:rPr>
  </w:style>
  <w:style w:type="paragraph" w:styleId="Glava">
    <w:name w:val="header"/>
    <w:basedOn w:val="Navaden"/>
    <w:link w:val="GlavaZnak"/>
    <w:uiPriority w:val="99"/>
    <w:unhideWhenUsed/>
    <w:rsid w:val="0024792F"/>
    <w:pPr>
      <w:tabs>
        <w:tab w:val="center" w:pos="4536"/>
        <w:tab w:val="right" w:pos="9072"/>
      </w:tabs>
      <w:spacing w:after="0" w:line="240" w:lineRule="auto"/>
    </w:pPr>
  </w:style>
  <w:style w:type="character" w:customStyle="1" w:styleId="GlavaZnak">
    <w:name w:val="Glava Znak"/>
    <w:basedOn w:val="Privzetapisavaodstavka"/>
    <w:link w:val="Glava"/>
    <w:uiPriority w:val="99"/>
    <w:rsid w:val="0024792F"/>
  </w:style>
  <w:style w:type="paragraph" w:styleId="Kazalovsebine1">
    <w:name w:val="toc 1"/>
    <w:basedOn w:val="Navaden"/>
    <w:next w:val="Navaden"/>
    <w:autoRedefine/>
    <w:uiPriority w:val="39"/>
    <w:unhideWhenUsed/>
    <w:rsid w:val="006A7520"/>
    <w:pPr>
      <w:tabs>
        <w:tab w:val="left" w:pos="480"/>
        <w:tab w:val="right" w:leader="dot" w:pos="9062"/>
      </w:tabs>
      <w:spacing w:after="100"/>
      <w:jc w:val="both"/>
    </w:pPr>
    <w:rPr>
      <w:rFonts w:ascii="Times New Roman" w:eastAsia="Calibri" w:hAnsi="Times New Roman"/>
      <w:b/>
      <w:bCs/>
      <w:noProof/>
      <w:sz w:val="24"/>
      <w:lang w:eastAsia="zh-CN"/>
    </w:rPr>
  </w:style>
  <w:style w:type="paragraph" w:styleId="Kazalovsebine2">
    <w:name w:val="toc 2"/>
    <w:basedOn w:val="Navaden"/>
    <w:next w:val="Navaden"/>
    <w:autoRedefine/>
    <w:uiPriority w:val="39"/>
    <w:unhideWhenUsed/>
    <w:rsid w:val="00FC429A"/>
    <w:pPr>
      <w:tabs>
        <w:tab w:val="left" w:pos="960"/>
        <w:tab w:val="right" w:leader="dot" w:pos="9062"/>
      </w:tabs>
      <w:spacing w:after="100"/>
      <w:ind w:left="221"/>
    </w:pPr>
    <w:rPr>
      <w:rFonts w:ascii="Times New Roman" w:hAnsi="Times New Roman"/>
      <w:sz w:val="24"/>
    </w:rPr>
  </w:style>
  <w:style w:type="character" w:styleId="Hiperpovezava">
    <w:name w:val="Hyperlink"/>
    <w:basedOn w:val="Privzetapisavaodstavka"/>
    <w:uiPriority w:val="99"/>
    <w:unhideWhenUsed/>
    <w:rsid w:val="00903A4C"/>
    <w:rPr>
      <w:color w:val="0563C1" w:themeColor="hyperlink"/>
      <w:u w:val="single"/>
    </w:rPr>
  </w:style>
  <w:style w:type="character" w:customStyle="1" w:styleId="Naslov1Znak">
    <w:name w:val="Naslov 1 Znak"/>
    <w:basedOn w:val="Privzetapisavaodstavka"/>
    <w:link w:val="Naslov1"/>
    <w:uiPriority w:val="9"/>
    <w:rsid w:val="00903A4C"/>
    <w:rPr>
      <w:rFonts w:ascii="Times New Roman" w:eastAsiaTheme="majorEastAsia" w:hAnsi="Times New Roman" w:cstheme="majorBidi"/>
      <w:b/>
      <w:color w:val="000000" w:themeColor="text1"/>
      <w:sz w:val="24"/>
      <w:szCs w:val="32"/>
    </w:rPr>
  </w:style>
  <w:style w:type="character" w:customStyle="1" w:styleId="Naslov2Znak">
    <w:name w:val="Naslov 2 Znak"/>
    <w:basedOn w:val="Privzetapisavaodstavka"/>
    <w:link w:val="Naslov2"/>
    <w:uiPriority w:val="9"/>
    <w:rsid w:val="00903A4C"/>
    <w:rPr>
      <w:rFonts w:ascii="Times New Roman" w:eastAsiaTheme="majorEastAsia" w:hAnsi="Times New Roman" w:cstheme="majorBidi"/>
      <w:color w:val="000000" w:themeColor="text1"/>
      <w:sz w:val="24"/>
      <w:szCs w:val="26"/>
    </w:rPr>
  </w:style>
  <w:style w:type="character" w:customStyle="1" w:styleId="Naslov3Znak">
    <w:name w:val="Naslov 3 Znak"/>
    <w:basedOn w:val="Privzetapisavaodstavka"/>
    <w:link w:val="Naslov3"/>
    <w:uiPriority w:val="9"/>
    <w:rsid w:val="00433E85"/>
    <w:rPr>
      <w:rFonts w:ascii="Times New Roman" w:eastAsiaTheme="majorEastAsia" w:hAnsi="Times New Roman" w:cstheme="majorBidi"/>
      <w:color w:val="000000" w:themeColor="text1"/>
      <w:sz w:val="24"/>
      <w:szCs w:val="24"/>
    </w:rPr>
  </w:style>
  <w:style w:type="paragraph" w:styleId="Kazalovsebine3">
    <w:name w:val="toc 3"/>
    <w:basedOn w:val="Navaden"/>
    <w:next w:val="Navaden"/>
    <w:autoRedefine/>
    <w:uiPriority w:val="39"/>
    <w:unhideWhenUsed/>
    <w:rsid w:val="00950E5F"/>
    <w:pPr>
      <w:spacing w:after="100"/>
      <w:ind w:left="440"/>
    </w:pPr>
    <w:rPr>
      <w:rFonts w:ascii="Times New Roman" w:hAnsi="Times New Roman"/>
      <w:sz w:val="24"/>
    </w:rPr>
  </w:style>
  <w:style w:type="paragraph" w:styleId="Kazalovsebine4">
    <w:name w:val="toc 4"/>
    <w:basedOn w:val="Navaden"/>
    <w:next w:val="Navaden"/>
    <w:autoRedefine/>
    <w:uiPriority w:val="39"/>
    <w:semiHidden/>
    <w:unhideWhenUsed/>
    <w:rsid w:val="00950E5F"/>
    <w:pPr>
      <w:spacing w:after="100"/>
      <w:ind w:left="660"/>
    </w:pPr>
    <w:rPr>
      <w:rFonts w:ascii="Times New Roman" w:hAnsi="Times New Roman"/>
      <w:sz w:val="24"/>
    </w:rPr>
  </w:style>
  <w:style w:type="character" w:styleId="Pripombasklic">
    <w:name w:val="annotation reference"/>
    <w:basedOn w:val="Privzetapisavaodstavka"/>
    <w:uiPriority w:val="99"/>
    <w:semiHidden/>
    <w:unhideWhenUsed/>
    <w:rsid w:val="008F1238"/>
    <w:rPr>
      <w:sz w:val="16"/>
      <w:szCs w:val="16"/>
    </w:rPr>
  </w:style>
  <w:style w:type="paragraph" w:styleId="Pripombabesedilo">
    <w:name w:val="annotation text"/>
    <w:basedOn w:val="Navaden"/>
    <w:link w:val="PripombabesediloZnak"/>
    <w:uiPriority w:val="99"/>
    <w:unhideWhenUsed/>
    <w:rsid w:val="008F1238"/>
    <w:pPr>
      <w:spacing w:line="240" w:lineRule="auto"/>
    </w:pPr>
    <w:rPr>
      <w:sz w:val="20"/>
      <w:szCs w:val="20"/>
    </w:rPr>
  </w:style>
  <w:style w:type="character" w:customStyle="1" w:styleId="PripombabesediloZnak">
    <w:name w:val="Pripomba – besedilo Znak"/>
    <w:basedOn w:val="Privzetapisavaodstavka"/>
    <w:link w:val="Pripombabesedilo"/>
    <w:uiPriority w:val="99"/>
    <w:rsid w:val="008F1238"/>
    <w:rPr>
      <w:sz w:val="20"/>
      <w:szCs w:val="20"/>
    </w:rPr>
  </w:style>
  <w:style w:type="paragraph" w:styleId="Zadevapripombe">
    <w:name w:val="annotation subject"/>
    <w:basedOn w:val="Pripombabesedilo"/>
    <w:next w:val="Pripombabesedilo"/>
    <w:link w:val="ZadevapripombeZnak"/>
    <w:uiPriority w:val="99"/>
    <w:semiHidden/>
    <w:unhideWhenUsed/>
    <w:rsid w:val="008F1238"/>
    <w:rPr>
      <w:b/>
      <w:bCs/>
    </w:rPr>
  </w:style>
  <w:style w:type="character" w:customStyle="1" w:styleId="ZadevapripombeZnak">
    <w:name w:val="Zadeva pripombe Znak"/>
    <w:basedOn w:val="PripombabesediloZnak"/>
    <w:link w:val="Zadevapripombe"/>
    <w:uiPriority w:val="99"/>
    <w:semiHidden/>
    <w:rsid w:val="008F1238"/>
    <w:rPr>
      <w:b/>
      <w:bCs/>
      <w:sz w:val="20"/>
      <w:szCs w:val="20"/>
    </w:rPr>
  </w:style>
  <w:style w:type="character" w:styleId="Nerazreenaomemba">
    <w:name w:val="Unresolved Mention"/>
    <w:basedOn w:val="Privzetapisavaodstavka"/>
    <w:uiPriority w:val="99"/>
    <w:semiHidden/>
    <w:unhideWhenUsed/>
    <w:rsid w:val="000A5031"/>
    <w:rPr>
      <w:color w:val="605E5C"/>
      <w:shd w:val="clear" w:color="auto" w:fill="E1DFDD"/>
    </w:rPr>
  </w:style>
  <w:style w:type="paragraph" w:customStyle="1" w:styleId="m2597414238096802812xydp260fe9d0yiv5983806833msonormal">
    <w:name w:val="m_2597414238096802812xydp260fe9d0yiv5983806833msonormal"/>
    <w:basedOn w:val="Navaden"/>
    <w:rsid w:val="00861BEC"/>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styleId="Brezrazmikov">
    <w:name w:val="No Spacing"/>
    <w:uiPriority w:val="1"/>
    <w:qFormat/>
    <w:rsid w:val="00861BEC"/>
    <w:pPr>
      <w:spacing w:after="0" w:line="240" w:lineRule="auto"/>
    </w:pPr>
  </w:style>
  <w:style w:type="paragraph" w:styleId="Navadensplet">
    <w:name w:val="Normal (Web)"/>
    <w:basedOn w:val="Navaden"/>
    <w:uiPriority w:val="99"/>
    <w:unhideWhenUsed/>
    <w:rsid w:val="00861BEC"/>
    <w:pPr>
      <w:spacing w:after="0" w:line="240" w:lineRule="auto"/>
    </w:pPr>
    <w:rPr>
      <w:rFonts w:ascii="Verdana" w:eastAsia="Times New Roman" w:hAnsi="Verdana" w:cs="Times New Roman"/>
      <w:color w:val="666666"/>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obcina-makole.si/objave/5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bcina@obcina-makole.s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bcina-makole.si/objave/58"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isrs.si/Pis.web/pregledPredpisa?id=ZAKO214"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laboratorij@zd-sb.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0B4CC30-5D5B-4893-8E9A-208541E63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64</Pages>
  <Words>20171</Words>
  <Characters>114980</Characters>
  <Application>Microsoft Office Word</Application>
  <DocSecurity>0</DocSecurity>
  <Lines>958</Lines>
  <Paragraphs>269</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134882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Zlatka Mlakar</dc:creator>
  <cp:keywords/>
  <dc:description/>
  <cp:lastModifiedBy>Igor Erker</cp:lastModifiedBy>
  <cp:revision>17</cp:revision>
  <cp:lastPrinted>2024-06-04T14:01:00Z</cp:lastPrinted>
  <dcterms:created xsi:type="dcterms:W3CDTF">2024-09-12T11:42:00Z</dcterms:created>
  <dcterms:modified xsi:type="dcterms:W3CDTF">2024-09-12T13:11:00Z</dcterms:modified>
</cp:coreProperties>
</file>